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2"/>
        <w:gridCol w:w="4786"/>
        <w:gridCol w:w="2686"/>
        <w:gridCol w:w="4229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04" w:hRule="atLeast"/>
        </w:trPr>
        <w:tc>
          <w:tcPr>
            <w:tcW w:w="1396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福田区企业职工适岗培训补贴拟发放公示名单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1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参加适岗培训总人数（人）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申请培训补贴总金额（元）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深圳市鹏峰汽车有限公司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74250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深圳盛世嘉创臻品轩餐饮管理有限公司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45180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556CD"/>
    <w:rsid w:val="0436354D"/>
    <w:rsid w:val="097B6E6C"/>
    <w:rsid w:val="0C674F10"/>
    <w:rsid w:val="10AD6FE7"/>
    <w:rsid w:val="11790DE4"/>
    <w:rsid w:val="15681E07"/>
    <w:rsid w:val="18A40C8B"/>
    <w:rsid w:val="19F53C74"/>
    <w:rsid w:val="1D08642B"/>
    <w:rsid w:val="20B83802"/>
    <w:rsid w:val="225B27CB"/>
    <w:rsid w:val="2AF20EEF"/>
    <w:rsid w:val="2E1C0B24"/>
    <w:rsid w:val="2E834131"/>
    <w:rsid w:val="302F2F28"/>
    <w:rsid w:val="3104256C"/>
    <w:rsid w:val="3944292F"/>
    <w:rsid w:val="3F6D580A"/>
    <w:rsid w:val="415C4B08"/>
    <w:rsid w:val="43A7363B"/>
    <w:rsid w:val="48DB240D"/>
    <w:rsid w:val="49F45281"/>
    <w:rsid w:val="4B175D4C"/>
    <w:rsid w:val="4B78726E"/>
    <w:rsid w:val="526556CD"/>
    <w:rsid w:val="532C1D12"/>
    <w:rsid w:val="57D91DC5"/>
    <w:rsid w:val="5D667101"/>
    <w:rsid w:val="5E53780A"/>
    <w:rsid w:val="669437C5"/>
    <w:rsid w:val="6A9B1429"/>
    <w:rsid w:val="6FB83881"/>
    <w:rsid w:val="75E545DD"/>
    <w:rsid w:val="772550C3"/>
    <w:rsid w:val="7900504C"/>
    <w:rsid w:val="7FAF7DCC"/>
    <w:rsid w:val="7FB2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2020-11-27T07:39:00Z</dcterms:created>
  <dc:creator>林丽映</dc:creator>
  <cp:lastModifiedBy>王馨平</cp:lastModifiedBy>
  <dcterms:modified xsi:type="dcterms:W3CDTF">2021-03-23T06:59:18Z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