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深圳市福田区第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FFFFFF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企业新型学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培训部分企业入选名单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tbl>
      <w:tblPr>
        <w:tblStyle w:val="3"/>
        <w:tblW w:w="979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3"/>
        <w:gridCol w:w="2199"/>
        <w:gridCol w:w="2928"/>
        <w:gridCol w:w="1885"/>
        <w:gridCol w:w="19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2" w:hRule="atLeast"/>
          <w:jc w:val="center"/>
        </w:trPr>
        <w:tc>
          <w:tcPr>
            <w:tcW w:w="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申报企业</w:t>
            </w:r>
          </w:p>
        </w:tc>
        <w:tc>
          <w:tcPr>
            <w:tcW w:w="29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培训工种</w:t>
            </w:r>
          </w:p>
        </w:tc>
        <w:tc>
          <w:tcPr>
            <w:tcW w:w="1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培训级别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培训人数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5" w:hRule="atLeast"/>
          <w:jc w:val="center"/>
        </w:trPr>
        <w:tc>
          <w:tcPr>
            <w:tcW w:w="863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color w:val="333333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9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深圳市北方物业管理有限公司</w:t>
            </w:r>
          </w:p>
        </w:tc>
        <w:tc>
          <w:tcPr>
            <w:tcW w:w="29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  <w:t>物业管理员</w:t>
            </w:r>
          </w:p>
        </w:tc>
        <w:tc>
          <w:tcPr>
            <w:tcW w:w="1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  <w:t>中级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7" w:hRule="atLeast"/>
          <w:jc w:val="center"/>
        </w:trPr>
        <w:tc>
          <w:tcPr>
            <w:tcW w:w="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color w:val="333333"/>
                <w:sz w:val="28"/>
                <w:szCs w:val="28"/>
                <w:lang w:val="en-US" w:eastAsia="zh-CN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仿宋_GB2312" w:cs="仿宋_GB2312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2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  <w:t>百胜餐饮(深圳)有限公司</w:t>
            </w:r>
          </w:p>
        </w:tc>
        <w:tc>
          <w:tcPr>
            <w:tcW w:w="29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  <w:t>连锁经营管理师</w:t>
            </w:r>
          </w:p>
        </w:tc>
        <w:tc>
          <w:tcPr>
            <w:tcW w:w="1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  <w:t>高级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val="en-US" w:eastAsia="zh-CN"/>
              </w:rPr>
              <w:t>230人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MzdkYTIwOTZiODFkNTE2MWM3ZTFmZjA5NTc5YTQifQ=="/>
  </w:docVars>
  <w:rsids>
    <w:rsidRoot w:val="75356CB0"/>
    <w:rsid w:val="037247C3"/>
    <w:rsid w:val="0C5F0319"/>
    <w:rsid w:val="0DE92D2C"/>
    <w:rsid w:val="0ECC425F"/>
    <w:rsid w:val="10474529"/>
    <w:rsid w:val="137B1DFB"/>
    <w:rsid w:val="145C4246"/>
    <w:rsid w:val="17D47DB4"/>
    <w:rsid w:val="20A35098"/>
    <w:rsid w:val="267C555E"/>
    <w:rsid w:val="26942557"/>
    <w:rsid w:val="2F2A5EE5"/>
    <w:rsid w:val="2FD13FD4"/>
    <w:rsid w:val="359543A4"/>
    <w:rsid w:val="37796228"/>
    <w:rsid w:val="38AD13D1"/>
    <w:rsid w:val="3D9E8A34"/>
    <w:rsid w:val="3DF1636A"/>
    <w:rsid w:val="3F0B432C"/>
    <w:rsid w:val="404673DB"/>
    <w:rsid w:val="4F6A570E"/>
    <w:rsid w:val="52841351"/>
    <w:rsid w:val="58906EE9"/>
    <w:rsid w:val="67B66A4F"/>
    <w:rsid w:val="6ABD1018"/>
    <w:rsid w:val="6AF361A5"/>
    <w:rsid w:val="6DD65374"/>
    <w:rsid w:val="6EF5598F"/>
    <w:rsid w:val="75356CB0"/>
    <w:rsid w:val="7759282F"/>
    <w:rsid w:val="7F531A25"/>
    <w:rsid w:val="7FF9135B"/>
    <w:rsid w:val="FCEFFC85"/>
    <w:rsid w:val="FEB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宋体" w:cs="Times New Roman"/>
      <w:color w:val="000000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98</Characters>
  <Lines>0</Lines>
  <Paragraphs>0</Paragraphs>
  <TotalTime>29</TotalTime>
  <ScaleCrop>false</ScaleCrop>
  <LinksUpToDate>false</LinksUpToDate>
  <CharactersWithSpaces>98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2020-09-16T02:12:00Z</dcterms:created>
  <dc:creator>黄彦莹</dc:creator>
  <cp:lastModifiedBy>李明煌</cp:lastModifiedBy>
  <dcterms:modified xsi:type="dcterms:W3CDTF">2022-11-23T11:52:21Z</dcterms:modified>
  <dc:title>2020年深圳市福田区企业新型学徒制培训企业入选名单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E7061AA1F8F942E1985EE3076C59FA01</vt:lpwstr>
  </property>
</Properties>
</file>