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3"/>
        <w:rPr>
          <w:rFonts w:hint="eastAsia" w:ascii="方正小标宋简体" w:hAnsi="方正小标宋简体" w:eastAsia="方正小标宋简体" w:cs="方正小标宋简体"/>
          <w:color w:val="auto"/>
          <w:kern w:val="0"/>
          <w:sz w:val="44"/>
          <w:szCs w:val="44"/>
          <w:lang w:eastAsia="zh-CN"/>
        </w:rPr>
      </w:pPr>
      <w:r>
        <w:rPr>
          <w:rFonts w:hint="eastAsia" w:ascii="方正小标宋简体" w:hAnsi="方正小标宋简体" w:eastAsia="方正小标宋简体" w:cs="方正小标宋简体"/>
          <w:color w:val="auto"/>
          <w:kern w:val="0"/>
          <w:sz w:val="44"/>
          <w:szCs w:val="44"/>
          <w:lang w:eastAsia="zh-CN"/>
        </w:rPr>
        <w:t>购买福保街道</w:t>
      </w:r>
      <w:r>
        <w:rPr>
          <w:rFonts w:hint="eastAsia" w:ascii="方正小标宋简体" w:hAnsi="方正小标宋简体" w:eastAsia="方正小标宋简体" w:cs="方正小标宋简体"/>
          <w:color w:val="auto"/>
          <w:kern w:val="0"/>
          <w:sz w:val="44"/>
          <w:szCs w:val="44"/>
          <w:lang w:val="en-US" w:eastAsia="zh-CN"/>
        </w:rPr>
        <w:t>2024年</w:t>
      </w:r>
      <w:r>
        <w:rPr>
          <w:rFonts w:hint="eastAsia" w:ascii="方正小标宋简体" w:hAnsi="方正小标宋简体" w:eastAsia="方正小标宋简体" w:cs="方正小标宋简体"/>
          <w:color w:val="auto"/>
          <w:kern w:val="0"/>
          <w:sz w:val="44"/>
          <w:szCs w:val="44"/>
          <w:lang w:eastAsia="zh-CN"/>
        </w:rPr>
        <w:t>社区矫正法务官服务</w:t>
      </w:r>
    </w:p>
    <w:p>
      <w:pPr>
        <w:widowControl/>
        <w:spacing w:line="560" w:lineRule="exact"/>
        <w:jc w:val="center"/>
        <w:outlineLvl w:val="3"/>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项目</w:t>
      </w:r>
      <w:r>
        <w:rPr>
          <w:rFonts w:hint="eastAsia" w:ascii="方正小标宋简体" w:hAnsi="黑体" w:eastAsia="方正小标宋简体"/>
          <w:color w:val="auto"/>
          <w:sz w:val="44"/>
          <w:szCs w:val="44"/>
          <w:lang w:val="en-US" w:eastAsia="zh-CN"/>
        </w:rPr>
        <w:t>采购</w:t>
      </w:r>
      <w:r>
        <w:rPr>
          <w:rFonts w:hint="eastAsia" w:ascii="方正小标宋简体" w:hAnsi="黑体" w:eastAsia="方正小标宋简体"/>
          <w:color w:val="auto"/>
          <w:sz w:val="44"/>
          <w:szCs w:val="44"/>
        </w:rPr>
        <w:t>需求</w:t>
      </w:r>
    </w:p>
    <w:p>
      <w:pPr>
        <w:autoSpaceDE w:val="0"/>
        <w:autoSpaceDN w:val="0"/>
        <w:spacing w:line="560" w:lineRule="exact"/>
        <w:rPr>
          <w:rFonts w:ascii="黑体" w:hAnsi="黑体" w:eastAsia="黑体" w:cs="仿宋"/>
          <w:color w:val="auto"/>
          <w:sz w:val="32"/>
          <w:szCs w:val="32"/>
        </w:rPr>
      </w:pPr>
    </w:p>
    <w:p>
      <w:pPr>
        <w:autoSpaceDE w:val="0"/>
        <w:autoSpaceDN w:val="0"/>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一、项目背景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color w:val="auto"/>
        </w:rPr>
      </w:pPr>
      <w:r>
        <w:rPr>
          <w:rFonts w:hint="eastAsia" w:ascii="仿宋_GB2312" w:hAnsi="仿宋_GB2312" w:eastAsia="仿宋_GB2312" w:cs="仿宋_GB2312"/>
          <w:color w:val="auto"/>
          <w:kern w:val="0"/>
          <w:sz w:val="32"/>
          <w:szCs w:val="32"/>
          <w:lang w:eastAsia="zh-CN"/>
        </w:rPr>
        <w:t>根据《深圳市司法局关于同意开展“社区矫正法务官”试点工作的批复》文件要求</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为充分发挥好“社区矫正法务官”在法律文书审查、执法合规审核、执法行为监督、监管教育帮扶等方面的专业优势，规范和推进街道社区矫正工作，为维护辖区安全、稳定提供支撑</w:t>
      </w:r>
      <w:r>
        <w:rPr>
          <w:rFonts w:hint="eastAsia" w:ascii="仿宋_GB2312" w:hAnsi="仿宋_GB2312" w:eastAsia="仿宋_GB2312" w:cs="仿宋_GB2312"/>
          <w:color w:val="auto"/>
          <w:kern w:val="0"/>
          <w:sz w:val="32"/>
          <w:szCs w:val="32"/>
        </w:rPr>
        <w:t>。</w:t>
      </w:r>
    </w:p>
    <w:p>
      <w:pPr>
        <w:autoSpaceDE w:val="0"/>
        <w:autoSpaceDN w:val="0"/>
        <w:spacing w:line="50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二、项目要求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（一）服务内容要求：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1．开展调查评估、上户核查工作。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2．办理接收社区矫正对象相关手续。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3．开展监督管理工作。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4．教育帮扶。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5．考核奖惩和变更执行。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6.</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解除和终止矫正。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7.</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撰写公文材料。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8</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档案管理。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9.</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其他行政工作。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10.开展安置帮教工作。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（二）服务人员要求：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全日制本科及以上学历，法律专业，获得全国法律职业资格证书，具有至少</w:t>
      </w:r>
      <w:r>
        <w:rPr>
          <w:rFonts w:hint="eastAsia" w:ascii="仿宋_GB2312" w:hAnsi="仿宋_GB2312" w:eastAsia="仿宋_GB2312" w:cs="仿宋_GB2312"/>
          <w:color w:val="auto"/>
          <w:kern w:val="0"/>
          <w:sz w:val="32"/>
          <w:szCs w:val="32"/>
          <w:lang w:val="en-US" w:eastAsia="zh-CN"/>
        </w:rPr>
        <w:t>2年</w:t>
      </w:r>
      <w:r>
        <w:rPr>
          <w:rFonts w:hint="eastAsia" w:ascii="仿宋_GB2312" w:hAnsi="仿宋_GB2312" w:eastAsia="仿宋_GB2312" w:cs="仿宋_GB2312"/>
          <w:color w:val="auto"/>
          <w:kern w:val="0"/>
          <w:sz w:val="32"/>
          <w:szCs w:val="32"/>
          <w:lang w:eastAsia="zh-CN"/>
        </w:rPr>
        <w:t>社区矫正工作实务经验，有一定的公文写作能力，责任心强，服从领导安排。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（三）价格要求：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本项目预算人民币贰拾贰万元（￥</w:t>
      </w:r>
      <w:r>
        <w:rPr>
          <w:rFonts w:hint="eastAsia" w:ascii="仿宋_GB2312" w:hAnsi="仿宋_GB2312" w:eastAsia="仿宋_GB2312" w:cs="仿宋_GB2312"/>
          <w:color w:val="auto"/>
          <w:kern w:val="0"/>
          <w:sz w:val="32"/>
          <w:szCs w:val="32"/>
          <w:lang w:val="en-US" w:eastAsia="zh-CN"/>
        </w:rPr>
        <w:t>22</w:t>
      </w:r>
      <w:r>
        <w:rPr>
          <w:rFonts w:hint="eastAsia" w:ascii="仿宋_GB2312" w:hAnsi="仿宋_GB2312" w:eastAsia="仿宋_GB2312" w:cs="仿宋_GB2312"/>
          <w:color w:val="auto"/>
          <w:kern w:val="0"/>
          <w:sz w:val="32"/>
          <w:szCs w:val="32"/>
          <w:lang w:eastAsia="zh-CN"/>
        </w:rPr>
        <w:t>0000）。本项目服务费采用包干制，应包括服务成本、法定税费等。投标人的报价低于其成本，且不能做出合理说明视为无效投标。投标人的报价高于本项目预算，视为无效投标。中标单位的投标报价需经采购方聘请的第三方审计公司进行价格审计，审定价为合同价，投标人在投标时应充分考虑相关风险性因素，投标即视为接受第三方审定价格的定价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（四）服务期限要求：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时间：202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年1月1日-202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年12月31日。</w:t>
      </w:r>
    </w:p>
    <w:p>
      <w:pPr>
        <w:widowControl/>
        <w:spacing w:line="560" w:lineRule="exact"/>
        <w:ind w:firstLine="640" w:firstLineChars="200"/>
        <w:jc w:val="left"/>
        <w:rPr>
          <w:rFonts w:ascii="黑体" w:hAnsi="黑体" w:eastAsia="黑体" w:cs="黑体"/>
          <w:color w:val="auto"/>
          <w:kern w:val="0"/>
          <w:sz w:val="32"/>
          <w:szCs w:val="32"/>
        </w:rPr>
      </w:pPr>
      <w:r>
        <w:rPr>
          <w:rFonts w:hint="eastAsia" w:ascii="黑体" w:hAnsi="黑体" w:eastAsia="黑体" w:cs="黑体"/>
          <w:color w:val="auto"/>
          <w:kern w:val="0"/>
          <w:sz w:val="32"/>
          <w:szCs w:val="32"/>
        </w:rPr>
        <w:t>三、投标要求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（一）投标人资格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1.投标人须是在中华人民共和国境内注册，并具有法律服务资格，且经年检合格。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2.投标人须具有独立承担民事责任的能力。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（二）投标文件要求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val="en-US" w:eastAsia="zh-CN"/>
        </w:rPr>
        <w:t>投标方案；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2.投标报价单（应以项目清单格式内容报价）；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3.营业执照等相关资质</w:t>
      </w:r>
      <w:r>
        <w:rPr>
          <w:rFonts w:hint="eastAsia" w:ascii="仿宋_GB2312" w:hAnsi="仿宋_GB2312" w:eastAsia="仿宋_GB2312" w:cs="仿宋_GB2312"/>
          <w:color w:val="auto"/>
          <w:kern w:val="0"/>
          <w:sz w:val="32"/>
          <w:szCs w:val="32"/>
          <w:lang w:val="en-US" w:eastAsia="zh-CN"/>
        </w:rPr>
        <w:t>材料</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公司简介；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服务团队</w:t>
      </w:r>
      <w:r>
        <w:rPr>
          <w:rFonts w:hint="eastAsia" w:ascii="仿宋_GB2312" w:hAnsi="仿宋_GB2312" w:eastAsia="仿宋_GB2312" w:cs="仿宋_GB2312"/>
          <w:color w:val="auto"/>
          <w:kern w:val="0"/>
          <w:sz w:val="32"/>
          <w:szCs w:val="32"/>
          <w:lang w:eastAsia="zh-CN"/>
        </w:rPr>
        <w:t>人员介绍，同类项目相关案例、业绩等；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.其他资料。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以上文件均需加盖单位公章并装订成册，且应将资料密封存入不透明文件袋中，贴密封条并加盖公章，否则视为无效投标。</w:t>
      </w:r>
    </w:p>
    <w:p>
      <w:pPr>
        <w:keepNext w:val="0"/>
        <w:keepLines w:val="0"/>
        <w:pageBreakBefore w:val="0"/>
        <w:widowControl/>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 xml:space="preserve"> （三）投标相关信息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1.投标有效时间：20</w:t>
      </w: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lang w:eastAsia="zh-CN"/>
        </w:rPr>
        <w:t>年</w:t>
      </w: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lang w:eastAsia="zh-CN"/>
        </w:rPr>
        <w:t>月</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eastAsia="zh-CN"/>
        </w:rPr>
        <w:t>日—20</w:t>
      </w: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lang w:eastAsia="zh-CN"/>
        </w:rPr>
        <w:t>年</w:t>
      </w: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lang w:eastAsia="zh-CN"/>
        </w:rPr>
        <w:t>月</w:t>
      </w:r>
      <w:r>
        <w:rPr>
          <w:rFonts w:hint="eastAsia" w:ascii="仿宋_GB2312" w:hAnsi="仿宋_GB2312" w:eastAsia="仿宋_GB2312" w:cs="仿宋_GB2312"/>
          <w:color w:val="auto"/>
          <w:kern w:val="0"/>
          <w:sz w:val="32"/>
          <w:szCs w:val="32"/>
          <w:lang w:val="en-US" w:eastAsia="zh-CN"/>
        </w:rPr>
        <w:t>14</w:t>
      </w:r>
      <w:r>
        <w:rPr>
          <w:rFonts w:hint="eastAsia" w:ascii="仿宋_GB2312" w:hAnsi="仿宋_GB2312" w:eastAsia="仿宋_GB2312" w:cs="仿宋_GB2312"/>
          <w:color w:val="auto"/>
          <w:kern w:val="0"/>
          <w:sz w:val="32"/>
          <w:szCs w:val="32"/>
          <w:lang w:eastAsia="zh-CN"/>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2.标书递交地点：深圳市福田区福保街道办事处石厦综合楼</w:t>
      </w:r>
      <w:r>
        <w:rPr>
          <w:rFonts w:hint="eastAsia" w:ascii="仿宋_GB2312" w:hAnsi="仿宋_GB2312" w:eastAsia="仿宋_GB2312" w:cs="仿宋_GB2312"/>
          <w:color w:val="auto"/>
          <w:kern w:val="0"/>
          <w:sz w:val="32"/>
          <w:szCs w:val="32"/>
          <w:lang w:val="en-US" w:eastAsia="zh-CN"/>
        </w:rPr>
        <w:t>2楼司法所203</w:t>
      </w:r>
      <w:r>
        <w:rPr>
          <w:rFonts w:hint="eastAsia" w:ascii="仿宋_GB2312" w:hAnsi="仿宋_GB2312" w:eastAsia="仿宋_GB2312" w:cs="仿宋_GB2312"/>
          <w:color w:val="auto"/>
          <w:kern w:val="0"/>
          <w:sz w:val="32"/>
          <w:szCs w:val="32"/>
          <w:lang w:eastAsia="zh-CN"/>
        </w:rPr>
        <w:t>室。联系电话：</w:t>
      </w:r>
      <w:r>
        <w:rPr>
          <w:rFonts w:hint="eastAsia" w:ascii="仿宋_GB2312" w:hAnsi="仿宋_GB2312" w:eastAsia="仿宋_GB2312" w:cs="仿宋_GB2312"/>
          <w:color w:val="auto"/>
          <w:kern w:val="0"/>
          <w:sz w:val="32"/>
          <w:szCs w:val="32"/>
          <w:lang w:val="en-US" w:eastAsia="zh-CN"/>
        </w:rPr>
        <w:t>0755-83807709</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采购人</w:t>
      </w:r>
      <w:r>
        <w:rPr>
          <w:rFonts w:hint="eastAsia" w:ascii="仿宋_GB2312" w:hAnsi="仿宋_GB2312" w:eastAsia="仿宋_GB2312" w:cs="仿宋_GB2312"/>
          <w:color w:val="auto"/>
          <w:kern w:val="0"/>
          <w:sz w:val="32"/>
          <w:szCs w:val="32"/>
          <w:lang w:val="en-US" w:eastAsia="zh-CN"/>
        </w:rPr>
        <w:t>收到标书后，</w:t>
      </w:r>
      <w:r>
        <w:rPr>
          <w:rFonts w:hint="eastAsia" w:ascii="仿宋_GB2312" w:hAnsi="仿宋_GB2312" w:eastAsia="仿宋_GB2312" w:cs="仿宋_GB2312"/>
          <w:color w:val="auto"/>
          <w:kern w:val="0"/>
          <w:sz w:val="32"/>
          <w:szCs w:val="32"/>
          <w:lang w:eastAsia="zh-CN"/>
        </w:rPr>
        <w:t>召开项目评审会议，经评审后将中选供应商名单公示。未中选者将不再单独另行通知。</w:t>
      </w:r>
    </w:p>
    <w:p>
      <w:pPr>
        <w:rPr>
          <w:color w:val="auto"/>
          <w:sz w:val="32"/>
          <w:szCs w:val="32"/>
        </w:rPr>
      </w:pPr>
      <w:bookmarkStart w:id="0" w:name="_GoBack"/>
      <w:bookmarkEnd w:id="0"/>
    </w:p>
    <w:p>
      <w:pPr>
        <w:jc w:val="right"/>
        <w:rPr>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福保街道办事处</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Pr>
        <w:spacing w:line="560" w:lineRule="exact"/>
        <w:ind w:firstLine="640" w:firstLineChars="200"/>
        <w:rPr>
          <w:rFonts w:ascii="仿宋_GB2312" w:hAnsi="仿宋_GB2312" w:eastAsia="仿宋_GB2312" w:cs="仿宋_GB2312"/>
          <w:color w:val="auto"/>
          <w:sz w:val="32"/>
          <w:szCs w:val="32"/>
        </w:rPr>
      </w:pPr>
    </w:p>
    <w:sectPr>
      <w:footerReference r:id="rId3" w:type="default"/>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CAA2B0-4ADD-4A51-B751-560D891BC8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CF20C9E9-D588-4B4D-B65B-F1CEDFCD1B24}"/>
  </w:font>
  <w:font w:name="仿宋">
    <w:panose1 w:val="02010609060101010101"/>
    <w:charset w:val="86"/>
    <w:family w:val="modern"/>
    <w:pitch w:val="default"/>
    <w:sig w:usb0="800002BF" w:usb1="38CF7CFA" w:usb2="00000016" w:usb3="00000000" w:csb0="00040001" w:csb1="00000000"/>
    <w:embedRegular r:id="rId3" w:fontKey="{73518876-B29C-4770-8CC5-3ABE4EBE57F3}"/>
  </w:font>
  <w:font w:name="仿宋_GB2312">
    <w:panose1 w:val="02010609030101010101"/>
    <w:charset w:val="86"/>
    <w:family w:val="modern"/>
    <w:pitch w:val="default"/>
    <w:sig w:usb0="00000001" w:usb1="080E0000" w:usb2="00000000" w:usb3="00000000" w:csb0="00040000" w:csb1="00000000"/>
    <w:embedRegular r:id="rId4" w:fontKey="{6A5ABFDB-54DD-4959-9C40-F1385A5810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wZTcxOGRmZTBkZDFlNDA3NmY3MjQxMDQwZjljYjQifQ=="/>
  </w:docVars>
  <w:rsids>
    <w:rsidRoot w:val="00831E7B"/>
    <w:rsid w:val="00086EAB"/>
    <w:rsid w:val="001A500A"/>
    <w:rsid w:val="001B0F21"/>
    <w:rsid w:val="001E019E"/>
    <w:rsid w:val="002075A7"/>
    <w:rsid w:val="00283E88"/>
    <w:rsid w:val="00285839"/>
    <w:rsid w:val="00307214"/>
    <w:rsid w:val="00332A1C"/>
    <w:rsid w:val="003862F9"/>
    <w:rsid w:val="003D5C24"/>
    <w:rsid w:val="00417C0C"/>
    <w:rsid w:val="004B29D7"/>
    <w:rsid w:val="004D0089"/>
    <w:rsid w:val="004D7763"/>
    <w:rsid w:val="00506BFE"/>
    <w:rsid w:val="00540749"/>
    <w:rsid w:val="005A06B9"/>
    <w:rsid w:val="005E4F9B"/>
    <w:rsid w:val="00644198"/>
    <w:rsid w:val="0068013A"/>
    <w:rsid w:val="006827AE"/>
    <w:rsid w:val="00693287"/>
    <w:rsid w:val="006C78A4"/>
    <w:rsid w:val="00742679"/>
    <w:rsid w:val="00751A68"/>
    <w:rsid w:val="00831E7B"/>
    <w:rsid w:val="009D4DDE"/>
    <w:rsid w:val="00A840DE"/>
    <w:rsid w:val="00A95061"/>
    <w:rsid w:val="00AF3BBB"/>
    <w:rsid w:val="00B256AB"/>
    <w:rsid w:val="00BA3AFF"/>
    <w:rsid w:val="00BA5F26"/>
    <w:rsid w:val="00BB37BB"/>
    <w:rsid w:val="00BD76EE"/>
    <w:rsid w:val="00C02014"/>
    <w:rsid w:val="00C0296F"/>
    <w:rsid w:val="00C54FFD"/>
    <w:rsid w:val="00C62FEF"/>
    <w:rsid w:val="00C733FD"/>
    <w:rsid w:val="00C81A57"/>
    <w:rsid w:val="00CA2B4E"/>
    <w:rsid w:val="00D30452"/>
    <w:rsid w:val="00D62B10"/>
    <w:rsid w:val="00E63B52"/>
    <w:rsid w:val="00EA7485"/>
    <w:rsid w:val="00EB304A"/>
    <w:rsid w:val="00F34847"/>
    <w:rsid w:val="00F50722"/>
    <w:rsid w:val="00F71D26"/>
    <w:rsid w:val="01EF0985"/>
    <w:rsid w:val="027717C0"/>
    <w:rsid w:val="027A0D0F"/>
    <w:rsid w:val="028A3101"/>
    <w:rsid w:val="02FD0060"/>
    <w:rsid w:val="037E6D7C"/>
    <w:rsid w:val="03A04F0D"/>
    <w:rsid w:val="06EE7EEB"/>
    <w:rsid w:val="0901547A"/>
    <w:rsid w:val="093B7C41"/>
    <w:rsid w:val="0AAC6576"/>
    <w:rsid w:val="0B3F32C0"/>
    <w:rsid w:val="0BD624E2"/>
    <w:rsid w:val="0C9605A0"/>
    <w:rsid w:val="0DC96E76"/>
    <w:rsid w:val="10CA7D05"/>
    <w:rsid w:val="117A41F9"/>
    <w:rsid w:val="11B0107E"/>
    <w:rsid w:val="12E945C5"/>
    <w:rsid w:val="13463B67"/>
    <w:rsid w:val="13721BAF"/>
    <w:rsid w:val="15197EAA"/>
    <w:rsid w:val="17643773"/>
    <w:rsid w:val="19255746"/>
    <w:rsid w:val="1AF20F2C"/>
    <w:rsid w:val="1D4F55E4"/>
    <w:rsid w:val="1EBF45A9"/>
    <w:rsid w:val="1ED85C28"/>
    <w:rsid w:val="1F2E1D36"/>
    <w:rsid w:val="1F4F6B54"/>
    <w:rsid w:val="1FD9346F"/>
    <w:rsid w:val="200E0766"/>
    <w:rsid w:val="20557672"/>
    <w:rsid w:val="215E0703"/>
    <w:rsid w:val="217610B3"/>
    <w:rsid w:val="24E10366"/>
    <w:rsid w:val="252178FB"/>
    <w:rsid w:val="276A3DCA"/>
    <w:rsid w:val="27E74B7F"/>
    <w:rsid w:val="29740D3C"/>
    <w:rsid w:val="2B0A104E"/>
    <w:rsid w:val="2B256E32"/>
    <w:rsid w:val="2B722141"/>
    <w:rsid w:val="2BDA1336"/>
    <w:rsid w:val="2BF23854"/>
    <w:rsid w:val="2C364F00"/>
    <w:rsid w:val="2E875C48"/>
    <w:rsid w:val="2EC525A4"/>
    <w:rsid w:val="2F3A4981"/>
    <w:rsid w:val="2F4552CD"/>
    <w:rsid w:val="2FB978DF"/>
    <w:rsid w:val="3082583C"/>
    <w:rsid w:val="30EB2405"/>
    <w:rsid w:val="33917406"/>
    <w:rsid w:val="33A8793A"/>
    <w:rsid w:val="345431F0"/>
    <w:rsid w:val="35BB3BB8"/>
    <w:rsid w:val="364F48FE"/>
    <w:rsid w:val="36770937"/>
    <w:rsid w:val="38B81E0D"/>
    <w:rsid w:val="3A4875D7"/>
    <w:rsid w:val="3AA54031"/>
    <w:rsid w:val="3BAD7370"/>
    <w:rsid w:val="3D6E5CC0"/>
    <w:rsid w:val="3D734107"/>
    <w:rsid w:val="407A1D21"/>
    <w:rsid w:val="40B621A2"/>
    <w:rsid w:val="4167677C"/>
    <w:rsid w:val="428E6C6B"/>
    <w:rsid w:val="432D32F1"/>
    <w:rsid w:val="440F1C8C"/>
    <w:rsid w:val="46284D8E"/>
    <w:rsid w:val="495F6523"/>
    <w:rsid w:val="499F5B1A"/>
    <w:rsid w:val="4ADC0E5B"/>
    <w:rsid w:val="4BFB5C0C"/>
    <w:rsid w:val="4CE41429"/>
    <w:rsid w:val="4DE3478E"/>
    <w:rsid w:val="4E934676"/>
    <w:rsid w:val="4EC9525B"/>
    <w:rsid w:val="4FA4714D"/>
    <w:rsid w:val="51545631"/>
    <w:rsid w:val="51FD18BA"/>
    <w:rsid w:val="5330338D"/>
    <w:rsid w:val="53D16978"/>
    <w:rsid w:val="549B087B"/>
    <w:rsid w:val="55B347D2"/>
    <w:rsid w:val="56352A72"/>
    <w:rsid w:val="5745717F"/>
    <w:rsid w:val="5860614A"/>
    <w:rsid w:val="58CE59D8"/>
    <w:rsid w:val="59A75706"/>
    <w:rsid w:val="5BC86087"/>
    <w:rsid w:val="5C030363"/>
    <w:rsid w:val="5CA60F16"/>
    <w:rsid w:val="5D866758"/>
    <w:rsid w:val="5DA447BC"/>
    <w:rsid w:val="5DD50C3D"/>
    <w:rsid w:val="5E7E60AA"/>
    <w:rsid w:val="5E8C4140"/>
    <w:rsid w:val="5EA73388"/>
    <w:rsid w:val="61457D09"/>
    <w:rsid w:val="61FA57DB"/>
    <w:rsid w:val="63273BB3"/>
    <w:rsid w:val="645A498D"/>
    <w:rsid w:val="674513E6"/>
    <w:rsid w:val="680C4DB4"/>
    <w:rsid w:val="6A956B0A"/>
    <w:rsid w:val="6B3B1611"/>
    <w:rsid w:val="6BC7335C"/>
    <w:rsid w:val="6C327ECE"/>
    <w:rsid w:val="6D404822"/>
    <w:rsid w:val="6DAE20B4"/>
    <w:rsid w:val="71C30FA6"/>
    <w:rsid w:val="741714DE"/>
    <w:rsid w:val="742F4960"/>
    <w:rsid w:val="74685100"/>
    <w:rsid w:val="758F5EBE"/>
    <w:rsid w:val="7594415C"/>
    <w:rsid w:val="75C96ACA"/>
    <w:rsid w:val="75CC3053"/>
    <w:rsid w:val="771B1288"/>
    <w:rsid w:val="774261D2"/>
    <w:rsid w:val="774A4518"/>
    <w:rsid w:val="795F4A3B"/>
    <w:rsid w:val="796B7926"/>
    <w:rsid w:val="7A4D38E8"/>
    <w:rsid w:val="7A750E83"/>
    <w:rsid w:val="7B98702C"/>
    <w:rsid w:val="7C073C4C"/>
    <w:rsid w:val="7C4453CC"/>
    <w:rsid w:val="7C451CB1"/>
    <w:rsid w:val="7CA5738C"/>
    <w:rsid w:val="7D901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tLeast"/>
      <w:outlineLvl w:val="1"/>
    </w:pPr>
    <w:rPr>
      <w:rFonts w:ascii="Calibri Light" w:hAnsi="Calibri Light"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462</Words>
  <Characters>2635</Characters>
  <Lines>21</Lines>
  <Paragraphs>6</Paragraphs>
  <TotalTime>68</TotalTime>
  <ScaleCrop>false</ScaleCrop>
  <LinksUpToDate>false</LinksUpToDate>
  <CharactersWithSpaces>3091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2019-12-09T11:10:00Z</dcterms:created>
  <dc:creator>lz</dc:creator>
  <cp:lastModifiedBy>lulu</cp:lastModifiedBy>
  <cp:lastPrinted>2020-11-30T07:43:00Z</cp:lastPrinted>
  <dcterms:modified xsi:type="dcterms:W3CDTF">2023-11-10T06:54:39Z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2EA1EA49CA904ACFB275A1DF571E5BE0_13</vt:lpwstr>
  </property>
</Properties>
</file>