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sz w:val="44"/>
          <w:szCs w:val="44"/>
        </w:rPr>
        <w:t>关于福田区人力资源</w:t>
      </w:r>
      <w:r>
        <w:rPr>
          <w:rFonts w:hint="eastAsia" w:ascii="方正小标宋简体" w:hAnsi="方正小标宋简体" w:eastAsia="方正小标宋简体" w:cs="方正小标宋简体"/>
          <w:sz w:val="44"/>
          <w:szCs w:val="44"/>
          <w:lang w:val="en-US" w:eastAsia="zh-CN"/>
        </w:rPr>
        <w:t>综合事务中心接入政务光纤及固定电话迁移业务</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color w:val="000000"/>
          <w:kern w:val="0"/>
          <w:sz w:val="44"/>
          <w:szCs w:val="44"/>
          <w:lang w:val="en-US" w:eastAsia="zh-CN" w:bidi="ar"/>
        </w:rPr>
        <w:t>采购需求</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lang w:val="en-US" w:eastAsia="zh-CN"/>
        </w:rPr>
        <w:t>福田区人力资源综合事务中心搬迁至新一代产业园4栋2层新办公场所，该办公场所目前尚未接入政务光纤网络、政务内网以及固定电话业务，根据工作要求计划采购政务光纤网络及固定电话业务，供应商需经现场勘察或致电了解情况</w:t>
      </w:r>
      <w:r>
        <w:rPr>
          <w:rFonts w:ascii="微软雅黑" w:hAnsi="微软雅黑" w:eastAsia="微软雅黑" w:cs="微软雅黑"/>
          <w:i w:val="0"/>
          <w:iCs w:val="0"/>
          <w:caps w:val="0"/>
          <w:color w:val="585858"/>
          <w:spacing w:val="0"/>
          <w:sz w:val="24"/>
          <w:szCs w:val="24"/>
        </w:rPr>
        <w:t>，</w:t>
      </w:r>
      <w:r>
        <w:rPr>
          <w:rFonts w:hint="eastAsia" w:ascii="仿宋_GB2312" w:hAnsi="仿宋_GB2312" w:eastAsia="仿宋_GB2312" w:cs="仿宋_GB2312"/>
          <w:sz w:val="32"/>
          <w:szCs w:val="32"/>
          <w:lang w:val="en-US" w:eastAsia="zh-CN"/>
        </w:rPr>
        <w:t>提出符合项目需求的资费方案，</w:t>
      </w:r>
      <w:r>
        <w:rPr>
          <w:rFonts w:hint="eastAsia" w:ascii="仿宋_GB2312" w:hAnsi="仿宋_GB2312" w:eastAsia="仿宋_GB2312" w:cs="仿宋_GB2312"/>
          <w:i w:val="0"/>
          <w:caps w:val="0"/>
          <w:color w:val="000000"/>
          <w:spacing w:val="0"/>
          <w:sz w:val="32"/>
          <w:szCs w:val="32"/>
          <w:shd w:val="clear" w:color="auto" w:fill="FFFFFF"/>
        </w:rPr>
        <w:t>欢迎符合资格条件的</w:t>
      </w:r>
      <w:r>
        <w:rPr>
          <w:rFonts w:hint="eastAsia" w:ascii="仿宋_GB2312" w:hAnsi="仿宋_GB2312" w:eastAsia="仿宋_GB2312" w:cs="仿宋_GB2312"/>
          <w:i w:val="0"/>
          <w:caps w:val="0"/>
          <w:color w:val="000000"/>
          <w:spacing w:val="0"/>
          <w:sz w:val="32"/>
          <w:szCs w:val="32"/>
          <w:shd w:val="clear" w:color="auto" w:fill="FFFFFF"/>
          <w:lang w:val="en-US" w:eastAsia="zh-CN"/>
        </w:rPr>
        <w:t>供应商</w:t>
      </w:r>
      <w:r>
        <w:rPr>
          <w:rFonts w:hint="eastAsia" w:ascii="仿宋_GB2312" w:hAnsi="仿宋_GB2312" w:eastAsia="仿宋_GB2312" w:cs="仿宋_GB2312"/>
          <w:i w:val="0"/>
          <w:caps w:val="0"/>
          <w:color w:val="000000"/>
          <w:spacing w:val="0"/>
          <w:sz w:val="32"/>
          <w:szCs w:val="32"/>
          <w:shd w:val="clear" w:color="auto" w:fill="FFFFFF"/>
        </w:rPr>
        <w:t>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新一代产业园4栋2层</w:t>
      </w:r>
      <w:r>
        <w:rPr>
          <w:rFonts w:hint="eastAsia" w:ascii="仿宋_GB2312" w:hAnsi="仿宋" w:eastAsia="仿宋_GB2312" w:cs="Times New Roman"/>
          <w:kern w:val="2"/>
          <w:sz w:val="32"/>
          <w:szCs w:val="32"/>
          <w:lang w:val="en-US" w:eastAsia="zh-CN" w:bidi="ar-SA"/>
        </w:rPr>
        <w:t>新办公场所接入政务光纤网络以及33台固定电话迁移业务。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预算金额：人民币11万元（含税金）。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交货或完工期：合同签订后30天（自然日）内完工</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w:t>
      </w:r>
      <w:r>
        <w:rPr>
          <w:rFonts w:hint="eastAsia" w:ascii="仿宋_GB2312" w:hAnsi="仿宋_GB2312" w:eastAsia="仿宋_GB2312" w:cs="仿宋_GB2312"/>
          <w:sz w:val="32"/>
          <w:szCs w:val="32"/>
          <w:lang w:val="en-US" w:eastAsia="zh-CN"/>
        </w:rPr>
        <w:t>新一代产业园4栋2层</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、资质证明、项目</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289" w:leftChars="309" w:right="0" w:hanging="640" w:hanging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 xml:space="preserve">完工验收合格并开具总额正式发票后支付全款。 </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1289" w:leftChars="309" w:right="0" w:hanging="640" w:hanging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109" w:right="0" w:rightChars="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   </w:t>
      </w:r>
      <w:r>
        <w:rPr>
          <w:rFonts w:hint="eastAsia" w:ascii="仿宋_GB2312" w:hAnsi="仿宋_GB2312" w:eastAsia="仿宋_GB2312" w:cs="仿宋_GB2312"/>
          <w:b w:val="0"/>
          <w:bCs w:val="0"/>
          <w:color w:val="000000"/>
          <w:kern w:val="2"/>
          <w:sz w:val="32"/>
          <w:szCs w:val="32"/>
          <w:lang w:val="en-US" w:eastAsia="zh-CN"/>
        </w:rPr>
        <w:t xml:space="preserve"> 接入政务光纤网络及固定电话业务正常使用，并经专业机构验收通过。</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2023年11月15日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ADA1D712"/>
    <w:multiLevelType w:val="singleLevel"/>
    <w:tmpl w:val="ADA1D712"/>
    <w:lvl w:ilvl="0" w:tentative="0">
      <w:start w:val="5"/>
      <w:numFmt w:val="chineseCounting"/>
      <w:suff w:val="nothing"/>
      <w:lvlText w:val="（%1）"/>
      <w:lvlJc w:val="left"/>
      <w:rPr>
        <w:rFonts w:hint="eastAsia"/>
      </w:rPr>
    </w:lvl>
  </w:abstractNum>
  <w:abstractNum w:abstractNumId="2">
    <w:nsid w:val="5F7F2286"/>
    <w:multiLevelType w:val="singleLevel"/>
    <w:tmpl w:val="5F7F228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CD5948"/>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8B71F0"/>
    <w:rsid w:val="17E9301A"/>
    <w:rsid w:val="199C047C"/>
    <w:rsid w:val="19B94800"/>
    <w:rsid w:val="19C930E2"/>
    <w:rsid w:val="1A203115"/>
    <w:rsid w:val="1ADD5DD7"/>
    <w:rsid w:val="1C381832"/>
    <w:rsid w:val="1C8000BC"/>
    <w:rsid w:val="1E57684E"/>
    <w:rsid w:val="1E997593"/>
    <w:rsid w:val="1EF9A188"/>
    <w:rsid w:val="20012743"/>
    <w:rsid w:val="20203D53"/>
    <w:rsid w:val="20697A3C"/>
    <w:rsid w:val="21637953"/>
    <w:rsid w:val="22887D44"/>
    <w:rsid w:val="22A56445"/>
    <w:rsid w:val="239848D9"/>
    <w:rsid w:val="24B23891"/>
    <w:rsid w:val="25661450"/>
    <w:rsid w:val="25A05AF1"/>
    <w:rsid w:val="25B90C7C"/>
    <w:rsid w:val="276A2439"/>
    <w:rsid w:val="27C311E5"/>
    <w:rsid w:val="27D968A6"/>
    <w:rsid w:val="29146704"/>
    <w:rsid w:val="29627D0B"/>
    <w:rsid w:val="29A455CA"/>
    <w:rsid w:val="29A63F05"/>
    <w:rsid w:val="29C07716"/>
    <w:rsid w:val="2A5E7CDA"/>
    <w:rsid w:val="2A6C67B2"/>
    <w:rsid w:val="2B0F454F"/>
    <w:rsid w:val="2B3F58E3"/>
    <w:rsid w:val="2DEA176B"/>
    <w:rsid w:val="2DFF5D97"/>
    <w:rsid w:val="2E171336"/>
    <w:rsid w:val="2E734617"/>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5A2A6A"/>
    <w:rsid w:val="367F9592"/>
    <w:rsid w:val="36D43DFF"/>
    <w:rsid w:val="37B04CCA"/>
    <w:rsid w:val="37E072FC"/>
    <w:rsid w:val="38213D5E"/>
    <w:rsid w:val="3857134C"/>
    <w:rsid w:val="396547E9"/>
    <w:rsid w:val="397877DC"/>
    <w:rsid w:val="397E1DD7"/>
    <w:rsid w:val="39B36B20"/>
    <w:rsid w:val="3BD861B4"/>
    <w:rsid w:val="3BDB76E2"/>
    <w:rsid w:val="3C0440CF"/>
    <w:rsid w:val="3C1670B1"/>
    <w:rsid w:val="3CD40544"/>
    <w:rsid w:val="3CF74A34"/>
    <w:rsid w:val="3D60C014"/>
    <w:rsid w:val="3D7B53FF"/>
    <w:rsid w:val="3DF0DBB6"/>
    <w:rsid w:val="3F5DD71D"/>
    <w:rsid w:val="3F9A137A"/>
    <w:rsid w:val="3FB90CDB"/>
    <w:rsid w:val="40475A23"/>
    <w:rsid w:val="405C51FA"/>
    <w:rsid w:val="40C51D2E"/>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6B2EBE"/>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94CEC"/>
    <w:rsid w:val="5CEA1DD2"/>
    <w:rsid w:val="5D1E3A1B"/>
    <w:rsid w:val="5EE445D9"/>
    <w:rsid w:val="5EE5B4F3"/>
    <w:rsid w:val="5F1736F2"/>
    <w:rsid w:val="5F8A60C4"/>
    <w:rsid w:val="5FB330EC"/>
    <w:rsid w:val="5FFAD893"/>
    <w:rsid w:val="627812D4"/>
    <w:rsid w:val="62E82153"/>
    <w:rsid w:val="63AE58FD"/>
    <w:rsid w:val="63D273A8"/>
    <w:rsid w:val="64271D63"/>
    <w:rsid w:val="645F178D"/>
    <w:rsid w:val="64DA4A37"/>
    <w:rsid w:val="656066B3"/>
    <w:rsid w:val="65C85E36"/>
    <w:rsid w:val="66235870"/>
    <w:rsid w:val="66273837"/>
    <w:rsid w:val="66482425"/>
    <w:rsid w:val="6885645B"/>
    <w:rsid w:val="68904EA7"/>
    <w:rsid w:val="691D3870"/>
    <w:rsid w:val="696628CE"/>
    <w:rsid w:val="6A4D4ADA"/>
    <w:rsid w:val="6A851C67"/>
    <w:rsid w:val="6A90252C"/>
    <w:rsid w:val="6AF80DF1"/>
    <w:rsid w:val="6B155885"/>
    <w:rsid w:val="6B494292"/>
    <w:rsid w:val="6B864430"/>
    <w:rsid w:val="6C5437B3"/>
    <w:rsid w:val="6CFBA927"/>
    <w:rsid w:val="6E3B2E4F"/>
    <w:rsid w:val="6EAE7261"/>
    <w:rsid w:val="6EFF5F8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BF9CB0"/>
    <w:rsid w:val="77DD5067"/>
    <w:rsid w:val="7853BA4D"/>
    <w:rsid w:val="78551E5B"/>
    <w:rsid w:val="787D6F96"/>
    <w:rsid w:val="7895130D"/>
    <w:rsid w:val="78AA642F"/>
    <w:rsid w:val="790B4D70"/>
    <w:rsid w:val="792B4D76"/>
    <w:rsid w:val="798640F8"/>
    <w:rsid w:val="79BF6AF4"/>
    <w:rsid w:val="7AFC248A"/>
    <w:rsid w:val="7BB7FA7D"/>
    <w:rsid w:val="7CAE86C2"/>
    <w:rsid w:val="7CF64D77"/>
    <w:rsid w:val="7D3172B9"/>
    <w:rsid w:val="7D817DB9"/>
    <w:rsid w:val="7DF183A7"/>
    <w:rsid w:val="7DFA4B07"/>
    <w:rsid w:val="7E064C5A"/>
    <w:rsid w:val="7E10795E"/>
    <w:rsid w:val="7E825E0A"/>
    <w:rsid w:val="7EEE3B65"/>
    <w:rsid w:val="7EF3FCEE"/>
    <w:rsid w:val="7F9D59F3"/>
    <w:rsid w:val="7FDEB1C6"/>
    <w:rsid w:val="7FDFA512"/>
    <w:rsid w:val="7FDFE29C"/>
    <w:rsid w:val="7FFC3939"/>
    <w:rsid w:val="8F7BBEEC"/>
    <w:rsid w:val="9973A83D"/>
    <w:rsid w:val="9BBBEEFF"/>
    <w:rsid w:val="9D8F55F2"/>
    <w:rsid w:val="B9D7C9A7"/>
    <w:rsid w:val="BFDB674D"/>
    <w:rsid w:val="BFF20C5B"/>
    <w:rsid w:val="BFF42E27"/>
    <w:rsid w:val="BFFFF073"/>
    <w:rsid w:val="CBE76337"/>
    <w:rsid w:val="D7EFBD16"/>
    <w:rsid w:val="D7F72708"/>
    <w:rsid w:val="D7F76EE2"/>
    <w:rsid w:val="D9C693A6"/>
    <w:rsid w:val="DAEF52B1"/>
    <w:rsid w:val="DFB7FE48"/>
    <w:rsid w:val="DFCE8E84"/>
    <w:rsid w:val="DFFB4438"/>
    <w:rsid w:val="E3FE509B"/>
    <w:rsid w:val="ED7EF120"/>
    <w:rsid w:val="EDFF8DD6"/>
    <w:rsid w:val="F57F874D"/>
    <w:rsid w:val="F6E734C7"/>
    <w:rsid w:val="F77A78F1"/>
    <w:rsid w:val="F7FFB7B4"/>
    <w:rsid w:val="FAF7C9AF"/>
    <w:rsid w:val="FDADEDC2"/>
    <w:rsid w:val="FEB84997"/>
    <w:rsid w:val="FEBF3DD7"/>
    <w:rsid w:val="FED77716"/>
    <w:rsid w:val="FF9690BC"/>
    <w:rsid w:val="FFAF74D8"/>
    <w:rsid w:val="FFAFF416"/>
    <w:rsid w:val="FFDB1050"/>
    <w:rsid w:val="FFDFA763"/>
    <w:rsid w:val="FFDFC34D"/>
    <w:rsid w:val="FFFA9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2022-04-15T11:08:00Z</dcterms:created>
  <dc:creator>庄雪梅</dc:creator>
  <cp:lastModifiedBy>尊晓</cp:lastModifiedBy>
  <cp:lastPrinted>2023-05-17T11:56:00Z</cp:lastPrinted>
  <dcterms:modified xsi:type="dcterms:W3CDTF">2023-11-14T08:25:33Z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C64CF2B6924BB4185A2D5365B286D1A3</vt:lpwstr>
  </property>
</Properties>
</file>