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52F" w:rsidRPr="00B9752F" w:rsidRDefault="00B9752F" w:rsidP="00B9752F">
      <w:pPr>
        <w:rPr>
          <w:rFonts w:ascii="楷体_GB2312" w:eastAsia="楷体_GB2312"/>
          <w:sz w:val="32"/>
          <w:szCs w:val="32"/>
        </w:rPr>
      </w:pPr>
      <w:r w:rsidRPr="00B9752F">
        <w:rPr>
          <w:rFonts w:ascii="楷体_GB2312" w:eastAsia="楷体_GB2312" w:hint="eastAsia"/>
          <w:sz w:val="32"/>
          <w:szCs w:val="32"/>
        </w:rPr>
        <w:t>附件1：</w:t>
      </w:r>
    </w:p>
    <w:p w:rsidR="00B9752F" w:rsidRPr="00B9752F" w:rsidRDefault="00B9752F" w:rsidP="00B9752F">
      <w:pPr>
        <w:jc w:val="center"/>
        <w:rPr>
          <w:rFonts w:ascii="方正小标宋简体" w:eastAsia="方正小标宋简体"/>
          <w:sz w:val="44"/>
          <w:szCs w:val="44"/>
        </w:rPr>
      </w:pPr>
      <w:r w:rsidRPr="00B9752F">
        <w:rPr>
          <w:rFonts w:ascii="方正小标宋简体" w:eastAsia="方正小标宋简体" w:hint="eastAsia"/>
          <w:sz w:val="44"/>
          <w:szCs w:val="44"/>
        </w:rPr>
        <w:t>代表</w:t>
      </w:r>
      <w:bookmarkStart w:id="0" w:name="_GoBack"/>
      <w:bookmarkEnd w:id="0"/>
      <w:r w:rsidRPr="00B9752F">
        <w:rPr>
          <w:rFonts w:ascii="方正小标宋简体" w:eastAsia="方正小标宋简体" w:hint="eastAsia"/>
          <w:sz w:val="44"/>
          <w:szCs w:val="44"/>
        </w:rPr>
        <w:t>人选名册</w:t>
      </w:r>
    </w:p>
    <w:p w:rsidR="00B9752F" w:rsidRPr="00B9752F" w:rsidRDefault="00B9752F" w:rsidP="00B9752F">
      <w:pPr>
        <w:rPr>
          <w:rFonts w:ascii="楷体_GB2312" w:eastAsia="楷体_GB2312"/>
          <w:sz w:val="32"/>
          <w:szCs w:val="32"/>
        </w:rPr>
      </w:pPr>
      <w:r w:rsidRPr="00B9752F">
        <w:rPr>
          <w:rFonts w:ascii="楷体_GB2312" w:eastAsia="楷体_GB2312" w:hint="eastAsia"/>
          <w:sz w:val="32"/>
          <w:szCs w:val="32"/>
        </w:rPr>
        <w:t>填报单位（盖章）：</w:t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</w:r>
      <w:r>
        <w:rPr>
          <w:rFonts w:ascii="楷体_GB2312" w:eastAsia="楷体_GB2312"/>
          <w:sz w:val="32"/>
          <w:szCs w:val="32"/>
        </w:rPr>
        <w:t xml:space="preserve">            </w:t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</w:r>
      <w:r w:rsidRPr="00B9752F">
        <w:rPr>
          <w:rFonts w:ascii="楷体_GB2312" w:eastAsia="楷体_GB2312" w:hint="eastAsia"/>
          <w:sz w:val="32"/>
          <w:szCs w:val="32"/>
        </w:rPr>
        <w:tab/>
        <w:t>填表时间：       年     月    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6"/>
        <w:gridCol w:w="1523"/>
        <w:gridCol w:w="1185"/>
        <w:gridCol w:w="1185"/>
        <w:gridCol w:w="1354"/>
        <w:gridCol w:w="1133"/>
        <w:gridCol w:w="1065"/>
        <w:gridCol w:w="1185"/>
        <w:gridCol w:w="1185"/>
        <w:gridCol w:w="1185"/>
        <w:gridCol w:w="1185"/>
        <w:gridCol w:w="1000"/>
        <w:gridCol w:w="1357"/>
      </w:tblGrid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752F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752F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85" w:type="pct"/>
            <w:vAlign w:val="center"/>
          </w:tcPr>
          <w:p w:rsidR="00B9752F" w:rsidRDefault="00B9752F" w:rsidP="00B9752F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身份证</w:t>
            </w:r>
          </w:p>
          <w:p w:rsidR="00B9752F" w:rsidRPr="00B9752F" w:rsidRDefault="00B9752F" w:rsidP="00B9752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号码</w:t>
            </w:r>
          </w:p>
        </w:tc>
        <w:tc>
          <w:tcPr>
            <w:tcW w:w="385" w:type="pct"/>
            <w:vAlign w:val="center"/>
          </w:tcPr>
          <w:p w:rsidR="00B9752F" w:rsidRDefault="00B9752F" w:rsidP="00B9752F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</w:t>
            </w:r>
          </w:p>
          <w:p w:rsidR="00B9752F" w:rsidRPr="00B9752F" w:rsidRDefault="00B9752F" w:rsidP="00B9752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党内或行政职务</w:t>
            </w: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正式或预备</w:t>
            </w: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385" w:type="pct"/>
            <w:vAlign w:val="center"/>
          </w:tcPr>
          <w:p w:rsid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出生</w:t>
            </w:r>
          </w:p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752F">
              <w:rPr>
                <w:rFonts w:ascii="仿宋_GB2312" w:eastAsia="仿宋_GB2312" w:hint="eastAsia"/>
                <w:sz w:val="28"/>
                <w:szCs w:val="28"/>
              </w:rPr>
              <w:t>全日制学历</w:t>
            </w:r>
          </w:p>
        </w:tc>
        <w:tc>
          <w:tcPr>
            <w:tcW w:w="385" w:type="pct"/>
            <w:vAlign w:val="center"/>
          </w:tcPr>
          <w:p w:rsid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入党</w:t>
            </w:r>
          </w:p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325" w:type="pct"/>
            <w:vAlign w:val="center"/>
          </w:tcPr>
          <w:p w:rsid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转正</w:t>
            </w:r>
          </w:p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441" w:type="pct"/>
            <w:vAlign w:val="center"/>
          </w:tcPr>
          <w:p w:rsid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组织关系</w:t>
            </w:r>
          </w:p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9752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所在地</w:t>
            </w: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752F" w:rsidRPr="00B9752F" w:rsidTr="00B9752F">
        <w:trPr>
          <w:trHeight w:hRule="exact" w:val="851"/>
        </w:trPr>
        <w:tc>
          <w:tcPr>
            <w:tcW w:w="27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49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8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46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25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1" w:type="pct"/>
            <w:vAlign w:val="center"/>
          </w:tcPr>
          <w:p w:rsidR="00B9752F" w:rsidRPr="00B9752F" w:rsidRDefault="00B9752F" w:rsidP="00B9752F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723CB0" w:rsidRDefault="00723CB0" w:rsidP="00B9752F"/>
    <w:sectPr w:rsidR="00723CB0" w:rsidSect="00B9752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2F"/>
    <w:rsid w:val="004D778E"/>
    <w:rsid w:val="00723CB0"/>
    <w:rsid w:val="00B9752F"/>
    <w:rsid w:val="00F5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F8448"/>
  <w15:chartTrackingRefBased/>
  <w15:docId w15:val="{98797826-9345-4EF9-873C-D3989172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5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 caramel</dc:creator>
  <cp:keywords/>
  <dc:description/>
  <cp:lastModifiedBy>To caramel</cp:lastModifiedBy>
  <cp:revision>2</cp:revision>
  <dcterms:created xsi:type="dcterms:W3CDTF">2019-08-05T10:35:00Z</dcterms:created>
  <dcterms:modified xsi:type="dcterms:W3CDTF">2019-08-05T12:02:00Z</dcterms:modified>
</cp:coreProperties>
</file>