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2023年福田区人力资源服务机构单位名单（12月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" w:eastAsia="zh-CN"/>
        </w:rPr>
        <w:t>）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/>
          <w:lang w:val="en" w:eastAsia="zh-CN"/>
        </w:rPr>
      </w:pPr>
    </w:p>
    <w:tbl>
      <w:tblPr>
        <w:tblStyle w:val="4"/>
        <w:tblW w:w="137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9"/>
        <w:gridCol w:w="3517"/>
        <w:gridCol w:w="3366"/>
        <w:gridCol w:w="2267"/>
        <w:gridCol w:w="2040"/>
        <w:gridCol w:w="18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" w:eastAsia="zh-CN"/>
              </w:rPr>
              <w:t>序号</w:t>
            </w:r>
          </w:p>
        </w:tc>
        <w:tc>
          <w:tcPr>
            <w:tcW w:w="35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" w:eastAsia="zh-CN"/>
              </w:rPr>
              <w:t>名称</w:t>
            </w:r>
          </w:p>
        </w:tc>
        <w:tc>
          <w:tcPr>
            <w:tcW w:w="33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" w:eastAsia="zh-CN"/>
              </w:rPr>
              <w:t>社会信用代码</w:t>
            </w:r>
          </w:p>
        </w:tc>
        <w:tc>
          <w:tcPr>
            <w:tcW w:w="22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" w:eastAsia="zh-CN"/>
              </w:rPr>
              <w:t>人力资源服务备案证号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" w:eastAsia="zh-CN"/>
              </w:rPr>
              <w:t>发证日期</w:t>
            </w:r>
          </w:p>
        </w:tc>
        <w:tc>
          <w:tcPr>
            <w:tcW w:w="18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" w:eastAsia="zh-CN"/>
              </w:rPr>
              <w:t>证件有效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期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" w:eastAsia="zh-CN"/>
              </w:rPr>
              <w:t>截止时间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2" w:hRule="atLeast"/>
          <w:jc w:val="center"/>
        </w:trPr>
        <w:tc>
          <w:tcPr>
            <w:tcW w:w="7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35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纵横百富企业管理（深圳）集团有限公司</w:t>
            </w:r>
          </w:p>
        </w:tc>
        <w:tc>
          <w:tcPr>
            <w:tcW w:w="33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91440300MA5HEMN8XF</w:t>
            </w:r>
          </w:p>
        </w:tc>
        <w:tc>
          <w:tcPr>
            <w:tcW w:w="22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440304104079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2023/12/1</w:t>
            </w:r>
          </w:p>
        </w:tc>
        <w:tc>
          <w:tcPr>
            <w:tcW w:w="18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2024/11/30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2" w:hRule="atLeast"/>
          <w:jc w:val="center"/>
        </w:trPr>
        <w:tc>
          <w:tcPr>
            <w:tcW w:w="7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35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深圳市普勒思人才服务有限公司</w:t>
            </w:r>
          </w:p>
        </w:tc>
        <w:tc>
          <w:tcPr>
            <w:tcW w:w="33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91440300MA5H20QB88</w:t>
            </w:r>
          </w:p>
        </w:tc>
        <w:tc>
          <w:tcPr>
            <w:tcW w:w="22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440304104089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2023/12/6</w:t>
            </w:r>
          </w:p>
        </w:tc>
        <w:tc>
          <w:tcPr>
            <w:tcW w:w="18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2024/12/6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2" w:hRule="atLeast"/>
          <w:jc w:val="center"/>
        </w:trPr>
        <w:tc>
          <w:tcPr>
            <w:tcW w:w="7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35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凯汇（深圳）企业管理有限公司</w:t>
            </w:r>
          </w:p>
        </w:tc>
        <w:tc>
          <w:tcPr>
            <w:tcW w:w="33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91440300360261415Y</w:t>
            </w:r>
          </w:p>
        </w:tc>
        <w:tc>
          <w:tcPr>
            <w:tcW w:w="22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440304104099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2023/12/14</w:t>
            </w:r>
          </w:p>
        </w:tc>
        <w:tc>
          <w:tcPr>
            <w:tcW w:w="18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2024/12/13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2" w:hRule="atLeast"/>
          <w:jc w:val="center"/>
        </w:trPr>
        <w:tc>
          <w:tcPr>
            <w:tcW w:w="7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35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深圳市七造科技有限公司</w:t>
            </w:r>
          </w:p>
        </w:tc>
        <w:tc>
          <w:tcPr>
            <w:tcW w:w="33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91440300MA5HT4HGXD</w:t>
            </w:r>
          </w:p>
        </w:tc>
        <w:tc>
          <w:tcPr>
            <w:tcW w:w="22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440305101050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2023/12/14</w:t>
            </w:r>
          </w:p>
        </w:tc>
        <w:tc>
          <w:tcPr>
            <w:tcW w:w="18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2024/12/13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2" w:hRule="atLeast"/>
          <w:jc w:val="center"/>
        </w:trPr>
        <w:tc>
          <w:tcPr>
            <w:tcW w:w="7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35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深圳市智芯咨询有限公司</w:t>
            </w:r>
          </w:p>
        </w:tc>
        <w:tc>
          <w:tcPr>
            <w:tcW w:w="33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91440300MA5HAK4147</w:t>
            </w:r>
          </w:p>
        </w:tc>
        <w:tc>
          <w:tcPr>
            <w:tcW w:w="22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440304104109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2023/12/26</w:t>
            </w:r>
          </w:p>
        </w:tc>
        <w:tc>
          <w:tcPr>
            <w:tcW w:w="18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2024/12/25</w:t>
            </w:r>
          </w:p>
        </w:tc>
      </w:tr>
    </w:tbl>
    <w:p/>
    <w:sectPr>
      <w:pgSz w:w="16838" w:h="11906" w:orient="landscape"/>
      <w:pgMar w:top="2098" w:right="1417" w:bottom="2098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7D2B08"/>
    <w:rsid w:val="3ED16A34"/>
    <w:rsid w:val="767D2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2024-01-08T15:21:00Z</dcterms:created>
  <dc:creator>朱丽安</dc:creator>
  <cp:lastModifiedBy>朱丽安</cp:lastModifiedBy>
  <dcterms:modified xsi:type="dcterms:W3CDTF">2024-01-08T15:23:02Z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2052-11.8.2.11717</vt:lpwstr>
  </property>
  <property fmtid="{D5CDD505-2E9C-101B-9397-08002B2CF9AE}" pid="3" name="ICV">
    <vt:lpwstr>A4689A6A6F0CEF57D6A29B659DDC7798</vt:lpwstr>
  </property>
</Properties>
</file>