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深圳市福田区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图书馆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场馆管理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南园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街道办事处面向社会公开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场馆管理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选用对象及条件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（一）选用对象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月前取得毕业证书人员，符合公告及选用岗位所要求条件的人员均可报名。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（二）选用条件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1.具有中华人民共和国国籍；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2.遵守宪法和法律；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3.具备良好政治素质和良好的道德品行；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4.适应岗位要求的身体条件；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5.年龄在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6.具有国家承认的大专及以上学历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有相关工作经验者可放宽至全日制中专、高中学历；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7.符合岗位要求的其他条件。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（三）有下列情况之一的，不予接受报考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1.受行政开除处分未满五年或其他行政处分正在处分期内的；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2.因涉嫌违法违纪正在接受审计、纪律审查，或者涉嫌犯罪，司法程序尚未终结的；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3.被依法列为失信联合惩戒对象的；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4.近两年内，在广东省公务员、事业单位招录（聘）考试中存在违纪行为的；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5.未完成教学大纲规定学习内容的结业生、肄业生；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6.在读的非应届普通高等院校毕业生；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7.非地方班的军队院校应届毕业生；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8.现役军人；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9.法律法规规定不宜聘用的其他情形。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负责辅助完成街道图书馆及社区分馆管理，审查借阅者身份，维护图书馆秩序，对书刊进行分类整理等工作。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薪酬待遇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以劳务派遣用工形式使用，薪酬福利待遇按福田区辅助人员管理有关规定执行，税前约5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00元/月（含绩效考核），全年经费约9万元。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报名方式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本次选用采用网上报名方式，不受理现场报名。符合条件者，请按时将报名材料发送至报名邮箱。具体如下：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报名时间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2024年2月26日9:00至3月3日17:00。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报名要求及邮箱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1.报名人员在投递报名材料电子版压缩包时，压缩包命名为“姓名+2024场馆管理岗+学历”（例：李四+2024场馆管理岗+大专）。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2.报名材料接收邮箱：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nyb@szft.gov.cn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（如遇投递失败现象，可于次日再尝试投递或工作时间电话联系）。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（三）报名材料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1.《深圳市福田区南园街道办事处公开招聘场馆管理岗报名表》（详见附件）电子版；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3.有效居民身份证（正反面）扫描件；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4.毕业证及学位证；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5.有相关工作经历的，须提供原工作单位开具的工作经历证明（离职证明）和该工作时间段的社会保险缴纳记录，以及工作合同或工资单等。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五、考核安排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（一）考核资格审查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根据选用岗位条件，按选用岗位名额1:3比例确定参加考核人选。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（二）考核形式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面谈和面试。根据考生成绩从高分到低分的顺序排序，并按拟选用名额等额确定入围体检人员名单。相关信息在福田区南园街道办事处网站中的“通知公告”栏进行公示。网址如下： http://www.szft.gov.cn/bmxx/qnyljdbsc/。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本公告由深圳市福田区南园街道办事处负责解释。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七、联系方式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联系人：刘小姐。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联系电话：0755-83622042。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咨询时间：工作日9:00-12:00,14:00-18:00。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附件：深圳市福田区南园街道办事处公开招聘场馆管理岗报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1440" w:firstLineChars="45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名表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1440" w:firstLineChars="45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深圳市福田区南园街道办事处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2024年2月26日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CACDA"/>
    <w:multiLevelType w:val="singleLevel"/>
    <w:tmpl w:val="85ECACDA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E2EC03D7"/>
    <w:multiLevelType w:val="singleLevel"/>
    <w:tmpl w:val="E2EC03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MDQyYmFlOWIwYWNjMWJjNzMxYTRkY2JjNTI4NmEifQ=="/>
    <w:docVar w:name="KSO_WPS_MARK_KEY" w:val="957dbb71-0b3e-47ea-9605-150aba9948e5"/>
  </w:docVars>
  <w:rsids>
    <w:rsidRoot w:val="1E461469"/>
    <w:rsid w:val="03BC5076"/>
    <w:rsid w:val="07DD6C4F"/>
    <w:rsid w:val="089A43FE"/>
    <w:rsid w:val="12BC260E"/>
    <w:rsid w:val="1D316A19"/>
    <w:rsid w:val="1E461469"/>
    <w:rsid w:val="1E8F42CC"/>
    <w:rsid w:val="24A372DC"/>
    <w:rsid w:val="27C07950"/>
    <w:rsid w:val="2B8F26F0"/>
    <w:rsid w:val="32EA1534"/>
    <w:rsid w:val="335C2EFB"/>
    <w:rsid w:val="342807E6"/>
    <w:rsid w:val="4A0215F6"/>
    <w:rsid w:val="4B1C270C"/>
    <w:rsid w:val="4BA450DF"/>
    <w:rsid w:val="51FA0421"/>
    <w:rsid w:val="55251F2A"/>
    <w:rsid w:val="5A63373D"/>
    <w:rsid w:val="724122D3"/>
    <w:rsid w:val="75A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1107</Words>
  <Characters>1245</Characters>
  <Lines>0</Lines>
  <Paragraphs>0</Paragraphs>
  <TotalTime>103</TotalTime>
  <ScaleCrop>false</ScaleCrop>
  <LinksUpToDate>false</LinksUpToDate>
  <CharactersWithSpaces>1279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2021-10-29T04:55:00Z</dcterms:created>
  <dc:creator>瑞德</dc:creator>
  <cp:lastModifiedBy>Crystal</cp:lastModifiedBy>
  <cp:lastPrinted>2023-05-18T03:38:00Z</cp:lastPrinted>
  <dcterms:modified xsi:type="dcterms:W3CDTF">2024-02-22T03:42:18Z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8140F24D9C7F4E1BB48499D963AC646D</vt:lpwstr>
  </property>
</Properties>
</file>