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8DF" w:rsidRDefault="00FC08DF" w:rsidP="00DF663A">
      <w:pPr>
        <w:jc w:val="center"/>
        <w:rPr>
          <w:rFonts w:ascii="Times New Roman" w:hAnsi="Times New Roman" w:cs="Times New Roman" w:hint="eastAsia"/>
          <w:sz w:val="44"/>
          <w:szCs w:val="44"/>
        </w:rPr>
      </w:pPr>
    </w:p>
    <w:p w:rsidR="00996302" w:rsidRPr="00DF5FF6" w:rsidRDefault="00996302" w:rsidP="00DF663A">
      <w:pPr>
        <w:jc w:val="center"/>
        <w:rPr>
          <w:rFonts w:ascii="Times New Roman" w:hAnsi="Times New Roman" w:cs="Times New Roman"/>
          <w:sz w:val="44"/>
          <w:szCs w:val="44"/>
        </w:rPr>
      </w:pPr>
    </w:p>
    <w:p w:rsidR="00B04368" w:rsidRDefault="00B04368" w:rsidP="00DF663A">
      <w:pPr>
        <w:jc w:val="center"/>
        <w:rPr>
          <w:rFonts w:ascii="Times New Roman" w:hAnsi="Times New Roman" w:cs="Times New Roman"/>
          <w:sz w:val="44"/>
          <w:szCs w:val="44"/>
        </w:rPr>
      </w:pPr>
      <w:proofErr w:type="gramStart"/>
      <w:r w:rsidRPr="00B04368">
        <w:rPr>
          <w:rFonts w:ascii="Times New Roman" w:hAnsi="Times New Roman" w:cs="Times New Roman" w:hint="eastAsia"/>
          <w:sz w:val="44"/>
          <w:szCs w:val="44"/>
        </w:rPr>
        <w:t>区疾控中心</w:t>
      </w:r>
      <w:proofErr w:type="gramEnd"/>
      <w:r w:rsidRPr="00B04368">
        <w:rPr>
          <w:rFonts w:ascii="Times New Roman" w:hAnsi="Times New Roman" w:cs="Times New Roman" w:hint="eastAsia"/>
          <w:sz w:val="44"/>
          <w:szCs w:val="44"/>
        </w:rPr>
        <w:t>关于采购美容美发场所</w:t>
      </w:r>
    </w:p>
    <w:p w:rsidR="00FC08DF" w:rsidRPr="00DF5FF6" w:rsidRDefault="00B04368" w:rsidP="00DF663A">
      <w:pPr>
        <w:jc w:val="center"/>
        <w:rPr>
          <w:rFonts w:ascii="Times New Roman" w:hAnsi="Times New Roman" w:cs="Times New Roman"/>
          <w:sz w:val="44"/>
          <w:szCs w:val="44"/>
        </w:rPr>
      </w:pPr>
      <w:r w:rsidRPr="00B04368">
        <w:rPr>
          <w:rFonts w:ascii="Times New Roman" w:hAnsi="Times New Roman" w:cs="Times New Roman" w:hint="eastAsia"/>
          <w:sz w:val="44"/>
          <w:szCs w:val="44"/>
        </w:rPr>
        <w:t>卫生检测与评价服务的招标公告</w:t>
      </w:r>
    </w:p>
    <w:p w:rsidR="00FC08DF" w:rsidRPr="00DF5FF6" w:rsidRDefault="00FC08DF" w:rsidP="0038484D">
      <w:pPr>
        <w:rPr>
          <w:rFonts w:ascii="Times New Roman" w:hAnsi="Times New Roman" w:cs="Times New Roman"/>
          <w:sz w:val="28"/>
          <w:szCs w:val="28"/>
        </w:rPr>
      </w:pPr>
    </w:p>
    <w:p w:rsidR="00FC08DF" w:rsidRPr="006C223A" w:rsidRDefault="00FC08DF" w:rsidP="00750C69">
      <w:pPr>
        <w:spacing w:line="560" w:lineRule="exact"/>
        <w:ind w:firstLineChars="200" w:firstLine="640"/>
        <w:rPr>
          <w:rFonts w:ascii="Times New Roman" w:eastAsia="仿宋" w:hAnsi="Times New Roman" w:cs="Times New Roman"/>
          <w:sz w:val="32"/>
          <w:szCs w:val="32"/>
        </w:rPr>
      </w:pPr>
      <w:r w:rsidRPr="006C223A">
        <w:rPr>
          <w:rFonts w:ascii="Times New Roman" w:eastAsia="仿宋" w:hAnsi="Times New Roman" w:cs="Times New Roman"/>
          <w:sz w:val="32"/>
          <w:szCs w:val="32"/>
        </w:rPr>
        <w:t>一、根据《中华人民共和国政府采购法》和《</w:t>
      </w:r>
      <w:r w:rsidR="00427FE1" w:rsidRPr="00427FE1">
        <w:rPr>
          <w:rFonts w:ascii="Times New Roman" w:eastAsia="仿宋" w:hAnsi="Times New Roman" w:cs="Times New Roman" w:hint="eastAsia"/>
          <w:sz w:val="32"/>
          <w:szCs w:val="32"/>
        </w:rPr>
        <w:t>福田区政府采购货物和服务自行采购管理暂行办法</w:t>
      </w:r>
      <w:r w:rsidRPr="006C223A">
        <w:rPr>
          <w:rFonts w:ascii="Times New Roman" w:eastAsia="仿宋" w:hAnsi="Times New Roman" w:cs="Times New Roman"/>
          <w:sz w:val="32"/>
          <w:szCs w:val="32"/>
        </w:rPr>
        <w:t>》的有关规定，深圳市福田</w:t>
      </w:r>
      <w:proofErr w:type="gramStart"/>
      <w:r w:rsidRPr="006C223A">
        <w:rPr>
          <w:rFonts w:ascii="Times New Roman" w:eastAsia="仿宋" w:hAnsi="Times New Roman" w:cs="Times New Roman"/>
          <w:sz w:val="32"/>
          <w:szCs w:val="32"/>
        </w:rPr>
        <w:t>区疾病</w:t>
      </w:r>
      <w:proofErr w:type="gramEnd"/>
      <w:r w:rsidRPr="006C223A">
        <w:rPr>
          <w:rFonts w:ascii="Times New Roman" w:eastAsia="仿宋" w:hAnsi="Times New Roman" w:cs="Times New Roman"/>
          <w:sz w:val="32"/>
          <w:szCs w:val="32"/>
        </w:rPr>
        <w:t>预防控制中心采购</w:t>
      </w:r>
      <w:r w:rsidR="00D755F2" w:rsidRPr="00D755F2">
        <w:rPr>
          <w:rFonts w:ascii="Times New Roman" w:eastAsia="仿宋" w:hAnsi="Times New Roman" w:cs="Times New Roman" w:hint="eastAsia"/>
          <w:sz w:val="32"/>
          <w:szCs w:val="32"/>
        </w:rPr>
        <w:t>美容美发场所卫生检测与评价服务</w:t>
      </w:r>
      <w:r w:rsidRPr="006C223A">
        <w:rPr>
          <w:rFonts w:ascii="Times New Roman" w:eastAsia="仿宋" w:hAnsi="Times New Roman" w:cs="Times New Roman"/>
          <w:sz w:val="32"/>
          <w:szCs w:val="32"/>
        </w:rPr>
        <w:t>一</w:t>
      </w:r>
      <w:r w:rsidR="00D755F2">
        <w:rPr>
          <w:rFonts w:ascii="Times New Roman" w:eastAsia="仿宋" w:hAnsi="Times New Roman" w:cs="Times New Roman" w:hint="eastAsia"/>
          <w:sz w:val="32"/>
          <w:szCs w:val="32"/>
        </w:rPr>
        <w:t>项</w:t>
      </w:r>
      <w:r w:rsidRPr="006C223A">
        <w:rPr>
          <w:rFonts w:ascii="Times New Roman" w:eastAsia="仿宋" w:hAnsi="Times New Roman" w:cs="Times New Roman"/>
          <w:sz w:val="32"/>
          <w:szCs w:val="32"/>
        </w:rPr>
        <w:t>，欢迎符合资格的供应商参加投标。</w:t>
      </w:r>
    </w:p>
    <w:p w:rsidR="00FC08DF" w:rsidRPr="006C223A" w:rsidRDefault="00D36BF8" w:rsidP="00D36BF8">
      <w:pPr>
        <w:spacing w:line="560" w:lineRule="exact"/>
        <w:ind w:firstLineChars="200" w:firstLine="640"/>
        <w:rPr>
          <w:rFonts w:ascii="Times New Roman" w:eastAsia="仿宋" w:hAnsi="Times New Roman" w:cs="Times New Roman"/>
          <w:sz w:val="32"/>
          <w:szCs w:val="32"/>
        </w:rPr>
      </w:pPr>
      <w:r w:rsidRPr="006C223A">
        <w:rPr>
          <w:rFonts w:ascii="Times New Roman" w:eastAsia="仿宋" w:hAnsi="Times New Roman" w:cs="Times New Roman"/>
          <w:sz w:val="32"/>
          <w:szCs w:val="32"/>
        </w:rPr>
        <w:t>二、标书领取：供应商于</w:t>
      </w:r>
      <w:r w:rsidRPr="006C223A">
        <w:rPr>
          <w:rFonts w:ascii="Times New Roman" w:eastAsia="仿宋" w:hAnsi="Times New Roman" w:cs="Times New Roman"/>
          <w:sz w:val="32"/>
          <w:szCs w:val="32"/>
        </w:rPr>
        <w:t>201</w:t>
      </w:r>
      <w:r w:rsidR="00CD7087">
        <w:rPr>
          <w:rFonts w:ascii="Times New Roman" w:eastAsia="仿宋" w:hAnsi="Times New Roman" w:cs="Times New Roman" w:hint="eastAsia"/>
          <w:sz w:val="32"/>
          <w:szCs w:val="32"/>
        </w:rPr>
        <w:t>9</w:t>
      </w:r>
      <w:r w:rsidRPr="006C223A">
        <w:rPr>
          <w:rFonts w:ascii="Times New Roman" w:eastAsia="仿宋" w:hAnsi="Times New Roman" w:cs="Times New Roman"/>
          <w:sz w:val="32"/>
          <w:szCs w:val="32"/>
        </w:rPr>
        <w:t>年</w:t>
      </w:r>
      <w:r w:rsidR="00CD7087">
        <w:rPr>
          <w:rFonts w:ascii="Times New Roman" w:eastAsia="仿宋" w:hAnsi="Times New Roman" w:cs="Times New Roman" w:hint="eastAsia"/>
          <w:sz w:val="32"/>
          <w:szCs w:val="32"/>
        </w:rPr>
        <w:t>7</w:t>
      </w:r>
      <w:r w:rsidRPr="006C223A">
        <w:rPr>
          <w:rFonts w:ascii="Times New Roman" w:eastAsia="仿宋" w:hAnsi="Times New Roman" w:cs="Times New Roman"/>
          <w:sz w:val="32"/>
          <w:szCs w:val="32"/>
        </w:rPr>
        <w:t>月</w:t>
      </w:r>
      <w:r w:rsidR="00CD7087">
        <w:rPr>
          <w:rFonts w:ascii="Times New Roman" w:eastAsia="仿宋" w:hAnsi="Times New Roman" w:cs="Times New Roman" w:hint="eastAsia"/>
          <w:sz w:val="32"/>
          <w:szCs w:val="32"/>
        </w:rPr>
        <w:t>9</w:t>
      </w:r>
      <w:r w:rsidRPr="006C223A">
        <w:rPr>
          <w:rFonts w:ascii="Times New Roman" w:eastAsia="仿宋" w:hAnsi="Times New Roman" w:cs="Times New Roman"/>
          <w:sz w:val="32"/>
          <w:szCs w:val="32"/>
        </w:rPr>
        <w:t>日至</w:t>
      </w:r>
      <w:r w:rsidRPr="006C223A">
        <w:rPr>
          <w:rFonts w:ascii="Times New Roman" w:eastAsia="仿宋" w:hAnsi="Times New Roman" w:cs="Times New Roman"/>
          <w:sz w:val="32"/>
          <w:szCs w:val="32"/>
        </w:rPr>
        <w:t>201</w:t>
      </w:r>
      <w:r w:rsidR="00CD7087">
        <w:rPr>
          <w:rFonts w:ascii="Times New Roman" w:eastAsia="仿宋" w:hAnsi="Times New Roman" w:cs="Times New Roman" w:hint="eastAsia"/>
          <w:sz w:val="32"/>
          <w:szCs w:val="32"/>
        </w:rPr>
        <w:t>9</w:t>
      </w:r>
      <w:r w:rsidRPr="006C223A">
        <w:rPr>
          <w:rFonts w:ascii="Times New Roman" w:eastAsia="仿宋" w:hAnsi="Times New Roman" w:cs="Times New Roman"/>
          <w:sz w:val="32"/>
          <w:szCs w:val="32"/>
        </w:rPr>
        <w:t>年</w:t>
      </w:r>
      <w:r w:rsidR="00CD7087">
        <w:rPr>
          <w:rFonts w:ascii="Times New Roman" w:eastAsia="仿宋" w:hAnsi="Times New Roman" w:cs="Times New Roman" w:hint="eastAsia"/>
          <w:sz w:val="32"/>
          <w:szCs w:val="32"/>
        </w:rPr>
        <w:t>7</w:t>
      </w:r>
      <w:r w:rsidRPr="006C223A">
        <w:rPr>
          <w:rFonts w:ascii="Times New Roman" w:eastAsia="仿宋" w:hAnsi="Times New Roman" w:cs="Times New Roman"/>
          <w:sz w:val="32"/>
          <w:szCs w:val="32"/>
        </w:rPr>
        <w:t>月</w:t>
      </w:r>
      <w:r w:rsidR="00CD7087">
        <w:rPr>
          <w:rFonts w:ascii="Times New Roman" w:eastAsia="仿宋" w:hAnsi="Times New Roman" w:cs="Times New Roman" w:hint="eastAsia"/>
          <w:sz w:val="32"/>
          <w:szCs w:val="32"/>
        </w:rPr>
        <w:t>11</w:t>
      </w:r>
      <w:r w:rsidRPr="006C223A">
        <w:rPr>
          <w:rFonts w:ascii="Times New Roman" w:eastAsia="仿宋" w:hAnsi="Times New Roman" w:cs="Times New Roman"/>
          <w:sz w:val="32"/>
          <w:szCs w:val="32"/>
        </w:rPr>
        <w:t>日（每日上午</w:t>
      </w:r>
      <w:r w:rsidRPr="006C223A">
        <w:rPr>
          <w:rFonts w:ascii="Times New Roman" w:eastAsia="仿宋" w:hAnsi="Times New Roman" w:cs="Times New Roman"/>
          <w:sz w:val="32"/>
          <w:szCs w:val="32"/>
        </w:rPr>
        <w:t>9:00~11:30</w:t>
      </w:r>
      <w:r w:rsidRPr="006C223A">
        <w:rPr>
          <w:rFonts w:ascii="Times New Roman" w:eastAsia="仿宋" w:hAnsi="Times New Roman" w:cs="Times New Roman"/>
          <w:sz w:val="32"/>
          <w:szCs w:val="32"/>
        </w:rPr>
        <w:t>，下午</w:t>
      </w:r>
      <w:r w:rsidRPr="006C223A">
        <w:rPr>
          <w:rFonts w:ascii="Times New Roman" w:eastAsia="仿宋" w:hAnsi="Times New Roman" w:cs="Times New Roman"/>
          <w:sz w:val="32"/>
          <w:szCs w:val="32"/>
        </w:rPr>
        <w:t>14:00~17:00</w:t>
      </w:r>
      <w:r w:rsidRPr="006C223A">
        <w:rPr>
          <w:rFonts w:ascii="Times New Roman" w:eastAsia="仿宋" w:hAnsi="Times New Roman" w:cs="Times New Roman"/>
          <w:sz w:val="32"/>
          <w:szCs w:val="32"/>
        </w:rPr>
        <w:t>，公休日及节假日除外）在福田区卫生监督疾病控制大楼</w:t>
      </w:r>
      <w:r w:rsidRPr="006C223A">
        <w:rPr>
          <w:rFonts w:ascii="Times New Roman" w:eastAsia="仿宋" w:hAnsi="Times New Roman" w:cs="Times New Roman"/>
          <w:sz w:val="32"/>
          <w:szCs w:val="32"/>
        </w:rPr>
        <w:t>10</w:t>
      </w:r>
      <w:r w:rsidRPr="006C223A">
        <w:rPr>
          <w:rFonts w:ascii="Times New Roman" w:eastAsia="仿宋" w:hAnsi="Times New Roman" w:cs="Times New Roman"/>
          <w:sz w:val="32"/>
          <w:szCs w:val="32"/>
        </w:rPr>
        <w:t>楼</w:t>
      </w:r>
      <w:r w:rsidRPr="006C223A">
        <w:rPr>
          <w:rFonts w:ascii="Times New Roman" w:eastAsia="仿宋" w:hAnsi="Times New Roman" w:cs="Times New Roman"/>
          <w:sz w:val="32"/>
          <w:szCs w:val="32"/>
        </w:rPr>
        <w:t>1002</w:t>
      </w:r>
      <w:r w:rsidRPr="006C223A">
        <w:rPr>
          <w:rFonts w:ascii="Times New Roman" w:eastAsia="仿宋" w:hAnsi="Times New Roman" w:cs="Times New Roman"/>
          <w:sz w:val="32"/>
          <w:szCs w:val="32"/>
        </w:rPr>
        <w:t>室拷贝招标文件（请自备Ｕ盘）。</w:t>
      </w:r>
    </w:p>
    <w:p w:rsidR="00FC08DF" w:rsidRPr="006C223A" w:rsidRDefault="00FC08DF" w:rsidP="00750C69">
      <w:pPr>
        <w:spacing w:line="560" w:lineRule="exact"/>
        <w:ind w:firstLineChars="200" w:firstLine="640"/>
        <w:rPr>
          <w:rFonts w:ascii="Times New Roman" w:eastAsia="仿宋" w:hAnsi="Times New Roman" w:cs="Times New Roman"/>
          <w:sz w:val="32"/>
          <w:szCs w:val="32"/>
        </w:rPr>
      </w:pPr>
      <w:r w:rsidRPr="006C223A">
        <w:rPr>
          <w:rFonts w:ascii="Times New Roman" w:eastAsia="仿宋" w:hAnsi="Times New Roman" w:cs="Times New Roman"/>
          <w:sz w:val="32"/>
          <w:szCs w:val="32"/>
        </w:rPr>
        <w:t>三、参加投标的投标人须在投标截止时间前在福田</w:t>
      </w:r>
      <w:proofErr w:type="gramStart"/>
      <w:r w:rsidRPr="006C223A">
        <w:rPr>
          <w:rFonts w:ascii="Times New Roman" w:eastAsia="仿宋" w:hAnsi="Times New Roman" w:cs="Times New Roman"/>
          <w:sz w:val="32"/>
          <w:szCs w:val="32"/>
        </w:rPr>
        <w:t>区疾病</w:t>
      </w:r>
      <w:proofErr w:type="gramEnd"/>
      <w:r w:rsidRPr="006C223A">
        <w:rPr>
          <w:rFonts w:ascii="Times New Roman" w:eastAsia="仿宋" w:hAnsi="Times New Roman" w:cs="Times New Roman"/>
          <w:sz w:val="32"/>
          <w:szCs w:val="32"/>
        </w:rPr>
        <w:t>预防控制中心</w:t>
      </w:r>
      <w:r w:rsidRPr="006C223A">
        <w:rPr>
          <w:rFonts w:ascii="Times New Roman" w:eastAsia="仿宋" w:hAnsi="Times New Roman" w:cs="Times New Roman"/>
          <w:sz w:val="32"/>
          <w:szCs w:val="32"/>
        </w:rPr>
        <w:t>10</w:t>
      </w:r>
      <w:r w:rsidRPr="006C223A">
        <w:rPr>
          <w:rFonts w:ascii="Times New Roman" w:eastAsia="仿宋" w:hAnsi="Times New Roman" w:cs="Times New Roman"/>
          <w:sz w:val="32"/>
          <w:szCs w:val="32"/>
        </w:rPr>
        <w:t>楼</w:t>
      </w:r>
      <w:r w:rsidRPr="006C223A">
        <w:rPr>
          <w:rFonts w:ascii="Times New Roman" w:eastAsia="仿宋" w:hAnsi="Times New Roman" w:cs="Times New Roman"/>
          <w:sz w:val="32"/>
          <w:szCs w:val="32"/>
        </w:rPr>
        <w:t>1002</w:t>
      </w:r>
      <w:r w:rsidRPr="006C223A">
        <w:rPr>
          <w:rFonts w:ascii="Times New Roman" w:eastAsia="仿宋" w:hAnsi="Times New Roman" w:cs="Times New Roman"/>
          <w:sz w:val="32"/>
          <w:szCs w:val="32"/>
        </w:rPr>
        <w:t>室报名，如果报名后又不参加投标的，应在响应时间内通知中心。</w:t>
      </w:r>
    </w:p>
    <w:p w:rsidR="00FC08DF" w:rsidRPr="006C223A" w:rsidRDefault="00FC08DF" w:rsidP="00750C69">
      <w:pPr>
        <w:spacing w:line="560" w:lineRule="exact"/>
        <w:ind w:firstLineChars="200" w:firstLine="640"/>
        <w:rPr>
          <w:rFonts w:ascii="Times New Roman" w:eastAsia="仿宋" w:hAnsi="Times New Roman" w:cs="Times New Roman"/>
          <w:sz w:val="32"/>
          <w:szCs w:val="32"/>
        </w:rPr>
      </w:pPr>
      <w:r w:rsidRPr="006C223A">
        <w:rPr>
          <w:rFonts w:ascii="Times New Roman" w:eastAsia="仿宋" w:hAnsi="Times New Roman" w:cs="Times New Roman"/>
          <w:sz w:val="32"/>
          <w:szCs w:val="32"/>
        </w:rPr>
        <w:t>四、投标人资格要求</w:t>
      </w:r>
    </w:p>
    <w:p w:rsidR="00D72B3B" w:rsidRDefault="00012407" w:rsidP="00D36BF8">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（一）</w:t>
      </w:r>
      <w:r w:rsidRPr="00012407">
        <w:rPr>
          <w:rFonts w:ascii="Times New Roman" w:eastAsia="仿宋" w:hAnsi="Times New Roman" w:cs="Times New Roman" w:hint="eastAsia"/>
          <w:sz w:val="32"/>
          <w:szCs w:val="32"/>
        </w:rPr>
        <w:t>必须具有深圳市政府采购注册供应商资格。</w:t>
      </w:r>
    </w:p>
    <w:p w:rsidR="00012407" w:rsidRDefault="00012407" w:rsidP="00D36BF8">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（二）</w:t>
      </w:r>
      <w:r w:rsidRPr="00012407">
        <w:rPr>
          <w:rFonts w:ascii="Times New Roman" w:eastAsia="仿宋" w:hAnsi="Times New Roman" w:cs="Times New Roman" w:hint="eastAsia"/>
          <w:sz w:val="32"/>
          <w:szCs w:val="32"/>
        </w:rPr>
        <w:t>必须是在中华人民共和国境内注册的具有独立承担民事责任能力的国内独立法人</w:t>
      </w:r>
      <w:r>
        <w:rPr>
          <w:rFonts w:ascii="Times New Roman" w:eastAsia="仿宋" w:hAnsi="Times New Roman" w:cs="Times New Roman" w:hint="eastAsia"/>
          <w:sz w:val="32"/>
          <w:szCs w:val="32"/>
        </w:rPr>
        <w:t>。</w:t>
      </w:r>
    </w:p>
    <w:p w:rsidR="00012407" w:rsidRDefault="00012407" w:rsidP="00D36BF8">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（三）</w:t>
      </w:r>
      <w:r w:rsidRPr="00012407">
        <w:rPr>
          <w:rFonts w:ascii="Times New Roman" w:eastAsia="仿宋" w:hAnsi="Times New Roman" w:cs="Times New Roman" w:hint="eastAsia"/>
          <w:sz w:val="32"/>
          <w:szCs w:val="32"/>
        </w:rPr>
        <w:t>近三年内（成立不足三年的可从成立之日起算）无行贿犯罪记录。</w:t>
      </w:r>
    </w:p>
    <w:p w:rsidR="00D755F2" w:rsidRDefault="00D755F2" w:rsidP="00D36BF8">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（四）</w:t>
      </w:r>
      <w:r w:rsidRPr="00D755F2">
        <w:rPr>
          <w:rFonts w:ascii="Times New Roman" w:eastAsia="仿宋" w:hAnsi="Times New Roman" w:cs="Times New Roman" w:hint="eastAsia"/>
          <w:sz w:val="32"/>
          <w:szCs w:val="32"/>
        </w:rPr>
        <w:t>必须符合我国法定质量监督机构资质认定，并且资质认定证书附表中的检测项目必须包括国家标准</w:t>
      </w:r>
      <w:r w:rsidRPr="00D755F2">
        <w:rPr>
          <w:rFonts w:ascii="Times New Roman" w:eastAsia="仿宋" w:hAnsi="Times New Roman" w:cs="Times New Roman" w:hint="eastAsia"/>
          <w:sz w:val="32"/>
          <w:szCs w:val="32"/>
        </w:rPr>
        <w:lastRenderedPageBreak/>
        <w:t>（</w:t>
      </w:r>
      <w:r w:rsidRPr="00D755F2">
        <w:rPr>
          <w:rFonts w:ascii="Times New Roman" w:eastAsia="仿宋" w:hAnsi="Times New Roman" w:cs="Times New Roman" w:hint="eastAsia"/>
          <w:sz w:val="32"/>
          <w:szCs w:val="32"/>
        </w:rPr>
        <w:t>GB9666-1996</w:t>
      </w:r>
      <w:r w:rsidRPr="00D755F2">
        <w:rPr>
          <w:rFonts w:ascii="Times New Roman" w:eastAsia="仿宋" w:hAnsi="Times New Roman" w:cs="Times New Roman" w:hint="eastAsia"/>
          <w:sz w:val="32"/>
          <w:szCs w:val="32"/>
        </w:rPr>
        <w:t>，</w:t>
      </w:r>
      <w:r w:rsidRPr="00D755F2">
        <w:rPr>
          <w:rFonts w:ascii="Times New Roman" w:eastAsia="仿宋" w:hAnsi="Times New Roman" w:cs="Times New Roman" w:hint="eastAsia"/>
          <w:sz w:val="32"/>
          <w:szCs w:val="32"/>
        </w:rPr>
        <w:t>GB/T18204.1-4</w:t>
      </w:r>
      <w:r w:rsidRPr="00D755F2">
        <w:rPr>
          <w:rFonts w:ascii="Times New Roman" w:eastAsia="仿宋" w:hAnsi="Times New Roman" w:cs="Times New Roman" w:hint="eastAsia"/>
          <w:sz w:val="32"/>
          <w:szCs w:val="32"/>
        </w:rPr>
        <w:t>，</w:t>
      </w:r>
      <w:r w:rsidRPr="00D755F2">
        <w:rPr>
          <w:rFonts w:ascii="Times New Roman" w:eastAsia="仿宋" w:hAnsi="Times New Roman" w:cs="Times New Roman" w:hint="eastAsia"/>
          <w:sz w:val="32"/>
          <w:szCs w:val="32"/>
        </w:rPr>
        <w:t>GB/T18204.6</w:t>
      </w:r>
      <w:r w:rsidRPr="00D755F2">
        <w:rPr>
          <w:rFonts w:ascii="Times New Roman" w:eastAsia="仿宋" w:hAnsi="Times New Roman" w:cs="Times New Roman" w:hint="eastAsia"/>
          <w:sz w:val="32"/>
          <w:szCs w:val="32"/>
        </w:rPr>
        <w:t>）中美容美发行业相关项目并在有效期内</w:t>
      </w:r>
      <w:r>
        <w:rPr>
          <w:rFonts w:ascii="Times New Roman" w:eastAsia="仿宋" w:hAnsi="Times New Roman" w:cs="Times New Roman" w:hint="eastAsia"/>
          <w:sz w:val="32"/>
          <w:szCs w:val="32"/>
        </w:rPr>
        <w:t>。</w:t>
      </w:r>
    </w:p>
    <w:p w:rsidR="00D755F2" w:rsidRPr="00D755F2" w:rsidRDefault="00D755F2" w:rsidP="00D36BF8">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（五）</w:t>
      </w:r>
      <w:r w:rsidRPr="00D755F2">
        <w:rPr>
          <w:rFonts w:ascii="Times New Roman" w:eastAsia="仿宋" w:hAnsi="Times New Roman" w:cs="Times New Roman" w:hint="eastAsia"/>
          <w:sz w:val="32"/>
          <w:szCs w:val="32"/>
        </w:rPr>
        <w:t>本项目不接受联合体投标，不允许转包分包。</w:t>
      </w:r>
    </w:p>
    <w:p w:rsidR="00FC08DF" w:rsidRPr="006C223A" w:rsidRDefault="00D36BF8" w:rsidP="00D36BF8">
      <w:pPr>
        <w:spacing w:line="560" w:lineRule="exact"/>
        <w:ind w:firstLineChars="200" w:firstLine="640"/>
        <w:rPr>
          <w:rFonts w:ascii="Times New Roman" w:eastAsia="仿宋" w:hAnsi="Times New Roman" w:cs="Times New Roman"/>
          <w:sz w:val="32"/>
          <w:szCs w:val="32"/>
        </w:rPr>
      </w:pPr>
      <w:r w:rsidRPr="006C223A">
        <w:rPr>
          <w:rFonts w:ascii="Times New Roman" w:eastAsia="仿宋" w:hAnsi="Times New Roman" w:cs="Times New Roman"/>
          <w:sz w:val="32"/>
          <w:szCs w:val="32"/>
        </w:rPr>
        <w:t>五、答疑事项：凡对招标文件有任何疑问的（包括认为招标文件的技术指标或参数存在排他性或歧视性条款），请投标人于</w:t>
      </w:r>
      <w:r w:rsidRPr="006C223A">
        <w:rPr>
          <w:rFonts w:ascii="Times New Roman" w:eastAsia="仿宋" w:hAnsi="Times New Roman" w:cs="Times New Roman"/>
          <w:sz w:val="32"/>
          <w:szCs w:val="32"/>
        </w:rPr>
        <w:t>201</w:t>
      </w:r>
      <w:r w:rsidR="00CD7087">
        <w:rPr>
          <w:rFonts w:ascii="Times New Roman" w:eastAsia="仿宋" w:hAnsi="Times New Roman" w:cs="Times New Roman" w:hint="eastAsia"/>
          <w:sz w:val="32"/>
          <w:szCs w:val="32"/>
        </w:rPr>
        <w:t>9</w:t>
      </w:r>
      <w:r w:rsidRPr="006C223A">
        <w:rPr>
          <w:rFonts w:ascii="Times New Roman" w:eastAsia="仿宋" w:hAnsi="Times New Roman" w:cs="Times New Roman"/>
          <w:sz w:val="32"/>
          <w:szCs w:val="32"/>
        </w:rPr>
        <w:t>年</w:t>
      </w:r>
      <w:r w:rsidR="00CD7087">
        <w:rPr>
          <w:rFonts w:ascii="Times New Roman" w:eastAsia="仿宋" w:hAnsi="Times New Roman" w:cs="Times New Roman" w:hint="eastAsia"/>
          <w:sz w:val="32"/>
          <w:szCs w:val="32"/>
        </w:rPr>
        <w:t>7</w:t>
      </w:r>
      <w:r w:rsidRPr="006C223A">
        <w:rPr>
          <w:rFonts w:ascii="Times New Roman" w:eastAsia="仿宋" w:hAnsi="Times New Roman" w:cs="Times New Roman"/>
          <w:sz w:val="32"/>
          <w:szCs w:val="32"/>
        </w:rPr>
        <w:t>月</w:t>
      </w:r>
      <w:r w:rsidR="00CD7087">
        <w:rPr>
          <w:rFonts w:ascii="Times New Roman" w:eastAsia="仿宋" w:hAnsi="Times New Roman" w:cs="Times New Roman" w:hint="eastAsia"/>
          <w:sz w:val="32"/>
          <w:szCs w:val="32"/>
        </w:rPr>
        <w:t>11</w:t>
      </w:r>
      <w:r w:rsidRPr="006C223A">
        <w:rPr>
          <w:rFonts w:ascii="Times New Roman" w:eastAsia="仿宋" w:hAnsi="Times New Roman" w:cs="Times New Roman"/>
          <w:sz w:val="32"/>
          <w:szCs w:val="32"/>
        </w:rPr>
        <w:t>日</w:t>
      </w:r>
      <w:r w:rsidRPr="006C223A">
        <w:rPr>
          <w:rFonts w:ascii="Times New Roman" w:eastAsia="仿宋" w:hAnsi="Times New Roman" w:cs="Times New Roman"/>
          <w:sz w:val="32"/>
          <w:szCs w:val="32"/>
        </w:rPr>
        <w:t>17</w:t>
      </w:r>
      <w:r w:rsidRPr="006C223A">
        <w:rPr>
          <w:rFonts w:ascii="宋体" w:hAnsi="宋体" w:cs="宋体" w:hint="eastAsia"/>
          <w:sz w:val="32"/>
          <w:szCs w:val="32"/>
        </w:rPr>
        <w:t>∶</w:t>
      </w:r>
      <w:r w:rsidRPr="006C223A">
        <w:rPr>
          <w:rFonts w:ascii="Times New Roman" w:eastAsia="仿宋" w:hAnsi="Times New Roman" w:cs="Times New Roman"/>
          <w:sz w:val="32"/>
          <w:szCs w:val="32"/>
        </w:rPr>
        <w:t>00</w:t>
      </w:r>
      <w:r w:rsidRPr="006C223A">
        <w:rPr>
          <w:rFonts w:ascii="Times New Roman" w:eastAsia="仿宋" w:hAnsi="Times New Roman" w:cs="Times New Roman"/>
          <w:sz w:val="32"/>
          <w:szCs w:val="32"/>
        </w:rPr>
        <w:t>前致电</w:t>
      </w:r>
      <w:r w:rsidRPr="006C223A">
        <w:rPr>
          <w:rFonts w:ascii="Times New Roman" w:eastAsia="仿宋" w:hAnsi="Times New Roman" w:cs="Times New Roman"/>
          <w:sz w:val="32"/>
          <w:szCs w:val="32"/>
        </w:rPr>
        <w:t>82034086</w:t>
      </w:r>
      <w:r w:rsidRPr="006C223A">
        <w:rPr>
          <w:rFonts w:ascii="Times New Roman" w:eastAsia="仿宋" w:hAnsi="Times New Roman" w:cs="Times New Roman"/>
          <w:sz w:val="32"/>
          <w:szCs w:val="32"/>
        </w:rPr>
        <w:t>郭先生，逾期不予受理。</w:t>
      </w:r>
    </w:p>
    <w:p w:rsidR="00FC08DF" w:rsidRPr="006C223A" w:rsidRDefault="00FC08DF" w:rsidP="00750C69">
      <w:pPr>
        <w:spacing w:line="560" w:lineRule="exact"/>
        <w:ind w:firstLineChars="200" w:firstLine="640"/>
        <w:rPr>
          <w:rFonts w:ascii="Times New Roman" w:eastAsia="仿宋" w:hAnsi="Times New Roman" w:cs="Times New Roman"/>
          <w:sz w:val="32"/>
          <w:szCs w:val="32"/>
        </w:rPr>
      </w:pPr>
      <w:r w:rsidRPr="006C223A">
        <w:rPr>
          <w:rFonts w:ascii="Times New Roman" w:eastAsia="仿宋" w:hAnsi="Times New Roman" w:cs="Times New Roman"/>
          <w:sz w:val="32"/>
          <w:szCs w:val="32"/>
        </w:rPr>
        <w:t>六、重要提示：在招标活动期间投标人有义务注意福田</w:t>
      </w:r>
      <w:proofErr w:type="gramStart"/>
      <w:r w:rsidRPr="006C223A">
        <w:rPr>
          <w:rFonts w:ascii="Times New Roman" w:eastAsia="仿宋" w:hAnsi="Times New Roman" w:cs="Times New Roman"/>
          <w:sz w:val="32"/>
          <w:szCs w:val="32"/>
        </w:rPr>
        <w:t>区疾病</w:t>
      </w:r>
      <w:proofErr w:type="gramEnd"/>
      <w:r w:rsidRPr="006C223A">
        <w:rPr>
          <w:rFonts w:ascii="Times New Roman" w:eastAsia="仿宋" w:hAnsi="Times New Roman" w:cs="Times New Roman"/>
          <w:sz w:val="32"/>
          <w:szCs w:val="32"/>
        </w:rPr>
        <w:t>预防控制中心公布的与本次招标项目有关的信息，中心公布的此类信息视为已送达各投标人。投标人因疏忽，未及时了解相关的答疑情况及补充说明，产生的不利后果由投标人自行承担。</w:t>
      </w:r>
    </w:p>
    <w:p w:rsidR="00FC08DF" w:rsidRPr="006C223A" w:rsidRDefault="00D36BF8" w:rsidP="00D36BF8">
      <w:pPr>
        <w:spacing w:line="560" w:lineRule="exact"/>
        <w:ind w:firstLineChars="200" w:firstLine="640"/>
        <w:rPr>
          <w:rFonts w:ascii="Times New Roman" w:eastAsia="仿宋" w:hAnsi="Times New Roman" w:cs="Times New Roman"/>
          <w:sz w:val="32"/>
          <w:szCs w:val="32"/>
        </w:rPr>
      </w:pPr>
      <w:r w:rsidRPr="006C223A">
        <w:rPr>
          <w:rFonts w:ascii="Times New Roman" w:eastAsia="仿宋" w:hAnsi="Times New Roman" w:cs="Times New Roman"/>
          <w:sz w:val="32"/>
          <w:szCs w:val="32"/>
        </w:rPr>
        <w:t>七、本项目投标文件将于</w:t>
      </w:r>
      <w:r w:rsidRPr="006C223A">
        <w:rPr>
          <w:rFonts w:ascii="Times New Roman" w:eastAsia="仿宋" w:hAnsi="Times New Roman" w:cs="Times New Roman"/>
          <w:sz w:val="32"/>
          <w:szCs w:val="32"/>
        </w:rPr>
        <w:t>201</w:t>
      </w:r>
      <w:r w:rsidR="00CD7087">
        <w:rPr>
          <w:rFonts w:ascii="Times New Roman" w:eastAsia="仿宋" w:hAnsi="Times New Roman" w:cs="Times New Roman" w:hint="eastAsia"/>
          <w:sz w:val="32"/>
          <w:szCs w:val="32"/>
        </w:rPr>
        <w:t>9</w:t>
      </w:r>
      <w:r w:rsidRPr="006C223A">
        <w:rPr>
          <w:rFonts w:ascii="Times New Roman" w:eastAsia="仿宋" w:hAnsi="Times New Roman" w:cs="Times New Roman"/>
          <w:sz w:val="32"/>
          <w:szCs w:val="32"/>
        </w:rPr>
        <w:t>年</w:t>
      </w:r>
      <w:r w:rsidR="00CD7087">
        <w:rPr>
          <w:rFonts w:ascii="Times New Roman" w:eastAsia="仿宋" w:hAnsi="Times New Roman" w:cs="Times New Roman" w:hint="eastAsia"/>
          <w:sz w:val="32"/>
          <w:szCs w:val="32"/>
        </w:rPr>
        <w:t>7</w:t>
      </w:r>
      <w:r w:rsidRPr="006C223A">
        <w:rPr>
          <w:rFonts w:ascii="Times New Roman" w:eastAsia="仿宋" w:hAnsi="Times New Roman" w:cs="Times New Roman"/>
          <w:sz w:val="32"/>
          <w:szCs w:val="32"/>
        </w:rPr>
        <w:t>月</w:t>
      </w:r>
      <w:r w:rsidR="00CD7087">
        <w:rPr>
          <w:rFonts w:ascii="Times New Roman" w:eastAsia="仿宋" w:hAnsi="Times New Roman" w:cs="Times New Roman" w:hint="eastAsia"/>
          <w:sz w:val="32"/>
          <w:szCs w:val="32"/>
        </w:rPr>
        <w:t>12</w:t>
      </w:r>
      <w:r w:rsidRPr="006C223A">
        <w:rPr>
          <w:rFonts w:ascii="Times New Roman" w:eastAsia="仿宋" w:hAnsi="Times New Roman" w:cs="Times New Roman"/>
          <w:sz w:val="32"/>
          <w:szCs w:val="32"/>
        </w:rPr>
        <w:t>日</w:t>
      </w:r>
      <w:r w:rsidR="004D1957" w:rsidRPr="006C223A">
        <w:rPr>
          <w:rFonts w:ascii="Times New Roman" w:eastAsia="仿宋" w:hAnsi="Times New Roman" w:cs="Times New Roman"/>
          <w:sz w:val="32"/>
          <w:szCs w:val="32"/>
        </w:rPr>
        <w:t>1</w:t>
      </w:r>
      <w:r w:rsidR="000F3EC4" w:rsidRPr="006C223A">
        <w:rPr>
          <w:rFonts w:ascii="Times New Roman" w:eastAsia="仿宋" w:hAnsi="Times New Roman" w:cs="Times New Roman"/>
          <w:sz w:val="32"/>
          <w:szCs w:val="32"/>
        </w:rPr>
        <w:t>1</w:t>
      </w:r>
      <w:r w:rsidRPr="006C223A">
        <w:rPr>
          <w:rFonts w:ascii="Times New Roman" w:eastAsia="仿宋" w:hAnsi="Times New Roman" w:cs="Times New Roman"/>
          <w:sz w:val="32"/>
          <w:szCs w:val="32"/>
        </w:rPr>
        <w:t>:</w:t>
      </w:r>
      <w:r w:rsidR="000F3EC4" w:rsidRPr="006C223A">
        <w:rPr>
          <w:rFonts w:ascii="Times New Roman" w:eastAsia="仿宋" w:hAnsi="Times New Roman" w:cs="Times New Roman"/>
          <w:sz w:val="32"/>
          <w:szCs w:val="32"/>
        </w:rPr>
        <w:t>3</w:t>
      </w:r>
      <w:r w:rsidRPr="006C223A">
        <w:rPr>
          <w:rFonts w:ascii="Times New Roman" w:eastAsia="仿宋" w:hAnsi="Times New Roman" w:cs="Times New Roman"/>
          <w:sz w:val="32"/>
          <w:szCs w:val="32"/>
        </w:rPr>
        <w:t>0</w:t>
      </w:r>
      <w:r w:rsidRPr="006C223A">
        <w:rPr>
          <w:rFonts w:ascii="Times New Roman" w:eastAsia="仿宋" w:hAnsi="Times New Roman" w:cs="Times New Roman"/>
          <w:sz w:val="32"/>
          <w:szCs w:val="32"/>
        </w:rPr>
        <w:t>前截止收取。开标时间为</w:t>
      </w:r>
      <w:r w:rsidRPr="006C223A">
        <w:rPr>
          <w:rFonts w:ascii="Times New Roman" w:eastAsia="仿宋" w:hAnsi="Times New Roman" w:cs="Times New Roman"/>
          <w:sz w:val="32"/>
          <w:szCs w:val="32"/>
        </w:rPr>
        <w:t>201</w:t>
      </w:r>
      <w:r w:rsidR="00CD7087">
        <w:rPr>
          <w:rFonts w:ascii="Times New Roman" w:eastAsia="仿宋" w:hAnsi="Times New Roman" w:cs="Times New Roman" w:hint="eastAsia"/>
          <w:sz w:val="32"/>
          <w:szCs w:val="32"/>
        </w:rPr>
        <w:t>9</w:t>
      </w:r>
      <w:r w:rsidRPr="006C223A">
        <w:rPr>
          <w:rFonts w:ascii="Times New Roman" w:eastAsia="仿宋" w:hAnsi="Times New Roman" w:cs="Times New Roman"/>
          <w:sz w:val="32"/>
          <w:szCs w:val="32"/>
        </w:rPr>
        <w:t>年</w:t>
      </w:r>
      <w:r w:rsidR="00CD7087">
        <w:rPr>
          <w:rFonts w:ascii="Times New Roman" w:eastAsia="仿宋" w:hAnsi="Times New Roman" w:cs="Times New Roman" w:hint="eastAsia"/>
          <w:sz w:val="32"/>
          <w:szCs w:val="32"/>
        </w:rPr>
        <w:t>7</w:t>
      </w:r>
      <w:r w:rsidRPr="006C223A">
        <w:rPr>
          <w:rFonts w:ascii="Times New Roman" w:eastAsia="仿宋" w:hAnsi="Times New Roman" w:cs="Times New Roman"/>
          <w:sz w:val="32"/>
          <w:szCs w:val="32"/>
        </w:rPr>
        <w:t>月</w:t>
      </w:r>
      <w:r w:rsidR="00CD7087">
        <w:rPr>
          <w:rFonts w:ascii="Times New Roman" w:eastAsia="仿宋" w:hAnsi="Times New Roman" w:cs="Times New Roman" w:hint="eastAsia"/>
          <w:sz w:val="32"/>
          <w:szCs w:val="32"/>
        </w:rPr>
        <w:t>12</w:t>
      </w:r>
      <w:r w:rsidRPr="006C223A">
        <w:rPr>
          <w:rFonts w:ascii="Times New Roman" w:eastAsia="仿宋" w:hAnsi="Times New Roman" w:cs="Times New Roman"/>
          <w:sz w:val="32"/>
          <w:szCs w:val="32"/>
        </w:rPr>
        <w:t>日</w:t>
      </w:r>
      <w:r w:rsidRPr="006C223A">
        <w:rPr>
          <w:rFonts w:ascii="Times New Roman" w:eastAsia="仿宋" w:hAnsi="Times New Roman" w:cs="Times New Roman"/>
          <w:sz w:val="32"/>
          <w:szCs w:val="32"/>
        </w:rPr>
        <w:t>1</w:t>
      </w:r>
      <w:r w:rsidR="009D7790" w:rsidRPr="006C223A">
        <w:rPr>
          <w:rFonts w:ascii="Times New Roman" w:eastAsia="仿宋" w:hAnsi="Times New Roman" w:cs="Times New Roman"/>
          <w:sz w:val="32"/>
          <w:szCs w:val="32"/>
        </w:rPr>
        <w:t>4:30</w:t>
      </w:r>
      <w:r w:rsidRPr="006C223A">
        <w:rPr>
          <w:rFonts w:ascii="Times New Roman" w:eastAsia="仿宋" w:hAnsi="Times New Roman" w:cs="Times New Roman"/>
          <w:sz w:val="32"/>
          <w:szCs w:val="32"/>
        </w:rPr>
        <w:t>；开标地点：福田</w:t>
      </w:r>
      <w:proofErr w:type="gramStart"/>
      <w:r w:rsidRPr="006C223A">
        <w:rPr>
          <w:rFonts w:ascii="Times New Roman" w:eastAsia="仿宋" w:hAnsi="Times New Roman" w:cs="Times New Roman"/>
          <w:sz w:val="32"/>
          <w:szCs w:val="32"/>
        </w:rPr>
        <w:t>区疾病</w:t>
      </w:r>
      <w:proofErr w:type="gramEnd"/>
      <w:r w:rsidRPr="006C223A">
        <w:rPr>
          <w:rFonts w:ascii="Times New Roman" w:eastAsia="仿宋" w:hAnsi="Times New Roman" w:cs="Times New Roman"/>
          <w:sz w:val="32"/>
          <w:szCs w:val="32"/>
        </w:rPr>
        <w:t>预防控制中心</w:t>
      </w:r>
      <w:r w:rsidRPr="006C223A">
        <w:rPr>
          <w:rFonts w:ascii="Times New Roman" w:eastAsia="仿宋" w:hAnsi="Times New Roman" w:cs="Times New Roman"/>
          <w:sz w:val="32"/>
          <w:szCs w:val="32"/>
        </w:rPr>
        <w:t>10</w:t>
      </w:r>
      <w:r w:rsidRPr="006C223A">
        <w:rPr>
          <w:rFonts w:ascii="Times New Roman" w:eastAsia="仿宋" w:hAnsi="Times New Roman" w:cs="Times New Roman"/>
          <w:sz w:val="32"/>
          <w:szCs w:val="32"/>
        </w:rPr>
        <w:t>楼会议室。如开标时间有变，将另行通知。本项目所涉及的时间一律为北京时间。</w:t>
      </w:r>
    </w:p>
    <w:p w:rsidR="006C223A" w:rsidRPr="006C223A" w:rsidRDefault="00FC08DF" w:rsidP="00750C69">
      <w:pPr>
        <w:spacing w:line="560" w:lineRule="exact"/>
        <w:ind w:firstLineChars="200" w:firstLine="640"/>
        <w:rPr>
          <w:rFonts w:ascii="Times New Roman" w:eastAsia="仿宋" w:hAnsi="Times New Roman" w:cs="Times New Roman"/>
          <w:sz w:val="32"/>
          <w:szCs w:val="32"/>
        </w:rPr>
      </w:pPr>
      <w:r w:rsidRPr="006C223A">
        <w:rPr>
          <w:rFonts w:ascii="Times New Roman" w:eastAsia="仿宋" w:hAnsi="Times New Roman" w:cs="Times New Roman"/>
          <w:sz w:val="32"/>
          <w:szCs w:val="32"/>
        </w:rPr>
        <w:t>八、福田</w:t>
      </w:r>
      <w:proofErr w:type="gramStart"/>
      <w:r w:rsidRPr="006C223A">
        <w:rPr>
          <w:rFonts w:ascii="Times New Roman" w:eastAsia="仿宋" w:hAnsi="Times New Roman" w:cs="Times New Roman"/>
          <w:sz w:val="32"/>
          <w:szCs w:val="32"/>
        </w:rPr>
        <w:t>区疾控中心</w:t>
      </w:r>
      <w:proofErr w:type="gramEnd"/>
      <w:r w:rsidRPr="006C223A">
        <w:rPr>
          <w:rFonts w:ascii="Times New Roman" w:eastAsia="仿宋" w:hAnsi="Times New Roman" w:cs="Times New Roman"/>
          <w:sz w:val="32"/>
          <w:szCs w:val="32"/>
        </w:rPr>
        <w:t>地址：福田区红荔西路</w:t>
      </w:r>
      <w:r w:rsidRPr="006C223A">
        <w:rPr>
          <w:rFonts w:ascii="Times New Roman" w:eastAsia="仿宋" w:hAnsi="Times New Roman" w:cs="Times New Roman"/>
          <w:sz w:val="32"/>
          <w:szCs w:val="32"/>
        </w:rPr>
        <w:t>8043</w:t>
      </w:r>
      <w:r w:rsidRPr="006C223A">
        <w:rPr>
          <w:rFonts w:ascii="Times New Roman" w:eastAsia="仿宋" w:hAnsi="Times New Roman" w:cs="Times New Roman"/>
          <w:sz w:val="32"/>
          <w:szCs w:val="32"/>
        </w:rPr>
        <w:t>号。</w:t>
      </w:r>
    </w:p>
    <w:p w:rsidR="006C223A" w:rsidRDefault="006C223A" w:rsidP="00750C69">
      <w:pPr>
        <w:spacing w:line="560" w:lineRule="exact"/>
        <w:ind w:firstLineChars="200" w:firstLine="640"/>
        <w:rPr>
          <w:rFonts w:ascii="Times New Roman" w:eastAsia="仿宋" w:hAnsi="Times New Roman" w:cs="Times New Roman"/>
          <w:sz w:val="32"/>
          <w:szCs w:val="32"/>
        </w:rPr>
      </w:pPr>
      <w:r w:rsidRPr="006C223A">
        <w:rPr>
          <w:rFonts w:ascii="Times New Roman" w:eastAsia="仿宋" w:hAnsi="Times New Roman" w:cs="Times New Roman"/>
          <w:sz w:val="32"/>
          <w:szCs w:val="32"/>
        </w:rPr>
        <w:t>九、拟采购</w:t>
      </w:r>
      <w:r w:rsidR="00593A33">
        <w:rPr>
          <w:rFonts w:ascii="Times New Roman" w:eastAsia="仿宋" w:hAnsi="Times New Roman" w:cs="Times New Roman" w:hint="eastAsia"/>
          <w:sz w:val="32"/>
          <w:szCs w:val="32"/>
        </w:rPr>
        <w:t>服务信息</w:t>
      </w:r>
    </w:p>
    <w:p w:rsidR="00593A33" w:rsidRDefault="009C33F8" w:rsidP="00593A33">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本项目评标采用</w:t>
      </w:r>
      <w:r w:rsidRPr="009C33F8">
        <w:rPr>
          <w:rFonts w:ascii="Times New Roman" w:eastAsia="仿宋" w:hAnsi="Times New Roman" w:cs="Times New Roman" w:hint="eastAsia"/>
          <w:sz w:val="32"/>
          <w:szCs w:val="32"/>
        </w:rPr>
        <w:t>综合评分法（无价格），得分前三名的</w:t>
      </w:r>
      <w:proofErr w:type="gramStart"/>
      <w:r w:rsidRPr="009C33F8">
        <w:rPr>
          <w:rFonts w:ascii="Times New Roman" w:eastAsia="仿宋" w:hAnsi="Times New Roman" w:cs="Times New Roman" w:hint="eastAsia"/>
          <w:sz w:val="32"/>
          <w:szCs w:val="32"/>
        </w:rPr>
        <w:t>做为</w:t>
      </w:r>
      <w:proofErr w:type="gramEnd"/>
      <w:r w:rsidRPr="009C33F8">
        <w:rPr>
          <w:rFonts w:ascii="Times New Roman" w:eastAsia="仿宋" w:hAnsi="Times New Roman" w:cs="Times New Roman" w:hint="eastAsia"/>
          <w:sz w:val="32"/>
          <w:szCs w:val="32"/>
        </w:rPr>
        <w:t>本项目中标供应商。</w:t>
      </w:r>
      <w:r w:rsidR="00593A33" w:rsidRPr="00593A33">
        <w:rPr>
          <w:rFonts w:ascii="Times New Roman" w:eastAsia="仿宋" w:hAnsi="Times New Roman" w:cs="Times New Roman" w:hint="eastAsia"/>
          <w:sz w:val="32"/>
          <w:szCs w:val="32"/>
        </w:rPr>
        <w:t>本项目</w:t>
      </w:r>
      <w:r w:rsidR="005A586E">
        <w:rPr>
          <w:rFonts w:ascii="Times New Roman" w:eastAsia="仿宋" w:hAnsi="Times New Roman" w:cs="Times New Roman" w:hint="eastAsia"/>
          <w:sz w:val="32"/>
          <w:szCs w:val="32"/>
        </w:rPr>
        <w:t>服务期限</w:t>
      </w:r>
      <w:r w:rsidR="00CD7087">
        <w:rPr>
          <w:rFonts w:ascii="Times New Roman" w:eastAsia="仿宋" w:hAnsi="Times New Roman" w:cs="Times New Roman" w:hint="eastAsia"/>
          <w:sz w:val="32"/>
          <w:szCs w:val="32"/>
        </w:rPr>
        <w:t>3</w:t>
      </w:r>
      <w:r w:rsidR="005A586E">
        <w:rPr>
          <w:rFonts w:ascii="Times New Roman" w:eastAsia="仿宋" w:hAnsi="Times New Roman" w:cs="Times New Roman" w:hint="eastAsia"/>
          <w:sz w:val="32"/>
          <w:szCs w:val="32"/>
        </w:rPr>
        <w:t>个月，</w:t>
      </w:r>
      <w:r w:rsidR="00593A33" w:rsidRPr="00593A33">
        <w:rPr>
          <w:rFonts w:ascii="Times New Roman" w:eastAsia="仿宋" w:hAnsi="Times New Roman" w:cs="Times New Roman" w:hint="eastAsia"/>
          <w:sz w:val="32"/>
          <w:szCs w:val="32"/>
        </w:rPr>
        <w:t>服务对象根据卫生许可证中核定</w:t>
      </w:r>
      <w:proofErr w:type="gramStart"/>
      <w:r w:rsidR="00593A33" w:rsidRPr="00593A33">
        <w:rPr>
          <w:rFonts w:ascii="Times New Roman" w:eastAsia="仿宋" w:hAnsi="Times New Roman" w:cs="Times New Roman" w:hint="eastAsia"/>
          <w:sz w:val="32"/>
          <w:szCs w:val="32"/>
        </w:rPr>
        <w:t>座床数</w:t>
      </w:r>
      <w:proofErr w:type="gramEnd"/>
      <w:r w:rsidR="00593A33" w:rsidRPr="00593A33">
        <w:rPr>
          <w:rFonts w:ascii="Times New Roman" w:eastAsia="仿宋" w:hAnsi="Times New Roman" w:cs="Times New Roman" w:hint="eastAsia"/>
          <w:sz w:val="32"/>
          <w:szCs w:val="32"/>
        </w:rPr>
        <w:t>分为小型美容美发场所（</w:t>
      </w:r>
      <w:proofErr w:type="gramStart"/>
      <w:r w:rsidR="00593A33" w:rsidRPr="00593A33">
        <w:rPr>
          <w:rFonts w:ascii="Times New Roman" w:eastAsia="仿宋" w:hAnsi="Times New Roman" w:cs="Times New Roman" w:hint="eastAsia"/>
          <w:sz w:val="32"/>
          <w:szCs w:val="32"/>
        </w:rPr>
        <w:t>座床数</w:t>
      </w:r>
      <w:proofErr w:type="gramEnd"/>
      <w:r w:rsidR="00593A33" w:rsidRPr="00593A33">
        <w:rPr>
          <w:rFonts w:ascii="Times New Roman" w:eastAsia="仿宋" w:hAnsi="Times New Roman" w:cs="Times New Roman" w:hint="eastAsia"/>
          <w:sz w:val="32"/>
          <w:szCs w:val="32"/>
        </w:rPr>
        <w:t>＜</w:t>
      </w:r>
      <w:r w:rsidR="00593A33" w:rsidRPr="00593A33">
        <w:rPr>
          <w:rFonts w:ascii="Times New Roman" w:eastAsia="仿宋" w:hAnsi="Times New Roman" w:cs="Times New Roman" w:hint="eastAsia"/>
          <w:sz w:val="32"/>
          <w:szCs w:val="32"/>
        </w:rPr>
        <w:t>10</w:t>
      </w:r>
      <w:r w:rsidR="00593A33" w:rsidRPr="00593A33">
        <w:rPr>
          <w:rFonts w:ascii="Times New Roman" w:eastAsia="仿宋" w:hAnsi="Times New Roman" w:cs="Times New Roman" w:hint="eastAsia"/>
          <w:sz w:val="32"/>
          <w:szCs w:val="32"/>
        </w:rPr>
        <w:t>个）和大型美容美发场所（</w:t>
      </w:r>
      <w:proofErr w:type="gramStart"/>
      <w:r w:rsidR="00593A33" w:rsidRPr="00593A33">
        <w:rPr>
          <w:rFonts w:ascii="Times New Roman" w:eastAsia="仿宋" w:hAnsi="Times New Roman" w:cs="Times New Roman" w:hint="eastAsia"/>
          <w:sz w:val="32"/>
          <w:szCs w:val="32"/>
        </w:rPr>
        <w:t>座床数</w:t>
      </w:r>
      <w:proofErr w:type="gramEnd"/>
      <w:r w:rsidR="00593A33" w:rsidRPr="00593A33">
        <w:rPr>
          <w:rFonts w:ascii="Times New Roman" w:eastAsia="仿宋" w:hAnsi="Times New Roman" w:cs="Times New Roman" w:hint="eastAsia"/>
          <w:sz w:val="32"/>
          <w:szCs w:val="32"/>
        </w:rPr>
        <w:t>≥</w:t>
      </w:r>
      <w:r w:rsidR="00593A33" w:rsidRPr="00593A33">
        <w:rPr>
          <w:rFonts w:ascii="Times New Roman" w:eastAsia="仿宋" w:hAnsi="Times New Roman" w:cs="Times New Roman" w:hint="eastAsia"/>
          <w:sz w:val="32"/>
          <w:szCs w:val="32"/>
        </w:rPr>
        <w:t>10</w:t>
      </w:r>
      <w:r w:rsidR="00593A33" w:rsidRPr="00593A33">
        <w:rPr>
          <w:rFonts w:ascii="Times New Roman" w:eastAsia="仿宋" w:hAnsi="Times New Roman" w:cs="Times New Roman" w:hint="eastAsia"/>
          <w:sz w:val="32"/>
          <w:szCs w:val="32"/>
        </w:rPr>
        <w:t>个），根据前期市场调查结果，服务费用单价确定如下，投标商无需另行报价</w:t>
      </w:r>
      <w:r w:rsidR="00593A33">
        <w:rPr>
          <w:rFonts w:ascii="Times New Roman" w:eastAsia="仿宋" w:hAnsi="Times New Roman" w:cs="Times New Roman" w:hint="eastAsia"/>
          <w:sz w:val="32"/>
          <w:szCs w:val="32"/>
        </w:rPr>
        <w:t>。</w:t>
      </w:r>
    </w:p>
    <w:tbl>
      <w:tblPr>
        <w:tblW w:w="1014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587"/>
        <w:gridCol w:w="1451"/>
        <w:gridCol w:w="1667"/>
        <w:gridCol w:w="1530"/>
        <w:gridCol w:w="1098"/>
      </w:tblGrid>
      <w:tr w:rsidR="00F85F60" w:rsidRPr="00E202E6" w:rsidTr="004A6280">
        <w:tc>
          <w:tcPr>
            <w:tcW w:w="808" w:type="dxa"/>
            <w:shd w:val="clear" w:color="auto" w:fill="auto"/>
            <w:vAlign w:val="center"/>
          </w:tcPr>
          <w:p w:rsidR="00F85F60" w:rsidRPr="00E202E6" w:rsidRDefault="00F85F60" w:rsidP="000F530C">
            <w:pPr>
              <w:spacing w:line="560" w:lineRule="exact"/>
              <w:jc w:val="center"/>
              <w:rPr>
                <w:rFonts w:ascii="Times New Roman" w:eastAsia="仿宋" w:hAnsi="Times New Roman" w:cs="Times New Roman"/>
                <w:sz w:val="28"/>
                <w:szCs w:val="28"/>
              </w:rPr>
            </w:pPr>
            <w:r w:rsidRPr="00E202E6">
              <w:rPr>
                <w:rFonts w:ascii="Times New Roman" w:eastAsia="仿宋" w:hAnsi="Times New Roman" w:cs="Times New Roman"/>
                <w:sz w:val="28"/>
                <w:szCs w:val="28"/>
              </w:rPr>
              <w:lastRenderedPageBreak/>
              <w:t>序号</w:t>
            </w:r>
          </w:p>
        </w:tc>
        <w:tc>
          <w:tcPr>
            <w:tcW w:w="3587" w:type="dxa"/>
            <w:shd w:val="clear" w:color="auto" w:fill="auto"/>
            <w:vAlign w:val="center"/>
          </w:tcPr>
          <w:p w:rsidR="00F85F60" w:rsidRPr="00E202E6" w:rsidRDefault="00593A33" w:rsidP="000F530C">
            <w:pPr>
              <w:spacing w:line="560" w:lineRule="exact"/>
              <w:jc w:val="center"/>
              <w:rPr>
                <w:rFonts w:ascii="Times New Roman" w:eastAsia="仿宋" w:hAnsi="Times New Roman" w:cs="Times New Roman"/>
                <w:sz w:val="28"/>
                <w:szCs w:val="28"/>
              </w:rPr>
            </w:pPr>
            <w:r w:rsidRPr="00593A33">
              <w:rPr>
                <w:rFonts w:ascii="Times New Roman" w:eastAsia="仿宋" w:hAnsi="Times New Roman" w:cs="Times New Roman" w:hint="eastAsia"/>
                <w:sz w:val="28"/>
                <w:szCs w:val="28"/>
              </w:rPr>
              <w:t>项目</w:t>
            </w:r>
          </w:p>
        </w:tc>
        <w:tc>
          <w:tcPr>
            <w:tcW w:w="1451" w:type="dxa"/>
            <w:vAlign w:val="center"/>
          </w:tcPr>
          <w:p w:rsidR="00F85F60" w:rsidRPr="00E202E6" w:rsidRDefault="00593A33" w:rsidP="000F530C">
            <w:pPr>
              <w:spacing w:line="560" w:lineRule="exact"/>
              <w:jc w:val="center"/>
              <w:rPr>
                <w:rFonts w:ascii="Times New Roman" w:eastAsia="仿宋" w:hAnsi="Times New Roman" w:cs="Times New Roman"/>
                <w:sz w:val="28"/>
                <w:szCs w:val="28"/>
              </w:rPr>
            </w:pPr>
            <w:r w:rsidRPr="00593A33">
              <w:rPr>
                <w:rFonts w:ascii="Times New Roman" w:eastAsia="仿宋" w:hAnsi="Times New Roman" w:cs="Times New Roman" w:hint="eastAsia"/>
                <w:sz w:val="28"/>
                <w:szCs w:val="28"/>
              </w:rPr>
              <w:t>初步统计数量</w:t>
            </w:r>
          </w:p>
        </w:tc>
        <w:tc>
          <w:tcPr>
            <w:tcW w:w="1667" w:type="dxa"/>
            <w:vAlign w:val="center"/>
          </w:tcPr>
          <w:p w:rsidR="00F85F60" w:rsidRPr="00E202E6" w:rsidRDefault="00593A33" w:rsidP="000F530C">
            <w:pPr>
              <w:spacing w:line="560" w:lineRule="exact"/>
              <w:jc w:val="center"/>
              <w:rPr>
                <w:rFonts w:ascii="Times New Roman" w:eastAsia="仿宋" w:hAnsi="Times New Roman" w:cs="Times New Roman"/>
                <w:sz w:val="28"/>
                <w:szCs w:val="28"/>
              </w:rPr>
            </w:pPr>
            <w:r w:rsidRPr="00593A33">
              <w:rPr>
                <w:rFonts w:ascii="Times New Roman" w:eastAsia="仿宋" w:hAnsi="Times New Roman" w:cs="Times New Roman" w:hint="eastAsia"/>
                <w:sz w:val="28"/>
                <w:szCs w:val="28"/>
              </w:rPr>
              <w:t>服务次数</w:t>
            </w:r>
          </w:p>
        </w:tc>
        <w:tc>
          <w:tcPr>
            <w:tcW w:w="1530" w:type="dxa"/>
            <w:shd w:val="clear" w:color="auto" w:fill="auto"/>
            <w:vAlign w:val="center"/>
          </w:tcPr>
          <w:p w:rsidR="00F85F60" w:rsidRPr="00E202E6" w:rsidRDefault="00593A33" w:rsidP="000F530C">
            <w:pPr>
              <w:spacing w:line="560" w:lineRule="exact"/>
              <w:jc w:val="center"/>
              <w:rPr>
                <w:rFonts w:ascii="Times New Roman" w:eastAsia="仿宋" w:hAnsi="Times New Roman" w:cs="Times New Roman"/>
                <w:sz w:val="28"/>
                <w:szCs w:val="28"/>
              </w:rPr>
            </w:pPr>
            <w:r w:rsidRPr="00593A33">
              <w:rPr>
                <w:rFonts w:ascii="Times New Roman" w:eastAsia="仿宋" w:hAnsi="Times New Roman" w:cs="Times New Roman" w:hint="eastAsia"/>
                <w:sz w:val="28"/>
                <w:szCs w:val="28"/>
              </w:rPr>
              <w:t>单价</w:t>
            </w:r>
          </w:p>
        </w:tc>
        <w:tc>
          <w:tcPr>
            <w:tcW w:w="1098" w:type="dxa"/>
            <w:vAlign w:val="center"/>
          </w:tcPr>
          <w:p w:rsidR="00F85F60" w:rsidRPr="00E202E6" w:rsidRDefault="00593A33" w:rsidP="000F530C">
            <w:pPr>
              <w:spacing w:line="560" w:lineRule="exact"/>
              <w:jc w:val="center"/>
              <w:rPr>
                <w:rFonts w:ascii="Times New Roman" w:eastAsia="仿宋" w:hAnsi="Times New Roman" w:cs="Times New Roman"/>
                <w:sz w:val="28"/>
                <w:szCs w:val="28"/>
              </w:rPr>
            </w:pPr>
            <w:r w:rsidRPr="00593A33">
              <w:rPr>
                <w:rFonts w:ascii="Times New Roman" w:eastAsia="仿宋" w:hAnsi="Times New Roman" w:cs="Times New Roman" w:hint="eastAsia"/>
                <w:sz w:val="28"/>
                <w:szCs w:val="28"/>
              </w:rPr>
              <w:t>总预算限额</w:t>
            </w:r>
          </w:p>
        </w:tc>
      </w:tr>
      <w:tr w:rsidR="00F85F60" w:rsidRPr="00E202E6" w:rsidTr="004A6280">
        <w:tc>
          <w:tcPr>
            <w:tcW w:w="808" w:type="dxa"/>
            <w:shd w:val="clear" w:color="auto" w:fill="auto"/>
            <w:vAlign w:val="center"/>
          </w:tcPr>
          <w:p w:rsidR="00F85F60" w:rsidRPr="00E202E6" w:rsidRDefault="00F85F60" w:rsidP="004A6280">
            <w:pPr>
              <w:spacing w:line="560" w:lineRule="exact"/>
              <w:jc w:val="center"/>
              <w:rPr>
                <w:rFonts w:ascii="Times New Roman" w:eastAsia="仿宋" w:hAnsi="Times New Roman" w:cs="Times New Roman"/>
                <w:sz w:val="28"/>
                <w:szCs w:val="28"/>
              </w:rPr>
            </w:pPr>
            <w:r w:rsidRPr="00E202E6">
              <w:rPr>
                <w:rFonts w:ascii="Times New Roman" w:eastAsia="仿宋" w:hAnsi="Times New Roman" w:cs="Times New Roman" w:hint="eastAsia"/>
                <w:sz w:val="28"/>
                <w:szCs w:val="28"/>
              </w:rPr>
              <w:t>1</w:t>
            </w:r>
          </w:p>
        </w:tc>
        <w:tc>
          <w:tcPr>
            <w:tcW w:w="3587" w:type="dxa"/>
            <w:shd w:val="clear" w:color="auto" w:fill="auto"/>
            <w:vAlign w:val="center"/>
          </w:tcPr>
          <w:p w:rsidR="00593A33" w:rsidRPr="00593A33" w:rsidRDefault="00593A33" w:rsidP="004A6280">
            <w:pPr>
              <w:spacing w:line="560" w:lineRule="exact"/>
              <w:jc w:val="center"/>
              <w:rPr>
                <w:rFonts w:ascii="Times New Roman" w:eastAsia="仿宋" w:hAnsi="Times New Roman" w:cs="Times New Roman"/>
                <w:sz w:val="28"/>
                <w:szCs w:val="28"/>
              </w:rPr>
            </w:pPr>
            <w:r w:rsidRPr="00593A33">
              <w:rPr>
                <w:rFonts w:ascii="Times New Roman" w:eastAsia="仿宋" w:hAnsi="Times New Roman" w:cs="Times New Roman" w:hint="eastAsia"/>
                <w:sz w:val="28"/>
                <w:szCs w:val="28"/>
              </w:rPr>
              <w:t>小型美容美发场所</w:t>
            </w:r>
          </w:p>
          <w:p w:rsidR="00F85F60" w:rsidRPr="00E202E6" w:rsidRDefault="00593A33" w:rsidP="004A6280">
            <w:pPr>
              <w:spacing w:line="560" w:lineRule="exact"/>
              <w:jc w:val="center"/>
              <w:rPr>
                <w:rFonts w:ascii="Times New Roman" w:eastAsia="仿宋" w:hAnsi="Times New Roman" w:cs="Times New Roman"/>
                <w:sz w:val="28"/>
                <w:szCs w:val="28"/>
              </w:rPr>
            </w:pPr>
            <w:r w:rsidRPr="00593A33">
              <w:rPr>
                <w:rFonts w:ascii="Times New Roman" w:eastAsia="仿宋" w:hAnsi="Times New Roman" w:cs="Times New Roman" w:hint="eastAsia"/>
                <w:sz w:val="28"/>
                <w:szCs w:val="28"/>
              </w:rPr>
              <w:t>卫生检测与评价服务</w:t>
            </w:r>
          </w:p>
        </w:tc>
        <w:tc>
          <w:tcPr>
            <w:tcW w:w="1451" w:type="dxa"/>
            <w:vAlign w:val="center"/>
          </w:tcPr>
          <w:p w:rsidR="00F85F60" w:rsidRDefault="00CD7087" w:rsidP="004A6280">
            <w:pPr>
              <w:spacing w:line="560" w:lineRule="exact"/>
              <w:jc w:val="center"/>
              <w:rPr>
                <w:rFonts w:ascii="Times New Roman" w:eastAsia="仿宋" w:hAnsi="Times New Roman" w:cs="Times New Roman"/>
                <w:sz w:val="28"/>
                <w:szCs w:val="28"/>
              </w:rPr>
            </w:pPr>
            <w:r>
              <w:rPr>
                <w:rFonts w:ascii="Times New Roman" w:eastAsia="仿宋" w:hAnsi="Times New Roman" w:cs="Times New Roman" w:hint="eastAsia"/>
                <w:sz w:val="28"/>
                <w:szCs w:val="28"/>
              </w:rPr>
              <w:t>180</w:t>
            </w:r>
            <w:r w:rsidR="00593A33" w:rsidRPr="00593A33">
              <w:rPr>
                <w:rFonts w:ascii="Times New Roman" w:eastAsia="仿宋" w:hAnsi="Times New Roman" w:cs="Times New Roman" w:hint="eastAsia"/>
                <w:sz w:val="28"/>
                <w:szCs w:val="28"/>
              </w:rPr>
              <w:t>家</w:t>
            </w:r>
          </w:p>
        </w:tc>
        <w:tc>
          <w:tcPr>
            <w:tcW w:w="1667" w:type="dxa"/>
            <w:vAlign w:val="center"/>
          </w:tcPr>
          <w:p w:rsidR="00F85F60" w:rsidRDefault="00593A33" w:rsidP="004A6280">
            <w:pPr>
              <w:spacing w:line="560" w:lineRule="exact"/>
              <w:jc w:val="center"/>
              <w:rPr>
                <w:rFonts w:ascii="Times New Roman" w:eastAsia="仿宋" w:hAnsi="Times New Roman" w:cs="Times New Roman"/>
                <w:sz w:val="28"/>
                <w:szCs w:val="28"/>
              </w:rPr>
            </w:pPr>
            <w:r w:rsidRPr="00593A33">
              <w:rPr>
                <w:rFonts w:ascii="Times New Roman" w:eastAsia="仿宋" w:hAnsi="Times New Roman" w:cs="Times New Roman" w:hint="eastAsia"/>
                <w:sz w:val="28"/>
                <w:szCs w:val="28"/>
              </w:rPr>
              <w:t>1</w:t>
            </w:r>
            <w:r w:rsidRPr="00593A33">
              <w:rPr>
                <w:rFonts w:ascii="Times New Roman" w:eastAsia="仿宋" w:hAnsi="Times New Roman" w:cs="Times New Roman" w:hint="eastAsia"/>
                <w:sz w:val="28"/>
                <w:szCs w:val="28"/>
              </w:rPr>
              <w:t>次</w:t>
            </w:r>
          </w:p>
        </w:tc>
        <w:tc>
          <w:tcPr>
            <w:tcW w:w="1530" w:type="dxa"/>
            <w:shd w:val="clear" w:color="auto" w:fill="auto"/>
            <w:vAlign w:val="center"/>
          </w:tcPr>
          <w:p w:rsidR="00F85F60" w:rsidRPr="00E202E6" w:rsidRDefault="00CD7087" w:rsidP="004A6280">
            <w:pPr>
              <w:spacing w:line="560" w:lineRule="exact"/>
              <w:jc w:val="center"/>
              <w:rPr>
                <w:rFonts w:ascii="Times New Roman" w:eastAsia="仿宋" w:hAnsi="Times New Roman" w:cs="Times New Roman"/>
                <w:sz w:val="28"/>
                <w:szCs w:val="28"/>
              </w:rPr>
            </w:pPr>
            <w:r>
              <w:rPr>
                <w:rFonts w:ascii="Times New Roman" w:eastAsia="仿宋" w:hAnsi="Times New Roman" w:cs="Times New Roman" w:hint="eastAsia"/>
                <w:sz w:val="28"/>
                <w:szCs w:val="28"/>
              </w:rPr>
              <w:t>1500</w:t>
            </w:r>
            <w:r w:rsidR="00593A33" w:rsidRPr="00593A33">
              <w:rPr>
                <w:rFonts w:ascii="Times New Roman" w:eastAsia="仿宋" w:hAnsi="Times New Roman" w:cs="Times New Roman" w:hint="eastAsia"/>
                <w:sz w:val="28"/>
                <w:szCs w:val="28"/>
              </w:rPr>
              <w:t>元</w:t>
            </w:r>
            <w:r w:rsidR="00593A33" w:rsidRPr="00593A33">
              <w:rPr>
                <w:rFonts w:ascii="Times New Roman" w:eastAsia="仿宋" w:hAnsi="Times New Roman" w:cs="Times New Roman" w:hint="eastAsia"/>
                <w:sz w:val="28"/>
                <w:szCs w:val="28"/>
              </w:rPr>
              <w:t>/</w:t>
            </w:r>
            <w:r w:rsidR="00593A33" w:rsidRPr="00593A33">
              <w:rPr>
                <w:rFonts w:ascii="Times New Roman" w:eastAsia="仿宋" w:hAnsi="Times New Roman" w:cs="Times New Roman" w:hint="eastAsia"/>
                <w:sz w:val="28"/>
                <w:szCs w:val="28"/>
              </w:rPr>
              <w:t>次</w:t>
            </w:r>
          </w:p>
        </w:tc>
        <w:tc>
          <w:tcPr>
            <w:tcW w:w="1098" w:type="dxa"/>
            <w:vMerge w:val="restart"/>
            <w:vAlign w:val="center"/>
          </w:tcPr>
          <w:p w:rsidR="00F85F60" w:rsidRDefault="00CD7087" w:rsidP="00F85F60">
            <w:pPr>
              <w:spacing w:line="560" w:lineRule="exact"/>
              <w:jc w:val="center"/>
              <w:rPr>
                <w:rFonts w:ascii="Times New Roman" w:eastAsia="仿宋" w:hAnsi="Times New Roman" w:cs="Times New Roman"/>
                <w:sz w:val="28"/>
                <w:szCs w:val="28"/>
              </w:rPr>
            </w:pPr>
            <w:r>
              <w:rPr>
                <w:rFonts w:ascii="Times New Roman" w:eastAsia="仿宋" w:hAnsi="Times New Roman" w:cs="Times New Roman" w:hint="eastAsia"/>
                <w:sz w:val="28"/>
                <w:szCs w:val="28"/>
              </w:rPr>
              <w:t>36</w:t>
            </w:r>
            <w:r w:rsidR="00F85F60">
              <w:rPr>
                <w:rFonts w:ascii="Times New Roman" w:eastAsia="仿宋" w:hAnsi="Times New Roman" w:cs="Times New Roman" w:hint="eastAsia"/>
                <w:sz w:val="28"/>
                <w:szCs w:val="28"/>
              </w:rPr>
              <w:t>万元</w:t>
            </w:r>
          </w:p>
        </w:tc>
      </w:tr>
      <w:tr w:rsidR="00F85F60" w:rsidRPr="00E202E6" w:rsidTr="004A6280">
        <w:tc>
          <w:tcPr>
            <w:tcW w:w="808" w:type="dxa"/>
            <w:shd w:val="clear" w:color="auto" w:fill="auto"/>
            <w:vAlign w:val="center"/>
          </w:tcPr>
          <w:p w:rsidR="00F85F60" w:rsidRPr="00E202E6" w:rsidRDefault="00F85F60" w:rsidP="004A6280">
            <w:pPr>
              <w:spacing w:line="560" w:lineRule="exact"/>
              <w:jc w:val="center"/>
              <w:rPr>
                <w:rFonts w:ascii="Times New Roman" w:eastAsia="仿宋" w:hAnsi="Times New Roman" w:cs="Times New Roman"/>
                <w:sz w:val="28"/>
                <w:szCs w:val="28"/>
              </w:rPr>
            </w:pPr>
            <w:r w:rsidRPr="00E202E6">
              <w:rPr>
                <w:rFonts w:ascii="Times New Roman" w:eastAsia="仿宋" w:hAnsi="Times New Roman" w:cs="Times New Roman" w:hint="eastAsia"/>
                <w:sz w:val="28"/>
                <w:szCs w:val="28"/>
              </w:rPr>
              <w:t>2</w:t>
            </w:r>
          </w:p>
        </w:tc>
        <w:tc>
          <w:tcPr>
            <w:tcW w:w="3587" w:type="dxa"/>
            <w:shd w:val="clear" w:color="auto" w:fill="auto"/>
            <w:vAlign w:val="center"/>
          </w:tcPr>
          <w:p w:rsidR="00593A33" w:rsidRPr="00593A33" w:rsidRDefault="00593A33" w:rsidP="004A6280">
            <w:pPr>
              <w:spacing w:line="560" w:lineRule="exact"/>
              <w:jc w:val="center"/>
              <w:rPr>
                <w:rFonts w:ascii="Times New Roman" w:eastAsia="仿宋" w:hAnsi="Times New Roman" w:cs="Times New Roman"/>
                <w:sz w:val="28"/>
                <w:szCs w:val="28"/>
              </w:rPr>
            </w:pPr>
            <w:r>
              <w:rPr>
                <w:rFonts w:ascii="Times New Roman" w:eastAsia="仿宋" w:hAnsi="Times New Roman" w:cs="Times New Roman" w:hint="eastAsia"/>
                <w:sz w:val="28"/>
                <w:szCs w:val="28"/>
              </w:rPr>
              <w:t>大</w:t>
            </w:r>
            <w:r w:rsidRPr="00593A33">
              <w:rPr>
                <w:rFonts w:ascii="Times New Roman" w:eastAsia="仿宋" w:hAnsi="Times New Roman" w:cs="Times New Roman" w:hint="eastAsia"/>
                <w:sz w:val="28"/>
                <w:szCs w:val="28"/>
              </w:rPr>
              <w:t>型美容美发场所</w:t>
            </w:r>
          </w:p>
          <w:p w:rsidR="00F85F60" w:rsidRPr="00E202E6" w:rsidRDefault="00593A33" w:rsidP="004A6280">
            <w:pPr>
              <w:spacing w:line="560" w:lineRule="exact"/>
              <w:jc w:val="center"/>
              <w:rPr>
                <w:rFonts w:ascii="Times New Roman" w:eastAsia="仿宋" w:hAnsi="Times New Roman" w:cs="Times New Roman"/>
                <w:sz w:val="28"/>
                <w:szCs w:val="28"/>
              </w:rPr>
            </w:pPr>
            <w:r w:rsidRPr="00593A33">
              <w:rPr>
                <w:rFonts w:ascii="Times New Roman" w:eastAsia="仿宋" w:hAnsi="Times New Roman" w:cs="Times New Roman" w:hint="eastAsia"/>
                <w:sz w:val="28"/>
                <w:szCs w:val="28"/>
              </w:rPr>
              <w:t>卫生检测与评价服务</w:t>
            </w:r>
          </w:p>
        </w:tc>
        <w:tc>
          <w:tcPr>
            <w:tcW w:w="1451" w:type="dxa"/>
            <w:vAlign w:val="center"/>
          </w:tcPr>
          <w:p w:rsidR="00F85F60" w:rsidRPr="00E202E6" w:rsidRDefault="00CD7087" w:rsidP="004A6280">
            <w:pPr>
              <w:spacing w:line="560" w:lineRule="exact"/>
              <w:jc w:val="center"/>
              <w:rPr>
                <w:rFonts w:ascii="Times New Roman" w:eastAsia="仿宋" w:hAnsi="Times New Roman" w:cs="Times New Roman"/>
                <w:sz w:val="28"/>
                <w:szCs w:val="28"/>
              </w:rPr>
            </w:pPr>
            <w:r>
              <w:rPr>
                <w:rFonts w:ascii="Times New Roman" w:eastAsia="仿宋" w:hAnsi="Times New Roman" w:cs="Times New Roman" w:hint="eastAsia"/>
                <w:sz w:val="28"/>
                <w:szCs w:val="28"/>
              </w:rPr>
              <w:t>50</w:t>
            </w:r>
            <w:r w:rsidR="00593A33" w:rsidRPr="00593A33">
              <w:rPr>
                <w:rFonts w:ascii="Times New Roman" w:eastAsia="仿宋" w:hAnsi="Times New Roman" w:cs="Times New Roman" w:hint="eastAsia"/>
                <w:sz w:val="28"/>
                <w:szCs w:val="28"/>
              </w:rPr>
              <w:t>家</w:t>
            </w:r>
          </w:p>
        </w:tc>
        <w:tc>
          <w:tcPr>
            <w:tcW w:w="1667" w:type="dxa"/>
            <w:vAlign w:val="center"/>
          </w:tcPr>
          <w:p w:rsidR="00F85F60" w:rsidRDefault="00593A33" w:rsidP="004A6280">
            <w:pPr>
              <w:spacing w:line="560" w:lineRule="exact"/>
              <w:jc w:val="center"/>
              <w:rPr>
                <w:rFonts w:ascii="Times New Roman" w:eastAsia="仿宋" w:hAnsi="Times New Roman" w:cs="Times New Roman"/>
                <w:sz w:val="28"/>
                <w:szCs w:val="28"/>
              </w:rPr>
            </w:pPr>
            <w:r w:rsidRPr="00593A33">
              <w:rPr>
                <w:rFonts w:ascii="Times New Roman" w:eastAsia="仿宋" w:hAnsi="Times New Roman" w:cs="Times New Roman" w:hint="eastAsia"/>
                <w:sz w:val="28"/>
                <w:szCs w:val="28"/>
              </w:rPr>
              <w:t>1</w:t>
            </w:r>
            <w:r w:rsidRPr="00593A33">
              <w:rPr>
                <w:rFonts w:ascii="Times New Roman" w:eastAsia="仿宋" w:hAnsi="Times New Roman" w:cs="Times New Roman" w:hint="eastAsia"/>
                <w:sz w:val="28"/>
                <w:szCs w:val="28"/>
              </w:rPr>
              <w:t>次</w:t>
            </w:r>
          </w:p>
        </w:tc>
        <w:tc>
          <w:tcPr>
            <w:tcW w:w="1530" w:type="dxa"/>
            <w:shd w:val="clear" w:color="auto" w:fill="auto"/>
            <w:vAlign w:val="center"/>
          </w:tcPr>
          <w:p w:rsidR="00F85F60" w:rsidRPr="00E202E6" w:rsidRDefault="00593A33" w:rsidP="00CD7087">
            <w:pPr>
              <w:spacing w:line="560" w:lineRule="exact"/>
              <w:jc w:val="center"/>
              <w:rPr>
                <w:rFonts w:ascii="Times New Roman" w:eastAsia="仿宋" w:hAnsi="Times New Roman" w:cs="Times New Roman"/>
                <w:sz w:val="28"/>
                <w:szCs w:val="28"/>
              </w:rPr>
            </w:pPr>
            <w:r w:rsidRPr="00593A33">
              <w:rPr>
                <w:rFonts w:ascii="Times New Roman" w:eastAsia="仿宋" w:hAnsi="Times New Roman" w:cs="Times New Roman" w:hint="eastAsia"/>
                <w:sz w:val="28"/>
                <w:szCs w:val="28"/>
              </w:rPr>
              <w:t>1</w:t>
            </w:r>
            <w:r w:rsidR="00CD7087">
              <w:rPr>
                <w:rFonts w:ascii="Times New Roman" w:eastAsia="仿宋" w:hAnsi="Times New Roman" w:cs="Times New Roman" w:hint="eastAsia"/>
                <w:sz w:val="28"/>
                <w:szCs w:val="28"/>
              </w:rPr>
              <w:t>80</w:t>
            </w:r>
            <w:r w:rsidRPr="00593A33">
              <w:rPr>
                <w:rFonts w:ascii="Times New Roman" w:eastAsia="仿宋" w:hAnsi="Times New Roman" w:cs="Times New Roman" w:hint="eastAsia"/>
                <w:sz w:val="28"/>
                <w:szCs w:val="28"/>
              </w:rPr>
              <w:t>0</w:t>
            </w:r>
            <w:r w:rsidRPr="00593A33">
              <w:rPr>
                <w:rFonts w:ascii="Times New Roman" w:eastAsia="仿宋" w:hAnsi="Times New Roman" w:cs="Times New Roman" w:hint="eastAsia"/>
                <w:sz w:val="28"/>
                <w:szCs w:val="28"/>
              </w:rPr>
              <w:t>元</w:t>
            </w:r>
            <w:r w:rsidRPr="00593A33">
              <w:rPr>
                <w:rFonts w:ascii="Times New Roman" w:eastAsia="仿宋" w:hAnsi="Times New Roman" w:cs="Times New Roman" w:hint="eastAsia"/>
                <w:sz w:val="28"/>
                <w:szCs w:val="28"/>
              </w:rPr>
              <w:t>/</w:t>
            </w:r>
            <w:r w:rsidRPr="00593A33">
              <w:rPr>
                <w:rFonts w:ascii="Times New Roman" w:eastAsia="仿宋" w:hAnsi="Times New Roman" w:cs="Times New Roman" w:hint="eastAsia"/>
                <w:sz w:val="28"/>
                <w:szCs w:val="28"/>
              </w:rPr>
              <w:t>次</w:t>
            </w:r>
          </w:p>
        </w:tc>
        <w:tc>
          <w:tcPr>
            <w:tcW w:w="1098" w:type="dxa"/>
            <w:vMerge/>
          </w:tcPr>
          <w:p w:rsidR="00F85F60" w:rsidRDefault="00F85F60" w:rsidP="00E202E6">
            <w:pPr>
              <w:spacing w:line="560" w:lineRule="exact"/>
              <w:jc w:val="center"/>
              <w:rPr>
                <w:rFonts w:ascii="Times New Roman" w:eastAsia="仿宋" w:hAnsi="Times New Roman" w:cs="Times New Roman"/>
                <w:sz w:val="28"/>
                <w:szCs w:val="28"/>
              </w:rPr>
            </w:pPr>
          </w:p>
        </w:tc>
      </w:tr>
    </w:tbl>
    <w:p w:rsidR="00FC08DF" w:rsidRPr="006C223A" w:rsidRDefault="005A586E" w:rsidP="005A586E">
      <w:pPr>
        <w:spacing w:line="560" w:lineRule="exact"/>
        <w:ind w:firstLineChars="200" w:firstLine="640"/>
        <w:rPr>
          <w:rFonts w:ascii="Times New Roman" w:eastAsia="仿宋" w:hAnsi="Times New Roman" w:cs="Times New Roman"/>
          <w:sz w:val="32"/>
          <w:szCs w:val="32"/>
        </w:rPr>
      </w:pPr>
      <w:r w:rsidRPr="005A586E">
        <w:rPr>
          <w:rFonts w:ascii="Times New Roman" w:eastAsia="仿宋" w:hAnsi="Times New Roman" w:cs="Times New Roman" w:hint="eastAsia"/>
          <w:sz w:val="32"/>
          <w:szCs w:val="32"/>
        </w:rPr>
        <w:t>上述费用包括了供应商完成该服务项目的所需人工、</w:t>
      </w:r>
      <w:r w:rsidR="00776762">
        <w:rPr>
          <w:rFonts w:ascii="Times New Roman" w:eastAsia="仿宋" w:hAnsi="Times New Roman" w:cs="Times New Roman" w:hint="eastAsia"/>
          <w:sz w:val="32"/>
          <w:szCs w:val="32"/>
        </w:rPr>
        <w:t>场地、车辆、</w:t>
      </w:r>
      <w:r w:rsidRPr="005A586E">
        <w:rPr>
          <w:rFonts w:ascii="Times New Roman" w:eastAsia="仿宋" w:hAnsi="Times New Roman" w:cs="Times New Roman" w:hint="eastAsia"/>
          <w:sz w:val="32"/>
          <w:szCs w:val="32"/>
        </w:rPr>
        <w:t>仪器设备、</w:t>
      </w:r>
      <w:r w:rsidR="00776762">
        <w:rPr>
          <w:rFonts w:ascii="Times New Roman" w:eastAsia="仿宋" w:hAnsi="Times New Roman" w:cs="Times New Roman" w:hint="eastAsia"/>
          <w:sz w:val="32"/>
          <w:szCs w:val="32"/>
        </w:rPr>
        <w:t>试剂</w:t>
      </w:r>
      <w:r w:rsidRPr="005A586E">
        <w:rPr>
          <w:rFonts w:ascii="Times New Roman" w:eastAsia="仿宋" w:hAnsi="Times New Roman" w:cs="Times New Roman" w:hint="eastAsia"/>
          <w:sz w:val="32"/>
          <w:szCs w:val="32"/>
        </w:rPr>
        <w:t>耗材和国家规定的各项税费等全部费用。在不超过总预算限额前提下，</w:t>
      </w:r>
      <w:r w:rsidR="00B618E7" w:rsidRPr="00B618E7">
        <w:rPr>
          <w:rFonts w:ascii="Times New Roman" w:eastAsia="仿宋" w:hAnsi="Times New Roman" w:cs="Times New Roman" w:hint="eastAsia"/>
          <w:sz w:val="32"/>
          <w:szCs w:val="32"/>
        </w:rPr>
        <w:t>最终服务对象数量以实际完成卫生检测与评价工作、并出具报告数量为准</w:t>
      </w:r>
      <w:r w:rsidRPr="005A586E">
        <w:rPr>
          <w:rFonts w:ascii="Times New Roman" w:eastAsia="仿宋" w:hAnsi="Times New Roman" w:cs="Times New Roman" w:hint="eastAsia"/>
          <w:sz w:val="32"/>
          <w:szCs w:val="32"/>
        </w:rPr>
        <w:t>。</w:t>
      </w:r>
      <w:r w:rsidR="00FC08DF" w:rsidRPr="006C223A">
        <w:rPr>
          <w:rFonts w:ascii="Times New Roman" w:eastAsia="仿宋" w:hAnsi="Times New Roman" w:cs="Times New Roman"/>
          <w:sz w:val="32"/>
          <w:szCs w:val="32"/>
        </w:rPr>
        <w:t xml:space="preserve"> </w:t>
      </w:r>
    </w:p>
    <w:p w:rsidR="00F85F60" w:rsidRDefault="00FC08DF" w:rsidP="0038484D">
      <w:pPr>
        <w:spacing w:line="560" w:lineRule="exact"/>
        <w:rPr>
          <w:rFonts w:ascii="Times New Roman" w:eastAsia="仿宋" w:hAnsi="Times New Roman" w:cs="Times New Roman"/>
          <w:sz w:val="32"/>
          <w:szCs w:val="32"/>
        </w:rPr>
      </w:pPr>
      <w:r w:rsidRPr="006C223A">
        <w:rPr>
          <w:rFonts w:ascii="Times New Roman" w:eastAsia="仿宋" w:hAnsi="Times New Roman" w:cs="Times New Roman"/>
          <w:sz w:val="32"/>
          <w:szCs w:val="32"/>
        </w:rPr>
        <w:t xml:space="preserve">                                  </w:t>
      </w:r>
    </w:p>
    <w:p w:rsidR="00BC1960" w:rsidRDefault="00BC1960" w:rsidP="0038484D">
      <w:pPr>
        <w:spacing w:line="560" w:lineRule="exact"/>
        <w:rPr>
          <w:rFonts w:ascii="Times New Roman" w:eastAsia="仿宋" w:hAnsi="Times New Roman" w:cs="Times New Roman"/>
          <w:sz w:val="32"/>
          <w:szCs w:val="32"/>
        </w:rPr>
      </w:pPr>
    </w:p>
    <w:p w:rsidR="00FC08DF" w:rsidRPr="006C223A" w:rsidRDefault="00FC08DF" w:rsidP="0038484D">
      <w:pPr>
        <w:rPr>
          <w:rFonts w:ascii="Times New Roman" w:eastAsia="仿宋" w:hAnsi="Times New Roman" w:cs="Times New Roman"/>
          <w:sz w:val="32"/>
          <w:szCs w:val="32"/>
        </w:rPr>
      </w:pPr>
      <w:r w:rsidRPr="006C223A">
        <w:rPr>
          <w:rFonts w:ascii="Times New Roman" w:eastAsia="仿宋" w:hAnsi="Times New Roman" w:cs="Times New Roman"/>
          <w:sz w:val="32"/>
          <w:szCs w:val="32"/>
        </w:rPr>
        <w:t xml:space="preserve">                       </w:t>
      </w:r>
      <w:r w:rsidRPr="006C223A">
        <w:rPr>
          <w:rFonts w:ascii="Times New Roman" w:eastAsia="仿宋" w:hAnsi="Times New Roman" w:cs="Times New Roman"/>
          <w:sz w:val="32"/>
          <w:szCs w:val="32"/>
        </w:rPr>
        <w:t>深圳市福田</w:t>
      </w:r>
      <w:proofErr w:type="gramStart"/>
      <w:r w:rsidRPr="006C223A">
        <w:rPr>
          <w:rFonts w:ascii="Times New Roman" w:eastAsia="仿宋" w:hAnsi="Times New Roman" w:cs="Times New Roman"/>
          <w:sz w:val="32"/>
          <w:szCs w:val="32"/>
        </w:rPr>
        <w:t>区疾病</w:t>
      </w:r>
      <w:proofErr w:type="gramEnd"/>
      <w:r w:rsidRPr="006C223A">
        <w:rPr>
          <w:rFonts w:ascii="Times New Roman" w:eastAsia="仿宋" w:hAnsi="Times New Roman" w:cs="Times New Roman"/>
          <w:sz w:val="32"/>
          <w:szCs w:val="32"/>
        </w:rPr>
        <w:t>预防控制中心</w:t>
      </w:r>
      <w:r w:rsidRPr="006C223A">
        <w:rPr>
          <w:rFonts w:ascii="Times New Roman" w:eastAsia="仿宋" w:hAnsi="Times New Roman" w:cs="Times New Roman"/>
          <w:sz w:val="32"/>
          <w:szCs w:val="32"/>
        </w:rPr>
        <w:t xml:space="preserve"> </w:t>
      </w:r>
    </w:p>
    <w:p w:rsidR="00FC08DF" w:rsidRPr="006C223A" w:rsidRDefault="00FC08DF" w:rsidP="0038484D">
      <w:pPr>
        <w:rPr>
          <w:rFonts w:ascii="Times New Roman" w:eastAsia="仿宋" w:hAnsi="Times New Roman" w:cs="Times New Roman"/>
          <w:sz w:val="32"/>
          <w:szCs w:val="32"/>
        </w:rPr>
      </w:pPr>
      <w:r w:rsidRPr="006C223A">
        <w:rPr>
          <w:rFonts w:ascii="Times New Roman" w:eastAsia="仿宋" w:hAnsi="Times New Roman" w:cs="Times New Roman"/>
          <w:sz w:val="32"/>
          <w:szCs w:val="32"/>
        </w:rPr>
        <w:t xml:space="preserve">                              201</w:t>
      </w:r>
      <w:r w:rsidR="00CD7087">
        <w:rPr>
          <w:rFonts w:ascii="Times New Roman" w:eastAsia="仿宋" w:hAnsi="Times New Roman" w:cs="Times New Roman" w:hint="eastAsia"/>
          <w:sz w:val="32"/>
          <w:szCs w:val="32"/>
        </w:rPr>
        <w:t>9</w:t>
      </w:r>
      <w:r w:rsidRPr="006C223A">
        <w:rPr>
          <w:rFonts w:ascii="Times New Roman" w:eastAsia="仿宋" w:hAnsi="Times New Roman" w:cs="Times New Roman"/>
          <w:sz w:val="32"/>
          <w:szCs w:val="32"/>
        </w:rPr>
        <w:t>年</w:t>
      </w:r>
      <w:r w:rsidR="00CD7087">
        <w:rPr>
          <w:rFonts w:ascii="Times New Roman" w:eastAsia="仿宋" w:hAnsi="Times New Roman" w:cs="Times New Roman" w:hint="eastAsia"/>
          <w:sz w:val="32"/>
          <w:szCs w:val="32"/>
        </w:rPr>
        <w:t>7</w:t>
      </w:r>
      <w:r w:rsidRPr="006C223A">
        <w:rPr>
          <w:rFonts w:ascii="Times New Roman" w:eastAsia="仿宋" w:hAnsi="Times New Roman" w:cs="Times New Roman"/>
          <w:sz w:val="32"/>
          <w:szCs w:val="32"/>
        </w:rPr>
        <w:t>月</w:t>
      </w:r>
      <w:r w:rsidR="00CD7087">
        <w:rPr>
          <w:rFonts w:ascii="Times New Roman" w:eastAsia="仿宋" w:hAnsi="Times New Roman" w:cs="Times New Roman" w:hint="eastAsia"/>
          <w:sz w:val="32"/>
          <w:szCs w:val="32"/>
        </w:rPr>
        <w:t>8</w:t>
      </w:r>
      <w:bookmarkStart w:id="0" w:name="_GoBack"/>
      <w:bookmarkEnd w:id="0"/>
      <w:r w:rsidRPr="006C223A">
        <w:rPr>
          <w:rFonts w:ascii="Times New Roman" w:eastAsia="仿宋" w:hAnsi="Times New Roman" w:cs="Times New Roman"/>
          <w:sz w:val="32"/>
          <w:szCs w:val="32"/>
        </w:rPr>
        <w:t>日</w:t>
      </w:r>
    </w:p>
    <w:p w:rsidR="00FC08DF" w:rsidRPr="006C223A" w:rsidRDefault="00FC08DF">
      <w:pPr>
        <w:rPr>
          <w:rFonts w:ascii="Times New Roman" w:eastAsia="仿宋" w:hAnsi="Times New Roman" w:cs="Times New Roman"/>
        </w:rPr>
      </w:pPr>
    </w:p>
    <w:sectPr w:rsidR="00FC08DF" w:rsidRPr="006C223A" w:rsidSect="00D7076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7B61" w:rsidRDefault="00257B61" w:rsidP="005B5426">
      <w:pPr>
        <w:rPr>
          <w:rFonts w:cs="Times New Roman"/>
        </w:rPr>
      </w:pPr>
      <w:r>
        <w:rPr>
          <w:rFonts w:cs="Times New Roman"/>
        </w:rPr>
        <w:separator/>
      </w:r>
    </w:p>
  </w:endnote>
  <w:endnote w:type="continuationSeparator" w:id="0">
    <w:p w:rsidR="00257B61" w:rsidRDefault="00257B61" w:rsidP="005B5426">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7B61" w:rsidRDefault="00257B61" w:rsidP="005B5426">
      <w:pPr>
        <w:rPr>
          <w:rFonts w:cs="Times New Roman"/>
        </w:rPr>
      </w:pPr>
      <w:r>
        <w:rPr>
          <w:rFonts w:cs="Times New Roman"/>
        </w:rPr>
        <w:separator/>
      </w:r>
    </w:p>
  </w:footnote>
  <w:footnote w:type="continuationSeparator" w:id="0">
    <w:p w:rsidR="00257B61" w:rsidRDefault="00257B61" w:rsidP="005B5426">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56CDF"/>
    <w:rsid w:val="00007C6C"/>
    <w:rsid w:val="00012407"/>
    <w:rsid w:val="00021302"/>
    <w:rsid w:val="00042634"/>
    <w:rsid w:val="0004276E"/>
    <w:rsid w:val="00091A28"/>
    <w:rsid w:val="000E296D"/>
    <w:rsid w:val="000E5217"/>
    <w:rsid w:val="000F3EC4"/>
    <w:rsid w:val="000F530C"/>
    <w:rsid w:val="00251C1D"/>
    <w:rsid w:val="002547DC"/>
    <w:rsid w:val="00257B61"/>
    <w:rsid w:val="00284C38"/>
    <w:rsid w:val="00305B4E"/>
    <w:rsid w:val="00321784"/>
    <w:rsid w:val="00324D8A"/>
    <w:rsid w:val="0038484D"/>
    <w:rsid w:val="00427FE1"/>
    <w:rsid w:val="00445869"/>
    <w:rsid w:val="0047009A"/>
    <w:rsid w:val="004A6280"/>
    <w:rsid w:val="004D1957"/>
    <w:rsid w:val="005253A0"/>
    <w:rsid w:val="005552C8"/>
    <w:rsid w:val="00556CDF"/>
    <w:rsid w:val="00593A33"/>
    <w:rsid w:val="005A586E"/>
    <w:rsid w:val="005B5426"/>
    <w:rsid w:val="00642019"/>
    <w:rsid w:val="006C223A"/>
    <w:rsid w:val="00704236"/>
    <w:rsid w:val="00750C69"/>
    <w:rsid w:val="00776762"/>
    <w:rsid w:val="00792A78"/>
    <w:rsid w:val="00832EE1"/>
    <w:rsid w:val="00851A2D"/>
    <w:rsid w:val="008623B3"/>
    <w:rsid w:val="00872AEE"/>
    <w:rsid w:val="00896779"/>
    <w:rsid w:val="008C34A7"/>
    <w:rsid w:val="008D2401"/>
    <w:rsid w:val="00907783"/>
    <w:rsid w:val="00933D46"/>
    <w:rsid w:val="009420D8"/>
    <w:rsid w:val="00955A42"/>
    <w:rsid w:val="00996302"/>
    <w:rsid w:val="009B20A3"/>
    <w:rsid w:val="009B3A3E"/>
    <w:rsid w:val="009C33F8"/>
    <w:rsid w:val="009D7790"/>
    <w:rsid w:val="00A231A2"/>
    <w:rsid w:val="00AC6F20"/>
    <w:rsid w:val="00B04368"/>
    <w:rsid w:val="00B618E7"/>
    <w:rsid w:val="00B62DF6"/>
    <w:rsid w:val="00BB43A3"/>
    <w:rsid w:val="00BC1960"/>
    <w:rsid w:val="00BD16B8"/>
    <w:rsid w:val="00C2109D"/>
    <w:rsid w:val="00C33589"/>
    <w:rsid w:val="00CA3049"/>
    <w:rsid w:val="00CC6829"/>
    <w:rsid w:val="00CD7087"/>
    <w:rsid w:val="00D2002C"/>
    <w:rsid w:val="00D36BF8"/>
    <w:rsid w:val="00D433CA"/>
    <w:rsid w:val="00D7076C"/>
    <w:rsid w:val="00D72B3B"/>
    <w:rsid w:val="00D755F2"/>
    <w:rsid w:val="00D90DBE"/>
    <w:rsid w:val="00DC1AB3"/>
    <w:rsid w:val="00DD794D"/>
    <w:rsid w:val="00DF5FF6"/>
    <w:rsid w:val="00DF663A"/>
    <w:rsid w:val="00E202E6"/>
    <w:rsid w:val="00E45D61"/>
    <w:rsid w:val="00E654BA"/>
    <w:rsid w:val="00EA17C8"/>
    <w:rsid w:val="00EF33C5"/>
    <w:rsid w:val="00EF33D0"/>
    <w:rsid w:val="00F51AF1"/>
    <w:rsid w:val="00F85F60"/>
    <w:rsid w:val="00FB461B"/>
    <w:rsid w:val="00FC08DF"/>
    <w:rsid w:val="00FC342A"/>
    <w:rsid w:val="00FD00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84D"/>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5B5426"/>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5B5426"/>
    <w:rPr>
      <w:sz w:val="18"/>
      <w:szCs w:val="18"/>
    </w:rPr>
  </w:style>
  <w:style w:type="paragraph" w:styleId="a4">
    <w:name w:val="footer"/>
    <w:basedOn w:val="a"/>
    <w:link w:val="Char0"/>
    <w:uiPriority w:val="99"/>
    <w:rsid w:val="005B5426"/>
    <w:pPr>
      <w:tabs>
        <w:tab w:val="center" w:pos="4153"/>
        <w:tab w:val="right" w:pos="8306"/>
      </w:tabs>
      <w:snapToGrid w:val="0"/>
      <w:jc w:val="left"/>
    </w:pPr>
    <w:rPr>
      <w:sz w:val="18"/>
      <w:szCs w:val="18"/>
    </w:rPr>
  </w:style>
  <w:style w:type="character" w:customStyle="1" w:styleId="Char0">
    <w:name w:val="页脚 Char"/>
    <w:link w:val="a4"/>
    <w:uiPriority w:val="99"/>
    <w:locked/>
    <w:rsid w:val="005B5426"/>
    <w:rPr>
      <w:sz w:val="18"/>
      <w:szCs w:val="18"/>
    </w:rPr>
  </w:style>
  <w:style w:type="table" w:styleId="a5">
    <w:name w:val="Table Grid"/>
    <w:basedOn w:val="a1"/>
    <w:locked/>
    <w:rsid w:val="006C22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51057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177</TotalTime>
  <Pages>3</Pages>
  <Words>201</Words>
  <Characters>1149</Characters>
  <Application>Microsoft Office Word</Application>
  <DocSecurity>0</DocSecurity>
  <Lines>9</Lines>
  <Paragraphs>2</Paragraphs>
  <ScaleCrop>false</ScaleCrop>
  <Company>Lenovo</Company>
  <LinksUpToDate>false</LinksUpToDate>
  <CharactersWithSpaces>1348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郭聪锐</dc:creator>
  <cp:keywords/>
  <dc:description/>
  <cp:lastModifiedBy>金一明</cp:lastModifiedBy>
  <cp:revision>62</cp:revision>
  <dcterms:created xsi:type="dcterms:W3CDTF">2014-08-25T07:48:00Z</dcterms:created>
  <dcterms:modified xsi:type="dcterms:W3CDTF">2019-07-08T06:27:00Z</dcterms:modified>
</cp:coreProperties>
</file>