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jc w:val="center"/>
      </w:pPr>
      <w:bookmarkStart w:id="0" w:name="_GoBack"/>
      <w:r>
        <w:rPr>
          <w:b/>
          <w:sz w:val="32"/>
        </w:rPr>
        <w:t>福田区残联“疫情”期间残友心理状况评估问卷</w:t>
      </w:r>
    </w:p>
    <w:bookmarkEnd w:id="0"/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疫情期间，让我们携手向前。</w:t>
      </w:r>
    </w:p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 xml:space="preserve">1、在疫情期间是否了解区残联开展了相关的心理援助热线或心理微课？ [单选题] </w:t>
      </w:r>
      <w:r>
        <w:rPr>
          <w:rStyle w:val="9"/>
          <w:color w:val="FF0000"/>
          <w:rtl w:val="0"/>
        </w:rPr>
        <w:t>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○否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2、是否有参与区残联幸福乐园开展的相关心理咨询、心理微课？ [单选题] </w:t>
      </w:r>
      <w:r>
        <w:rPr>
          <w:rStyle w:val="9"/>
          <w:color w:val="FF0000"/>
          <w:rtl w:val="0"/>
        </w:rPr>
        <w:t>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○否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3、在疫情期间您的心理/情绪层面有哪方面的感受？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□感到英勇、欣快或无敌感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□否认现实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□焦虑或恐惧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□抑郁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□愧疚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□冷漠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□悲伤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□通过热线咨询/参加了相关的课程缓解了此类现象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□其他 _________________*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4、在疫情期间您的行为层面有何变化?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□活动力增加或减少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□很难交流，无法听进疫情之外的话题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□情绪激动，易怒，经常和人争吵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□没办法休息或放松，持续关注疫情相关信息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□无法正常工作，每过一会就得看看疫情进展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□经常哭泣，与医患、无助者陷入“极度共情”状态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□高度警惕、过度担忧，看到任何相关消息，都要转发给周围的人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□回避引起（创伤性）回忆的地点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□心思都在疫情上，做事的时候，容易发生事故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□通过热线咨询/参加了相关的课程缓解了此类现象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□其他 _________________*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5、在疫情期间您的思维层面有何变化？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□记忆问题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□失去方向感、时常困惑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□思维过程缓慢； 注意力不集中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□无法决定事件的优先级、无法做决定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□失去客观性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□通过热线咨询/参加了相关的课程缓解了此类现象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□其他 _________________*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>6、在疫情期间您的社交层面有何变化？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□自我隔离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□责备自己，感觉自己尤其渺小，什么忙也帮不上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□难以给予他人、或难以接受帮助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□无法享受快乐或乐趣，无法忍受任何娱乐性活动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□通过热线咨询/参加了相关的课程缓解了此类现象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□其他 _________________*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7、在疫情期间，您认为哪种服务的对自己的帮助较大？ [单选题] </w:t>
      </w:r>
      <w:r>
        <w:rPr>
          <w:rStyle w:val="9"/>
          <w:color w:val="FF0000"/>
          <w:rtl w:val="0"/>
        </w:rPr>
        <w:t>*</w:t>
      </w:r>
    </w:p>
    <w:tbl>
      <w:tblPr>
        <w:tblStyle w:val="10"/>
        <w:tblW w:w="7400" w:type="dxa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○心理热线服务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○心理微课堂（微信群）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○法律援助服务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○防疫物资送药上门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00" w:type="dxa"/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○其他 _________________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8、您目前还有哪些担忧的问题？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9、您目前还有什么需求？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10、如果您还有其他问题或想法，也可告知我们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 xml:space="preserve">您的姓名：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请输入您的手机号码：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您的残疾等级、残疾类别（如为残疾人家属，请填家属）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7F7D"/>
    <w:rsid w:val="0B9401CF"/>
    <w:rsid w:val="4B340B60"/>
    <w:rsid w:val="5B272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2020-03-24T01:35:00Z</dcterms:created>
  <dc:creator>Administrator</dc:creator>
  <cp:lastModifiedBy>Administrator</cp:lastModifiedBy>
  <dcterms:modified xsi:type="dcterms:W3CDTF">2020-03-28T06:00:18Z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