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left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     福田区文化广电旅游体育局2020年11月双随机抽查结果</w:t>
      </w:r>
    </w:p>
    <w:p>
      <w:pPr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双随机抽查结果信息公示</w:t>
      </w:r>
    </w:p>
    <w:tbl>
      <w:tblPr>
        <w:tblStyle w:val="5"/>
        <w:tblpPr w:leftFromText="180" w:rightFromText="180" w:vertAnchor="text" w:horzAnchor="page" w:tblpX="951" w:tblpY="567"/>
        <w:tblOverlap w:val="never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30"/>
        <w:gridCol w:w="2395"/>
        <w:gridCol w:w="2220"/>
        <w:gridCol w:w="2160"/>
        <w:gridCol w:w="195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3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检查对象</w:t>
            </w:r>
          </w:p>
        </w:tc>
        <w:tc>
          <w:tcPr>
            <w:tcW w:w="2395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220" w:type="dxa"/>
          </w:tcPr>
          <w:p>
            <w:pPr>
              <w:jc w:val="left"/>
              <w:rPr>
                <w:rFonts w:hint="eastAsia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16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95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检查</w:t>
            </w: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745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监督抽查结果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深圳市深航物业酒店管理有限公司深航国际酒店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深圳市深南大道</w:t>
            </w: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6035号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eastAsia="zh-CN"/>
              </w:rPr>
              <w:t>干新明</w:t>
            </w: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13417404018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bottom"/>
              <w:rPr>
                <w:rFonts w:hint="default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2020年11月30日星期一上午10点至11点30分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bottom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电视节目接收内容的检查</w:t>
            </w:r>
          </w:p>
        </w:tc>
        <w:tc>
          <w:tcPr>
            <w:tcW w:w="2745" w:type="dxa"/>
            <w:vAlign w:val="bottom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bottom"/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电视信号源全部采购于深圳天威视讯；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bottom"/>
              <w:rPr>
                <w:rFonts w:hint="default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酒店客房于2020年11月22日全部停业装修；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bottom"/>
              <w:rPr>
                <w:rFonts w:hint="default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未发现违法问题。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58C0E"/>
    <w:multiLevelType w:val="singleLevel"/>
    <w:tmpl w:val="79558C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19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79E3404"/>
    <w:rsid w:val="09CC010F"/>
    <w:rsid w:val="0FA37243"/>
    <w:rsid w:val="117125FE"/>
    <w:rsid w:val="15E93D38"/>
    <w:rsid w:val="21766FC1"/>
    <w:rsid w:val="2540567E"/>
    <w:rsid w:val="294346AB"/>
    <w:rsid w:val="30F14803"/>
    <w:rsid w:val="35617C9D"/>
    <w:rsid w:val="400D44FC"/>
    <w:rsid w:val="47C40370"/>
    <w:rsid w:val="4F0F397C"/>
    <w:rsid w:val="51CB7684"/>
    <w:rsid w:val="55731DE3"/>
    <w:rsid w:val="56A242AB"/>
    <w:rsid w:val="5F6B2670"/>
    <w:rsid w:val="629166FB"/>
    <w:rsid w:val="6E7B3F70"/>
    <w:rsid w:val="7AF427ED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null</cp:lastModifiedBy>
  <cp:lastPrinted>2018-04-03T01:14:00Z</cp:lastPrinted>
  <dcterms:modified xsi:type="dcterms:W3CDTF">2020-11-30T03:09:08Z</dcterms:modified>
  <dc:title>     福田区文化广电旅游体育局2020年11月双随机抽查结果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