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Chars="200"/>
        <w:textAlignment w:val="auto"/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2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方正小标宋_GBK" w:eastAsia="方正小标宋_GBK"/>
          <w:sz w:val="28"/>
        </w:rPr>
      </w:pPr>
      <w:bookmarkStart w:id="0" w:name="_GoBack"/>
      <w:r>
        <w:rPr>
          <w:rFonts w:hint="eastAsia" w:ascii="方正小标宋_GBK" w:eastAsia="方正小标宋_GBK"/>
          <w:sz w:val="44"/>
          <w:szCs w:val="32"/>
        </w:rPr>
        <w:t>揭榜申请表</w:t>
      </w:r>
    </w:p>
    <w:bookmarkEnd w:id="0"/>
    <w:p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7"/>
        <w:gridCol w:w="1266"/>
        <w:gridCol w:w="292"/>
        <w:gridCol w:w="567"/>
        <w:gridCol w:w="851"/>
        <w:gridCol w:w="1413"/>
        <w:gridCol w:w="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296" w:type="dxa"/>
            <w:gridSpan w:val="7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一</w:t>
            </w:r>
            <w:r>
              <w:rPr>
                <w:rFonts w:hint="eastAsia" w:ascii="黑体" w:hAnsi="黑体" w:eastAsia="黑体"/>
                <w:sz w:val="24"/>
              </w:rPr>
              <w:t>、</w:t>
            </w:r>
            <w:r>
              <w:rPr>
                <w:rFonts w:ascii="黑体" w:hAnsi="黑体" w:eastAsia="黑体"/>
                <w:sz w:val="24"/>
              </w:rPr>
              <w:t>科研项目主题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67" w:type="dxa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主题题目</w:t>
            </w:r>
          </w:p>
        </w:tc>
        <w:tc>
          <w:tcPr>
            <w:tcW w:w="5329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67" w:type="dxa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出题单位</w:t>
            </w:r>
          </w:p>
        </w:tc>
        <w:tc>
          <w:tcPr>
            <w:tcW w:w="5329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67" w:type="dxa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技术领域</w:t>
            </w:r>
          </w:p>
        </w:tc>
        <w:tc>
          <w:tcPr>
            <w:tcW w:w="2125" w:type="dxa"/>
            <w:gridSpan w:val="3"/>
            <w:tcBorders>
              <w:right w:val="single" w:color="FFFFFF" w:themeColor="background1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sym w:font="Wingdings" w:char="F0A8"/>
            </w:r>
            <w:r>
              <w:rPr>
                <w:rFonts w:hint="eastAsia" w:ascii="仿宋_GB2312" w:eastAsia="仿宋_GB2312"/>
              </w:rPr>
              <w:t>医疗科技</w:t>
            </w: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sym w:font="Wingdings" w:char="F0A8"/>
            </w:r>
            <w:r>
              <w:rPr>
                <w:rFonts w:hint="eastAsia" w:ascii="仿宋_GB2312" w:eastAsia="仿宋_GB2312"/>
              </w:rPr>
              <w:t>机器人</w:t>
            </w: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sym w:font="Wingdings" w:char="F0A8"/>
            </w:r>
            <w:r>
              <w:rPr>
                <w:rFonts w:hint="eastAsia" w:ascii="仿宋_GB2312" w:eastAsia="仿宋_GB2312"/>
              </w:rPr>
              <w:t>微电子</w:t>
            </w:r>
          </w:p>
        </w:tc>
        <w:tc>
          <w:tcPr>
            <w:tcW w:w="3204" w:type="dxa"/>
            <w:gridSpan w:val="3"/>
            <w:tcBorders>
              <w:left w:val="single" w:color="FFFFFF" w:themeColor="background1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sym w:font="Wingdings" w:char="F0A8"/>
            </w:r>
            <w:r>
              <w:rPr>
                <w:rFonts w:hint="eastAsia" w:ascii="仿宋_GB2312" w:eastAsia="仿宋_GB2312"/>
              </w:rPr>
              <w:t>大数据及人工智能</w:t>
            </w: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sym w:font="Wingdings" w:char="F0A8"/>
            </w:r>
            <w:r>
              <w:rPr>
                <w:rFonts w:hint="eastAsia" w:ascii="仿宋_GB2312" w:eastAsia="仿宋_GB2312"/>
              </w:rPr>
              <w:t>新材料</w:t>
            </w:r>
          </w:p>
          <w:p>
            <w:pPr>
              <w:widowControl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sym w:font="Wingdings" w:char="F0A8"/>
            </w:r>
            <w:r>
              <w:rPr>
                <w:rFonts w:hint="eastAsia" w:ascii="仿宋_GB2312" w:eastAsia="仿宋_GB2312"/>
              </w:rPr>
              <w:t>金融科技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296" w:type="dxa"/>
            <w:gridSpan w:val="7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二</w:t>
            </w:r>
            <w:r>
              <w:rPr>
                <w:rFonts w:hint="eastAsia" w:ascii="黑体" w:hAnsi="黑体" w:eastAsia="黑体"/>
                <w:sz w:val="24"/>
              </w:rPr>
              <w:t>、</w:t>
            </w:r>
            <w:r>
              <w:rPr>
                <w:rFonts w:ascii="黑体" w:hAnsi="黑体" w:eastAsia="黑体"/>
                <w:sz w:val="24"/>
              </w:rPr>
              <w:t>揭榜方基本信息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67" w:type="dxa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揭榜单位</w:t>
            </w:r>
            <w:r>
              <w:rPr>
                <w:rFonts w:hint="eastAsia" w:ascii="黑体" w:hAnsi="黑体" w:eastAsia="黑体"/>
                <w:sz w:val="24"/>
              </w:rPr>
              <w:t>/团队</w:t>
            </w:r>
          </w:p>
        </w:tc>
        <w:tc>
          <w:tcPr>
            <w:tcW w:w="5329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67" w:type="dxa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揭榜合作单位</w:t>
            </w:r>
            <w:r>
              <w:rPr>
                <w:rFonts w:hint="eastAsia" w:ascii="黑体" w:hAnsi="黑体" w:eastAsia="黑体"/>
                <w:sz w:val="24"/>
              </w:rPr>
              <w:t>（若有）</w:t>
            </w:r>
          </w:p>
        </w:tc>
        <w:tc>
          <w:tcPr>
            <w:tcW w:w="5329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67" w:type="dxa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单位性质</w:t>
            </w:r>
          </w:p>
        </w:tc>
        <w:tc>
          <w:tcPr>
            <w:tcW w:w="1558" w:type="dxa"/>
            <w:gridSpan w:val="2"/>
            <w:tcBorders>
              <w:right w:val="single" w:color="FFFFFF" w:themeColor="background1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sym w:font="Wingdings" w:char="F0A8"/>
            </w:r>
            <w:r>
              <w:rPr>
                <w:rFonts w:hint="eastAsia" w:ascii="仿宋_GB2312" w:eastAsia="仿宋_GB2312"/>
              </w:rPr>
              <w:t>国有企业</w:t>
            </w: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sym w:font="Wingdings" w:char="F0A8"/>
            </w:r>
            <w:r>
              <w:rPr>
                <w:rFonts w:hint="eastAsia" w:ascii="仿宋_GB2312" w:eastAsia="仿宋_GB2312"/>
              </w:rPr>
              <w:t>事业单位</w:t>
            </w:r>
          </w:p>
        </w:tc>
        <w:tc>
          <w:tcPr>
            <w:tcW w:w="1418" w:type="dxa"/>
            <w:gridSpan w:val="2"/>
            <w:tcBorders>
              <w:left w:val="single" w:color="FFFFFF" w:themeColor="background1" w:sz="4" w:space="0"/>
              <w:right w:val="single" w:color="FFFFFF" w:themeColor="background1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sym w:font="Wingdings" w:char="F0A8"/>
            </w:r>
            <w:r>
              <w:rPr>
                <w:rFonts w:hint="eastAsia" w:ascii="仿宋_GB2312" w:eastAsia="仿宋_GB2312"/>
              </w:rPr>
              <w:t>民营企业</w:t>
            </w: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sym w:font="Wingdings" w:char="F0A8"/>
            </w:r>
            <w:r>
              <w:rPr>
                <w:rFonts w:hint="eastAsia" w:ascii="仿宋_GB2312" w:eastAsia="仿宋_GB2312"/>
              </w:rPr>
              <w:t>社会团体</w:t>
            </w:r>
          </w:p>
        </w:tc>
        <w:tc>
          <w:tcPr>
            <w:tcW w:w="2353" w:type="dxa"/>
            <w:gridSpan w:val="2"/>
            <w:tcBorders>
              <w:left w:val="single" w:color="FFFFFF" w:themeColor="background1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sym w:font="Wingdings" w:char="F0A8"/>
            </w:r>
            <w:r>
              <w:rPr>
                <w:rFonts w:hint="eastAsia" w:ascii="仿宋_GB2312" w:eastAsia="仿宋_GB2312"/>
              </w:rPr>
              <w:t>外资企业</w:t>
            </w:r>
          </w:p>
          <w:p>
            <w:pPr>
              <w:rPr>
                <w:rFonts w:ascii="仿宋_GB2312" w:eastAsia="仿宋_GB2312"/>
                <w:u w:val="single"/>
              </w:rPr>
            </w:pPr>
            <w:r>
              <w:rPr>
                <w:rFonts w:hint="eastAsia" w:ascii="仿宋_GB2312" w:eastAsia="仿宋_GB2312"/>
              </w:rPr>
              <w:sym w:font="Wingdings" w:char="F0A8"/>
            </w:r>
            <w:r>
              <w:rPr>
                <w:rFonts w:hint="eastAsia" w:ascii="仿宋_GB2312" w:eastAsia="仿宋_GB2312"/>
              </w:rPr>
              <w:t xml:space="preserve"> 其他（请注明）：</w:t>
            </w:r>
            <w:r>
              <w:rPr>
                <w:rFonts w:hint="eastAsia" w:ascii="仿宋_GB2312" w:eastAsia="仿宋_GB2312"/>
                <w:u w:val="single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967" w:type="dxa"/>
            <w:vMerge w:val="restart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揭榜负责人</w:t>
            </w: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71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职务职称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967" w:type="dxa"/>
            <w:vMerge w:val="continue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手机</w:t>
            </w:r>
          </w:p>
        </w:tc>
        <w:tc>
          <w:tcPr>
            <w:tcW w:w="171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电子邮箱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2967" w:type="dxa"/>
            <w:vMerge w:val="restart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申报联系人</w:t>
            </w: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71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手机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967" w:type="dxa"/>
            <w:vMerge w:val="continue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传真</w:t>
            </w:r>
          </w:p>
        </w:tc>
        <w:tc>
          <w:tcPr>
            <w:tcW w:w="171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电子邮箱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967" w:type="dxa"/>
            <w:vAlign w:val="center"/>
          </w:tcPr>
          <w:p>
            <w:pPr>
              <w:rPr>
                <w:rFonts w:hint="eastAsia" w:ascii="黑体" w:hAnsi="黑体" w:eastAsia="黑体"/>
                <w:sz w:val="24"/>
                <w:lang w:eastAsia="zh-CN"/>
              </w:rPr>
            </w:pPr>
            <w:r>
              <w:rPr>
                <w:rFonts w:ascii="黑体" w:hAnsi="黑体" w:eastAsia="黑体"/>
                <w:sz w:val="24"/>
              </w:rPr>
              <w:t>揭榜负责人</w:t>
            </w:r>
            <w:r>
              <w:rPr>
                <w:rFonts w:hint="eastAsia" w:ascii="黑体" w:hAnsi="黑体" w:eastAsia="黑体"/>
                <w:sz w:val="24"/>
                <w:lang w:eastAsia="zh-CN"/>
              </w:rPr>
              <w:t>简介</w:t>
            </w:r>
          </w:p>
        </w:tc>
        <w:tc>
          <w:tcPr>
            <w:tcW w:w="5329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67" w:type="dxa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简介</w:t>
            </w:r>
            <w:r>
              <w:rPr>
                <w:rFonts w:hint="eastAsia" w:ascii="黑体" w:hAnsi="黑体" w:eastAsia="黑体"/>
                <w:sz w:val="24"/>
              </w:rPr>
              <w:t>/</w:t>
            </w:r>
            <w:r>
              <w:rPr>
                <w:rFonts w:ascii="黑体" w:hAnsi="黑体" w:eastAsia="黑体"/>
                <w:sz w:val="24"/>
              </w:rPr>
              <w:t>主营业务</w:t>
            </w:r>
            <w:r>
              <w:rPr>
                <w:rFonts w:hint="eastAsia" w:ascii="黑体" w:hAnsi="黑体" w:eastAsia="黑体"/>
                <w:sz w:val="24"/>
              </w:rPr>
              <w:t>/资质/荣誉</w:t>
            </w:r>
          </w:p>
        </w:tc>
        <w:tc>
          <w:tcPr>
            <w:tcW w:w="5329" w:type="dxa"/>
            <w:gridSpan w:val="6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揭榜单位/团队相关简介和荣誉资质介绍（300字内）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67" w:type="dxa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合作单位简介</w:t>
            </w:r>
            <w:r>
              <w:rPr>
                <w:rFonts w:hint="eastAsia" w:ascii="黑体" w:hAnsi="黑体" w:eastAsia="黑体"/>
                <w:sz w:val="24"/>
              </w:rPr>
              <w:t>/主营业务/</w:t>
            </w:r>
            <w:r>
              <w:rPr>
                <w:rFonts w:ascii="黑体" w:hAnsi="黑体" w:eastAsia="黑体"/>
                <w:sz w:val="24"/>
              </w:rPr>
              <w:t>资质</w:t>
            </w:r>
            <w:r>
              <w:rPr>
                <w:rFonts w:hint="eastAsia" w:ascii="黑体" w:hAnsi="黑体" w:eastAsia="黑体"/>
                <w:sz w:val="24"/>
              </w:rPr>
              <w:t>/荣誉</w:t>
            </w:r>
          </w:p>
        </w:tc>
        <w:tc>
          <w:tcPr>
            <w:tcW w:w="5329" w:type="dxa"/>
            <w:gridSpan w:val="6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合作单位（若有）相关简介和荣誉资质介绍（300字内）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67" w:type="dxa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揭榜方案简介</w:t>
            </w:r>
          </w:p>
        </w:tc>
        <w:tc>
          <w:tcPr>
            <w:tcW w:w="5329" w:type="dxa"/>
            <w:gridSpan w:val="6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</w:t>
            </w:r>
            <w:r>
              <w:rPr>
                <w:rFonts w:hint="eastAsia" w:ascii="仿宋_GB2312" w:eastAsia="仿宋_GB2312"/>
                <w:lang w:eastAsia="zh-CN"/>
              </w:rPr>
              <w:t>不超过</w:t>
            </w:r>
            <w:r>
              <w:rPr>
                <w:rFonts w:hint="eastAsia" w:ascii="仿宋_GB2312" w:eastAsia="仿宋_GB2312"/>
                <w:lang w:val="en-US" w:eastAsia="zh-CN"/>
              </w:rPr>
              <w:t>1000字</w:t>
            </w:r>
            <w:r>
              <w:rPr>
                <w:rFonts w:hint="eastAsia" w:ascii="仿宋_GB2312" w:eastAsia="仿宋_GB231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67" w:type="dxa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项目预算总投资</w:t>
            </w:r>
          </w:p>
        </w:tc>
        <w:tc>
          <w:tcPr>
            <w:tcW w:w="5329" w:type="dxa"/>
            <w:gridSpan w:val="6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67" w:type="dxa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拟申请资金</w:t>
            </w:r>
          </w:p>
        </w:tc>
        <w:tc>
          <w:tcPr>
            <w:tcW w:w="5329" w:type="dxa"/>
            <w:gridSpan w:val="6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296" w:type="dxa"/>
            <w:gridSpan w:val="7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黑体" w:eastAsia="仿宋_GB2312"/>
                <w:sz w:val="24"/>
              </w:rPr>
              <w:t>单位盖章/团队签字：</w:t>
            </w:r>
            <w:r>
              <w:rPr>
                <w:rFonts w:hint="eastAsia" w:ascii="仿宋_GB2312" w:hAnsi="黑体" w:eastAsia="仿宋_GB2312"/>
                <w:sz w:val="24"/>
                <w:lang w:val="en-US" w:eastAsia="zh-CN"/>
              </w:rPr>
              <w:t xml:space="preserve">                    日期:</w:t>
            </w:r>
          </w:p>
        </w:tc>
      </w:tr>
    </w:tbl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471705"/>
    <w:rsid w:val="4F47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spacing w:before="340" w:after="330" w:line="578" w:lineRule="atLeast"/>
      <w:ind w:firstLine="200" w:firstLineChars="200"/>
      <w:jc w:val="both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2022-10-31T14:38:00Z</dcterms:created>
  <dc:creator>caoli</dc:creator>
  <cp:lastModifiedBy>caoli</cp:lastModifiedBy>
  <dcterms:modified xsi:type="dcterms:W3CDTF">2022-10-31T14:38:52Z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