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368" w:rsidRPr="00074368" w:rsidRDefault="00B66785" w:rsidP="00074368">
      <w:pPr>
        <w:jc w:val="center"/>
        <w:rPr>
          <w:rFonts w:ascii="宋体" w:eastAsia="宋体" w:hAnsi="宋体"/>
          <w:b/>
          <w:color w:val="FF0000"/>
          <w:w w:val="90"/>
          <w:sz w:val="72"/>
          <w:szCs w:val="72"/>
        </w:rPr>
      </w:pPr>
      <w:bookmarkStart w:id="0" w:name="OLE_LINK1"/>
      <w:bookmarkStart w:id="1" w:name="OLE_LINK2"/>
      <w:bookmarkStart w:id="2" w:name="OLE_LINK3"/>
      <w:bookmarkStart w:id="3" w:name="OLE_LINK6"/>
      <w:bookmarkStart w:id="4" w:name="OLE_LINK7"/>
      <w:bookmarkStart w:id="5" w:name="OLE_LINK8"/>
      <w:bookmarkStart w:id="6" w:name="OLE_LINK10"/>
      <w:bookmarkStart w:id="7" w:name="OLE_LINK4"/>
      <w:bookmarkStart w:id="8" w:name="OLE_LINK11"/>
      <w:bookmarkStart w:id="9" w:name="_GoBack"/>
      <w:bookmarkEnd w:id="9"/>
      <w:r>
        <w:rPr>
          <w:rFonts w:ascii="宋体" w:eastAsia="宋体" w:hAnsi="宋体" w:hint="eastAsia"/>
          <w:b/>
          <w:noProof/>
          <w:color w:val="FF0000"/>
          <w:sz w:val="72"/>
          <w:szCs w:val="72"/>
        </w:rPr>
        <w:pict>
          <v:rect id="KGD_Gobal1" o:spid="_x0000_s1048" alt="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" style="position:absolute;left:0;text-align:left;margin-left:-10pt;margin-top:10pt;width:5pt;height:5pt;z-index:251674624;visibility:hidden"/>
        </w:pict>
      </w:r>
      <w:r w:rsidR="00074368" w:rsidRPr="00074368">
        <w:rPr>
          <w:rFonts w:ascii="宋体" w:eastAsia="宋体" w:hAnsi="宋体" w:hint="eastAsia"/>
          <w:b/>
          <w:color w:val="FF0000"/>
          <w:w w:val="90"/>
          <w:sz w:val="72"/>
          <w:szCs w:val="72"/>
        </w:rPr>
        <w:t>深</w:t>
      </w:r>
      <w:r w:rsidR="00074368" w:rsidRPr="00074368">
        <w:rPr>
          <w:rFonts w:ascii="宋体" w:eastAsia="宋体" w:hAnsi="宋体" w:cs="宋体" w:hint="eastAsia"/>
          <w:b/>
          <w:color w:val="FF0000"/>
          <w:w w:val="90"/>
          <w:sz w:val="72"/>
          <w:szCs w:val="72"/>
        </w:rPr>
        <w:t>圳</w:t>
      </w:r>
      <w:r w:rsidR="00074368" w:rsidRPr="00074368">
        <w:rPr>
          <w:rFonts w:ascii="宋体" w:eastAsia="宋体" w:hAnsi="宋体" w:cs="Batang" w:hint="eastAsia"/>
          <w:b/>
          <w:color w:val="FF0000"/>
          <w:w w:val="90"/>
          <w:sz w:val="72"/>
          <w:szCs w:val="72"/>
        </w:rPr>
        <w:t>市交通</w:t>
      </w:r>
      <w:r w:rsidR="00074368" w:rsidRPr="00074368">
        <w:rPr>
          <w:rFonts w:ascii="宋体" w:eastAsia="宋体" w:hAnsi="宋体" w:cs="宋体" w:hint="eastAsia"/>
          <w:b/>
          <w:color w:val="FF0000"/>
          <w:w w:val="90"/>
          <w:sz w:val="72"/>
          <w:szCs w:val="72"/>
        </w:rPr>
        <w:t>运输</w:t>
      </w:r>
      <w:r w:rsidR="00074368" w:rsidRPr="00074368">
        <w:rPr>
          <w:rFonts w:ascii="宋体" w:eastAsia="宋体" w:hAnsi="宋体" w:cs="Batang" w:hint="eastAsia"/>
          <w:b/>
          <w:color w:val="FF0000"/>
          <w:w w:val="90"/>
          <w:sz w:val="72"/>
          <w:szCs w:val="72"/>
        </w:rPr>
        <w:t>局福田管理局</w:t>
      </w:r>
    </w:p>
    <w:p w:rsidR="00074368" w:rsidRPr="00074368" w:rsidRDefault="00074368" w:rsidP="00074368">
      <w:pPr>
        <w:tabs>
          <w:tab w:val="center" w:pos="4535"/>
          <w:tab w:val="left" w:pos="8175"/>
        </w:tabs>
        <w:spacing w:line="560" w:lineRule="exact"/>
        <w:jc w:val="left"/>
        <w:rPr>
          <w:rFonts w:ascii="新宋体" w:eastAsia="新宋体" w:hAnsi="新宋体"/>
          <w:b/>
          <w:color w:val="FF0000"/>
          <w:w w:val="90"/>
          <w:sz w:val="52"/>
          <w:szCs w:val="52"/>
        </w:rPr>
      </w:pPr>
      <w:r w:rsidRPr="00074368">
        <w:rPr>
          <w:rFonts w:ascii="新宋体" w:eastAsia="新宋体" w:hAnsi="新宋体"/>
          <w:b/>
          <w:color w:val="FF0000"/>
          <w:w w:val="90"/>
          <w:sz w:val="52"/>
          <w:szCs w:val="52"/>
        </w:rPr>
        <w:tab/>
      </w:r>
      <w:r w:rsidR="00B66785">
        <w:rPr>
          <w:rFonts w:ascii="Times New Roman" w:eastAsia="宋体" w:hAnsi="Times New Roman"/>
          <w:b/>
          <w:noProof/>
          <w:sz w:val="52"/>
          <w:szCs w:val="52"/>
        </w:rPr>
        <w:pict>
          <v:line id="_x0000_s1034" style="position:absolute;z-index:251663360;mso-position-horizontal-relative:text;mso-position-vertical-relative:text" from="0,7.8pt" to="450pt,7.8pt" strokecolor="red" strokeweight="6pt">
            <v:stroke linestyle="thickThin"/>
          </v:line>
        </w:pict>
      </w:r>
      <w:bookmarkEnd w:id="0"/>
      <w:bookmarkEnd w:id="1"/>
      <w:bookmarkEnd w:id="2"/>
      <w:bookmarkEnd w:id="3"/>
      <w:bookmarkEnd w:id="4"/>
      <w:bookmarkEnd w:id="5"/>
      <w:bookmarkEnd w:id="6"/>
      <w:bookmarkEnd w:id="7"/>
      <w:bookmarkEnd w:id="8"/>
      <w:r w:rsidRPr="00074368">
        <w:rPr>
          <w:rFonts w:ascii="新宋体" w:eastAsia="新宋体" w:hAnsi="新宋体" w:hint="eastAsia"/>
          <w:b/>
          <w:color w:val="FF0000"/>
          <w:w w:val="90"/>
          <w:sz w:val="52"/>
          <w:szCs w:val="52"/>
        </w:rPr>
        <w:t xml:space="preserve"> </w:t>
      </w:r>
      <w:r w:rsidRPr="00074368">
        <w:rPr>
          <w:rFonts w:ascii="新宋体" w:eastAsia="新宋体" w:hAnsi="新宋体"/>
          <w:b/>
          <w:color w:val="FF0000"/>
          <w:w w:val="90"/>
          <w:sz w:val="52"/>
          <w:szCs w:val="52"/>
        </w:rPr>
        <w:tab/>
      </w:r>
    </w:p>
    <w:p w:rsidR="00074368" w:rsidRPr="00074368" w:rsidRDefault="00074368" w:rsidP="00074368">
      <w:pPr>
        <w:ind w:firstLineChars="1600" w:firstLine="5120"/>
        <w:rPr>
          <w:rFonts w:ascii="仿宋_GB2312" w:eastAsia="仿宋_GB2312" w:hAnsi="Times New Roman"/>
          <w:sz w:val="32"/>
          <w:szCs w:val="32"/>
        </w:rPr>
      </w:pPr>
      <w:r w:rsidRPr="00074368">
        <w:rPr>
          <w:rFonts w:ascii="仿宋_GB2312" w:eastAsia="仿宋_GB2312" w:hAnsi="Times New Roman" w:hint="eastAsia"/>
          <w:sz w:val="32"/>
          <w:szCs w:val="32"/>
        </w:rPr>
        <w:t>深交福田函〔2022〕</w:t>
      </w:r>
      <w:r>
        <w:rPr>
          <w:rFonts w:ascii="仿宋_GB2312" w:eastAsia="仿宋_GB2312" w:hAnsi="宋体" w:hint="eastAsia"/>
          <w:sz w:val="32"/>
          <w:szCs w:val="32"/>
        </w:rPr>
        <w:t>884</w:t>
      </w:r>
      <w:r w:rsidRPr="00074368">
        <w:rPr>
          <w:rFonts w:ascii="仿宋_GB2312" w:eastAsia="仿宋_GB2312" w:hAnsi="Times New Roman" w:hint="eastAsia"/>
          <w:sz w:val="32"/>
          <w:szCs w:val="32"/>
        </w:rPr>
        <w:t>号</w:t>
      </w:r>
    </w:p>
    <w:p w:rsidR="00074368" w:rsidRPr="00074368" w:rsidRDefault="00074368" w:rsidP="00074368">
      <w:pPr>
        <w:tabs>
          <w:tab w:val="left" w:pos="3300"/>
          <w:tab w:val="right" w:pos="9070"/>
        </w:tabs>
        <w:ind w:firstLineChars="200" w:firstLine="640"/>
        <w:jc w:val="left"/>
        <w:rPr>
          <w:rFonts w:ascii="仿宋" w:eastAsia="仿宋" w:hAnsi="仿宋" w:cs="仿宋_GB2312"/>
          <w:sz w:val="32"/>
          <w:szCs w:val="32"/>
        </w:rPr>
      </w:pPr>
      <w:r w:rsidRPr="00074368">
        <w:rPr>
          <w:rFonts w:ascii="仿宋" w:eastAsia="仿宋" w:hAnsi="仿宋" w:cs="仿宋_GB2312"/>
          <w:sz w:val="32"/>
          <w:szCs w:val="32"/>
        </w:rPr>
        <w:tab/>
      </w:r>
    </w:p>
    <w:p w:rsidR="00033759" w:rsidRDefault="00A84600" w:rsidP="00075F5B">
      <w:pPr>
        <w:pStyle w:val="a6"/>
        <w:snapToGrid w:val="0"/>
        <w:jc w:val="center"/>
        <w:rPr>
          <w:rFonts w:ascii="宋体" w:hAnsi="宋体" w:cs="宋体"/>
          <w:color w:val="000000"/>
          <w:sz w:val="44"/>
          <w:szCs w:val="44"/>
        </w:rPr>
      </w:pPr>
      <w:r w:rsidRPr="00074368">
        <w:rPr>
          <w:rFonts w:ascii="宋体" w:hAnsi="宋体" w:cs="宋体" w:hint="eastAsia"/>
          <w:color w:val="000000"/>
          <w:sz w:val="44"/>
          <w:szCs w:val="44"/>
        </w:rPr>
        <w:t>市交通运输局福田管理局关于深圳市福田区</w:t>
      </w:r>
    </w:p>
    <w:p w:rsidR="00033759" w:rsidRDefault="00A84600" w:rsidP="00075F5B">
      <w:pPr>
        <w:pStyle w:val="a6"/>
        <w:snapToGrid w:val="0"/>
        <w:jc w:val="center"/>
        <w:rPr>
          <w:rFonts w:ascii="宋体" w:hAnsi="宋体" w:cs="宋体"/>
          <w:color w:val="000000"/>
          <w:sz w:val="44"/>
          <w:szCs w:val="44"/>
        </w:rPr>
      </w:pPr>
      <w:r w:rsidRPr="00074368">
        <w:rPr>
          <w:rFonts w:ascii="宋体" w:hAnsi="宋体" w:cs="宋体" w:hint="eastAsia"/>
          <w:color w:val="000000"/>
          <w:sz w:val="44"/>
          <w:szCs w:val="44"/>
        </w:rPr>
        <w:t>第八届人民代表大会第二次会议</w:t>
      </w:r>
    </w:p>
    <w:p w:rsidR="00033759" w:rsidRPr="00074368" w:rsidRDefault="00A84600" w:rsidP="00075F5B">
      <w:pPr>
        <w:pStyle w:val="a6"/>
        <w:snapToGrid w:val="0"/>
        <w:jc w:val="center"/>
        <w:rPr>
          <w:rFonts w:ascii="宋体" w:hAnsi="宋体" w:cs="宋体"/>
          <w:color w:val="000000"/>
          <w:sz w:val="44"/>
          <w:szCs w:val="44"/>
        </w:rPr>
      </w:pPr>
      <w:r w:rsidRPr="00074368">
        <w:rPr>
          <w:rFonts w:ascii="宋体" w:hAnsi="宋体" w:cs="宋体" w:hint="eastAsia"/>
          <w:color w:val="000000"/>
          <w:sz w:val="44"/>
          <w:szCs w:val="44"/>
        </w:rPr>
        <w:t>第20220087号建议答复的函</w:t>
      </w:r>
    </w:p>
    <w:p w:rsidR="00033759" w:rsidRPr="00075F5B" w:rsidRDefault="00033759" w:rsidP="00075F5B">
      <w:pPr>
        <w:snapToGrid w:val="0"/>
        <w:rPr>
          <w:sz w:val="44"/>
          <w:szCs w:val="44"/>
        </w:rPr>
      </w:pPr>
    </w:p>
    <w:p w:rsidR="00033759" w:rsidRPr="00075F5B" w:rsidRDefault="00A84600" w:rsidP="00075F5B">
      <w:pPr>
        <w:autoSpaceDE w:val="0"/>
        <w:adjustRightInd w:val="0"/>
        <w:snapToGrid w:val="0"/>
        <w:spacing w:line="560" w:lineRule="exact"/>
        <w:textAlignment w:val="center"/>
        <w:rPr>
          <w:rFonts w:ascii="仿宋" w:eastAsia="仿宋" w:hAnsi="仿宋" w:cs="仿宋"/>
          <w:sz w:val="32"/>
          <w:szCs w:val="32"/>
          <w:shd w:val="clear" w:color="auto" w:fill="FFFFFF"/>
        </w:rPr>
      </w:pPr>
      <w:r w:rsidRPr="00075F5B">
        <w:rPr>
          <w:rFonts w:ascii="仿宋" w:eastAsia="仿宋" w:hAnsi="仿宋" w:cs="仿宋" w:hint="eastAsia"/>
          <w:sz w:val="32"/>
          <w:szCs w:val="32"/>
          <w:shd w:val="clear" w:color="auto" w:fill="FFFFFF"/>
        </w:rPr>
        <w:t>林崇顺等代表：</w:t>
      </w:r>
    </w:p>
    <w:p w:rsidR="00033759" w:rsidRPr="00075F5B" w:rsidRDefault="00A84600" w:rsidP="00075F5B">
      <w:pPr>
        <w:snapToGrid w:val="0"/>
        <w:spacing w:line="560" w:lineRule="exact"/>
        <w:ind w:firstLineChars="200" w:firstLine="640"/>
        <w:textAlignment w:val="center"/>
        <w:rPr>
          <w:rFonts w:ascii="仿宋" w:eastAsia="仿宋" w:hAnsi="仿宋" w:cs="仿宋"/>
          <w:sz w:val="32"/>
          <w:szCs w:val="32"/>
        </w:rPr>
      </w:pPr>
      <w:r w:rsidRPr="00074368">
        <w:rPr>
          <w:rFonts w:ascii="仿宋" w:eastAsia="仿宋" w:hAnsi="仿宋" w:cs="仿宋" w:hint="eastAsia"/>
          <w:sz w:val="32"/>
          <w:szCs w:val="32"/>
        </w:rPr>
        <w:t>你们提出的</w:t>
      </w:r>
      <w:r w:rsidRPr="00075F5B">
        <w:rPr>
          <w:rFonts w:ascii="仿宋" w:eastAsia="仿宋" w:hAnsi="仿宋" w:cs="仿宋" w:hint="eastAsia"/>
          <w:sz w:val="32"/>
          <w:szCs w:val="32"/>
          <w:shd w:val="clear" w:color="auto" w:fill="FFFFFF"/>
        </w:rPr>
        <w:t>《关于落实福田区综合立体交通体系建设提升车公庙片区交通便利的建议》（第</w:t>
      </w:r>
      <w:r w:rsidRPr="00075F5B">
        <w:rPr>
          <w:rFonts w:ascii="仿宋" w:eastAsia="仿宋" w:hAnsi="仿宋" w:cs="仿宋"/>
          <w:sz w:val="32"/>
          <w:szCs w:val="32"/>
          <w:shd w:val="clear" w:color="auto" w:fill="FFFFFF"/>
        </w:rPr>
        <w:t>20220087号</w:t>
      </w:r>
      <w:r w:rsidRPr="00075F5B">
        <w:rPr>
          <w:rFonts w:ascii="仿宋" w:eastAsia="仿宋" w:hAnsi="仿宋" w:cs="仿宋" w:hint="eastAsia"/>
          <w:sz w:val="32"/>
          <w:szCs w:val="32"/>
          <w:shd w:val="clear" w:color="auto" w:fill="FFFFFF"/>
        </w:rPr>
        <w:t>）</w:t>
      </w:r>
      <w:r w:rsidRPr="00074368">
        <w:rPr>
          <w:rFonts w:ascii="仿宋" w:eastAsia="仿宋" w:hAnsi="仿宋" w:cs="仿宋" w:hint="eastAsia"/>
          <w:sz w:val="32"/>
          <w:szCs w:val="32"/>
        </w:rPr>
        <w:t>已收悉。经认真研究，现将有关情况答复如下：</w:t>
      </w:r>
    </w:p>
    <w:p w:rsidR="00033759" w:rsidRPr="00075F5B" w:rsidRDefault="00A84600" w:rsidP="00075F5B">
      <w:pPr>
        <w:snapToGrid w:val="0"/>
        <w:spacing w:line="560" w:lineRule="exact"/>
        <w:ind w:firstLine="643"/>
        <w:textAlignment w:val="center"/>
        <w:rPr>
          <w:rFonts w:ascii="黑体" w:eastAsia="黑体" w:hAnsi="黑体" w:cs="黑体"/>
          <w:sz w:val="32"/>
          <w:szCs w:val="32"/>
        </w:rPr>
      </w:pPr>
      <w:r w:rsidRPr="00074368">
        <w:rPr>
          <w:rFonts w:ascii="黑体" w:eastAsia="黑体" w:hAnsi="黑体" w:cs="黑体" w:hint="eastAsia"/>
          <w:sz w:val="32"/>
          <w:szCs w:val="32"/>
        </w:rPr>
        <w:t>一、办理过程</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诚如代表所言，泰然工业区、天安数码城隶属车公庙片区，与“城市主客厅”一路之隔，作为深圳办公人口密度最大的区域，平均就业密度达</w:t>
      </w:r>
      <w:r w:rsidRPr="00E9602E">
        <w:rPr>
          <w:rFonts w:ascii="仿宋" w:eastAsia="仿宋" w:hAnsi="仿宋" w:cs="仿宋" w:hint="eastAsia"/>
          <w:color w:val="000000"/>
          <w:kern w:val="0"/>
          <w:sz w:val="32"/>
          <w:szCs w:val="32"/>
          <w:lang w:bidi="ar"/>
        </w:rPr>
        <w:t>7.5万人</w:t>
      </w:r>
      <w:r w:rsidRPr="00075F5B">
        <w:rPr>
          <w:rFonts w:ascii="仿宋" w:eastAsia="仿宋" w:hAnsi="仿宋" w:cs="仿宋"/>
          <w:color w:val="000000"/>
          <w:kern w:val="0"/>
          <w:sz w:val="32"/>
          <w:szCs w:val="32"/>
          <w:lang w:bidi="ar"/>
        </w:rPr>
        <w:t>/km</w:t>
      </w:r>
      <w:r w:rsidRPr="00075F5B">
        <w:rPr>
          <w:rFonts w:ascii="仿宋" w:eastAsia="仿宋" w:hAnsi="仿宋" w:cs="仿宋"/>
          <w:color w:val="000000"/>
          <w:kern w:val="0"/>
          <w:sz w:val="32"/>
          <w:szCs w:val="32"/>
          <w:vertAlign w:val="superscript"/>
          <w:lang w:bidi="ar"/>
        </w:rPr>
        <w:t>2</w:t>
      </w:r>
      <w:r w:rsidRPr="00075F5B">
        <w:rPr>
          <w:rFonts w:ascii="仿宋" w:eastAsia="仿宋" w:hAnsi="仿宋" w:cs="仿宋" w:hint="eastAsia"/>
          <w:color w:val="000000"/>
          <w:kern w:val="0"/>
          <w:sz w:val="32"/>
          <w:szCs w:val="32"/>
          <w:lang w:bidi="ar"/>
        </w:rPr>
        <w:t>，但两个片区的行人和车辆通行却极为不便，亟需改善。在收到代表建议后，我局组织专业人员，对泰然工业区、天安数码城进行了调研，同时征询福田区城市更新和土地整备局、沙头街道办意见，就代表建议开展了深入研究并形成办理方案。</w:t>
      </w:r>
    </w:p>
    <w:p w:rsidR="00033759" w:rsidRPr="00075F5B" w:rsidRDefault="00A84600" w:rsidP="00075F5B">
      <w:pPr>
        <w:snapToGrid w:val="0"/>
        <w:spacing w:line="560" w:lineRule="exact"/>
        <w:ind w:firstLineChars="200" w:firstLine="640"/>
        <w:textAlignment w:val="center"/>
        <w:rPr>
          <w:rFonts w:ascii="黑体" w:eastAsia="黑体" w:hAnsi="黑体" w:cs="黑体"/>
          <w:sz w:val="32"/>
          <w:szCs w:val="32"/>
        </w:rPr>
      </w:pPr>
      <w:r w:rsidRPr="00075F5B">
        <w:rPr>
          <w:rFonts w:ascii="黑体" w:eastAsia="黑体" w:hAnsi="黑体" w:cs="黑体" w:hint="eastAsia"/>
          <w:sz w:val="32"/>
          <w:szCs w:val="32"/>
        </w:rPr>
        <w:t>二</w:t>
      </w:r>
      <w:r w:rsidRPr="00075F5B">
        <w:rPr>
          <w:rFonts w:ascii="黑体" w:eastAsia="黑体" w:hAnsi="黑体" w:cs="黑体"/>
          <w:sz w:val="32"/>
          <w:szCs w:val="32"/>
        </w:rPr>
        <w:t>、具体</w:t>
      </w:r>
      <w:r w:rsidRPr="00074368">
        <w:rPr>
          <w:rFonts w:ascii="黑体" w:eastAsia="黑体" w:hAnsi="黑体" w:cs="黑体" w:hint="eastAsia"/>
          <w:sz w:val="32"/>
          <w:szCs w:val="32"/>
        </w:rPr>
        <w:t>建议</w:t>
      </w:r>
      <w:r w:rsidRPr="00075F5B">
        <w:rPr>
          <w:rFonts w:ascii="黑体" w:eastAsia="黑体" w:hAnsi="黑体" w:cs="黑体"/>
          <w:sz w:val="32"/>
          <w:szCs w:val="32"/>
        </w:rPr>
        <w:t>办理</w:t>
      </w:r>
      <w:r w:rsidRPr="00074368">
        <w:rPr>
          <w:rFonts w:ascii="黑体" w:eastAsia="黑体" w:hAnsi="黑体" w:cs="黑体" w:hint="eastAsia"/>
          <w:sz w:val="32"/>
          <w:szCs w:val="32"/>
        </w:rPr>
        <w:t>情况</w:t>
      </w:r>
    </w:p>
    <w:p w:rsidR="00033759" w:rsidRPr="00075F5B" w:rsidRDefault="00A84600" w:rsidP="00075F5B">
      <w:pPr>
        <w:snapToGrid w:val="0"/>
        <w:spacing w:line="560" w:lineRule="exact"/>
        <w:ind w:firstLineChars="200" w:firstLine="643"/>
        <w:textAlignment w:val="center"/>
        <w:rPr>
          <w:rFonts w:ascii="楷体" w:eastAsia="楷体" w:hAnsi="楷体" w:cs="楷体"/>
          <w:b/>
          <w:color w:val="000000"/>
          <w:kern w:val="0"/>
          <w:sz w:val="32"/>
          <w:szCs w:val="32"/>
          <w:lang w:bidi="ar"/>
        </w:rPr>
      </w:pPr>
      <w:r w:rsidRPr="00074368">
        <w:rPr>
          <w:rFonts w:ascii="楷体" w:eastAsia="楷体" w:hAnsi="楷体" w:cs="楷体" w:hint="eastAsia"/>
          <w:b/>
          <w:color w:val="000000"/>
          <w:kern w:val="0"/>
          <w:sz w:val="32"/>
          <w:szCs w:val="32"/>
          <w:lang w:bidi="ar"/>
        </w:rPr>
        <w:t>（一）关于“引入云轨电车促进中心公园与居民、产业的融合”的建议</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人大代表建议“围绕中心公园建设有轨电车，提升片区交通的便利性，通过引入云轨电车，打造集观光、体验、通行等多功能一体的交通方式，实现轨道交通无缝接驳，切实提高周边产业、居民与公园的融合度</w:t>
      </w:r>
      <w:r w:rsidRPr="00E9602E">
        <w:rPr>
          <w:rFonts w:ascii="仿宋" w:eastAsia="仿宋" w:hAnsi="仿宋" w:cs="仿宋" w:hint="eastAsia"/>
          <w:color w:val="000000"/>
          <w:kern w:val="0"/>
          <w:sz w:val="32"/>
          <w:szCs w:val="32"/>
          <w:lang w:bidi="ar"/>
        </w:rPr>
        <w:t>”</w:t>
      </w:r>
      <w:r w:rsidRPr="00075F5B">
        <w:rPr>
          <w:rFonts w:ascii="仿宋" w:eastAsia="仿宋" w:hAnsi="仿宋" w:cs="仿宋" w:hint="eastAsia"/>
          <w:color w:val="000000"/>
          <w:kern w:val="0"/>
          <w:sz w:val="32"/>
          <w:szCs w:val="32"/>
          <w:lang w:bidi="ar"/>
        </w:rPr>
        <w:t>。经研究意见如下：</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为解决车公庙片区进出难题，提高公共交通服务水平，我局正在开展《车公庙片区交通改善详细规划及</w:t>
      </w:r>
      <w:r w:rsidRPr="00E9602E">
        <w:rPr>
          <w:rFonts w:ascii="仿宋" w:eastAsia="仿宋" w:hAnsi="仿宋" w:cs="仿宋" w:hint="eastAsia"/>
          <w:color w:val="000000"/>
          <w:kern w:val="0"/>
          <w:sz w:val="32"/>
          <w:szCs w:val="32"/>
          <w:lang w:bidi="ar"/>
        </w:rPr>
        <w:t>交通精细化管理策略研究》。在后续研究工作中，我局将充分考虑代表提出的建议，结合我市小运量轨道交通相关政策、片区用地协调情况等方面，将云轨电车等小运量轨道交通方式纳入《车公庙片区交通改善详细规划及交通精细化管理策略研究》当中，积极探讨小运量轨道交通在车公庙片区的实施可行性，并</w:t>
      </w:r>
      <w:r w:rsidRPr="00075F5B">
        <w:rPr>
          <w:rFonts w:ascii="仿宋" w:eastAsia="仿宋" w:hAnsi="仿宋" w:cs="仿宋" w:hint="eastAsia"/>
          <w:color w:val="000000"/>
          <w:kern w:val="0"/>
          <w:sz w:val="32"/>
          <w:szCs w:val="32"/>
          <w:lang w:bidi="ar"/>
        </w:rPr>
        <w:t>按照量力而行、有序推进、因地制宜、经济适用、严控风险的原则，积极与区发改局等有关部门共同推进小运量交通在车公庙片区的规划及实施。</w:t>
      </w:r>
    </w:p>
    <w:p w:rsidR="00033759" w:rsidRPr="00075F5B" w:rsidRDefault="00A84600" w:rsidP="00075F5B">
      <w:pPr>
        <w:snapToGrid w:val="0"/>
        <w:spacing w:line="560" w:lineRule="exact"/>
        <w:ind w:firstLineChars="200" w:firstLine="643"/>
        <w:textAlignment w:val="center"/>
        <w:rPr>
          <w:rFonts w:ascii="楷体" w:eastAsia="楷体" w:hAnsi="楷体" w:cs="楷体"/>
          <w:b/>
          <w:color w:val="000000"/>
          <w:kern w:val="0"/>
          <w:sz w:val="32"/>
          <w:szCs w:val="32"/>
          <w:lang w:bidi="ar"/>
        </w:rPr>
      </w:pPr>
      <w:r w:rsidRPr="00074368">
        <w:rPr>
          <w:rFonts w:ascii="楷体" w:eastAsia="楷体" w:hAnsi="楷体" w:cs="楷体" w:hint="eastAsia"/>
          <w:b/>
          <w:color w:val="000000"/>
          <w:kern w:val="0"/>
          <w:sz w:val="32"/>
          <w:szCs w:val="32"/>
          <w:lang w:bidi="ar"/>
        </w:rPr>
        <w:t>（</w:t>
      </w:r>
      <w:r w:rsidRPr="00E9602E">
        <w:rPr>
          <w:rFonts w:ascii="楷体" w:eastAsia="楷体" w:hAnsi="楷体" w:cs="楷体" w:hint="eastAsia"/>
          <w:b/>
          <w:color w:val="000000"/>
          <w:kern w:val="0"/>
          <w:sz w:val="32"/>
          <w:szCs w:val="32"/>
          <w:lang w:bidi="ar"/>
        </w:rPr>
        <w:t>二</w:t>
      </w:r>
      <w:r w:rsidRPr="00075F5B">
        <w:rPr>
          <w:rFonts w:ascii="楷体" w:eastAsia="楷体" w:hAnsi="楷体" w:cs="楷体" w:hint="eastAsia"/>
          <w:b/>
          <w:color w:val="000000"/>
          <w:kern w:val="0"/>
          <w:sz w:val="32"/>
          <w:szCs w:val="32"/>
          <w:lang w:bidi="ar"/>
        </w:rPr>
        <w:t>）关于“合理规划地下空间打造立体交通体系”的建议</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人大代表建议“打通整个片区的地下通道网络，从深南大道的</w:t>
      </w:r>
      <w:r w:rsidRPr="00E9602E">
        <w:rPr>
          <w:rFonts w:ascii="仿宋" w:eastAsia="仿宋" w:hAnsi="仿宋" w:cs="仿宋" w:hint="eastAsia"/>
          <w:color w:val="000000"/>
          <w:kern w:val="0"/>
          <w:sz w:val="32"/>
          <w:szCs w:val="32"/>
          <w:lang w:bidi="ar"/>
        </w:rPr>
        <w:t>丰盛町至博今国际的地下商业，完善立体慢行系统，结合地上、地下空间，打造安全宜行魅力舒适的特色街道，满足日常购物、消费、休憩、漫步需求，提升和优化交通便利性”。经研究意见如下：</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5F5B">
        <w:rPr>
          <w:rFonts w:ascii="仿宋" w:eastAsia="仿宋" w:hAnsi="仿宋" w:cs="仿宋" w:hint="eastAsia"/>
          <w:color w:val="000000"/>
          <w:kern w:val="0"/>
          <w:sz w:val="32"/>
          <w:szCs w:val="32"/>
          <w:lang w:bidi="ar"/>
        </w:rPr>
        <w:t>根据市委市政府“盘活空问、提质增效、集约发展”的工作部署，区更新局正在推进车公庙片区连片改造升级工作，目前正抓紧开展片区城市更新单元规划编制。在规划编制过程中，将体现“交通便捷、站城一体、慢行友好”的规划理念，实现土地的集约利用，采用立体营城的规划策略，将车公庙片区逐渐建设成为交通环境改善、工业区转型升级的标杆片区。</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5F5B">
        <w:rPr>
          <w:rFonts w:ascii="仿宋" w:eastAsia="仿宋" w:hAnsi="仿宋" w:cs="仿宋" w:hint="eastAsia"/>
          <w:color w:val="000000"/>
          <w:kern w:val="0"/>
          <w:sz w:val="32"/>
          <w:szCs w:val="32"/>
          <w:lang w:bidi="ar"/>
        </w:rPr>
        <w:t>我局在后续的《车公庙片区交通改善详细规划及交通精细化管理策略研究》中，将充分利用车公庙站、下沙站等轨道站点优势，加强站点与周边地上地下空间的高效街接与利用。同时，将充分考虑各种交通出行方式，从道路交通、公共交通、慢行交通等多方面打造高效复合、换乘便捷的交通系统，提高出行体验舒适度，提升车公庙片区交通通达度和便利性。</w:t>
      </w:r>
    </w:p>
    <w:p w:rsidR="00033759" w:rsidRPr="00075F5B" w:rsidRDefault="00A84600" w:rsidP="00075F5B">
      <w:pPr>
        <w:snapToGrid w:val="0"/>
        <w:spacing w:line="560" w:lineRule="exact"/>
        <w:ind w:firstLineChars="200" w:firstLine="643"/>
        <w:textAlignment w:val="center"/>
        <w:rPr>
          <w:rFonts w:ascii="楷体" w:eastAsia="楷体" w:hAnsi="楷体" w:cs="楷体"/>
          <w:b/>
          <w:color w:val="000000"/>
          <w:kern w:val="0"/>
          <w:sz w:val="32"/>
          <w:szCs w:val="32"/>
          <w:lang w:bidi="ar"/>
        </w:rPr>
      </w:pPr>
      <w:r w:rsidRPr="00075F5B">
        <w:rPr>
          <w:rFonts w:ascii="楷体" w:eastAsia="楷体" w:hAnsi="楷体" w:cs="楷体" w:hint="eastAsia"/>
          <w:b/>
          <w:color w:val="000000"/>
          <w:kern w:val="0"/>
          <w:sz w:val="32"/>
          <w:szCs w:val="32"/>
          <w:lang w:bidi="ar"/>
        </w:rPr>
        <w:t>（三）关于“规划自行车快速路促进绿色低碳出行”的建议</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人大代表建议“在中短距离出行中，自行车交通有一定优势，在区域内规划自行车快速通道有利于提升交通效率，降低交通拥堵，解决停车困难等问题，推动高品质慢行骨干网</w:t>
      </w:r>
      <w:r w:rsidRPr="00E9602E">
        <w:rPr>
          <w:rFonts w:ascii="仿宋" w:eastAsia="仿宋" w:hAnsi="仿宋" w:cs="仿宋" w:hint="eastAsia"/>
          <w:color w:val="000000"/>
          <w:kern w:val="0"/>
          <w:sz w:val="32"/>
          <w:szCs w:val="32"/>
          <w:lang w:bidi="ar"/>
        </w:rPr>
        <w:t>建设，促进市民绿色低碳出行”</w:t>
      </w:r>
      <w:r w:rsidRPr="00075F5B">
        <w:rPr>
          <w:rFonts w:ascii="仿宋" w:eastAsia="仿宋" w:hAnsi="仿宋" w:cs="仿宋" w:hint="eastAsia"/>
          <w:color w:val="000000"/>
          <w:kern w:val="0"/>
          <w:sz w:val="32"/>
          <w:szCs w:val="32"/>
          <w:lang w:bidi="ar"/>
        </w:rPr>
        <w:t>。经研究意见如下：</w:t>
      </w:r>
    </w:p>
    <w:p w:rsidR="00033759" w:rsidRPr="00075F5B"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5F5B">
        <w:rPr>
          <w:rFonts w:ascii="仿宋" w:eastAsia="仿宋" w:hAnsi="仿宋" w:cs="仿宋" w:hint="eastAsia"/>
          <w:color w:val="000000"/>
          <w:kern w:val="0"/>
          <w:sz w:val="32"/>
          <w:szCs w:val="32"/>
          <w:lang w:bidi="ar"/>
        </w:rPr>
        <w:t>为提升片区自行车交通吸引力，我局正在开展的《车公庙片区交通改善详细规划及交通精细化管理策略研究》将自行车交通系统规划作为重点内容之一，现阶段方案为：规划深南大道、滨河大道、白石路</w:t>
      </w:r>
      <w:r w:rsidRPr="00075F5B">
        <w:rPr>
          <w:rFonts w:ascii="仿宋" w:eastAsia="仿宋" w:hAnsi="仿宋" w:cs="仿宋"/>
          <w:color w:val="000000"/>
          <w:kern w:val="0"/>
          <w:sz w:val="32"/>
          <w:szCs w:val="32"/>
          <w:lang w:bidi="ar"/>
        </w:rPr>
        <w:t>3</w:t>
      </w:r>
      <w:r w:rsidRPr="00075F5B">
        <w:rPr>
          <w:rFonts w:ascii="仿宋" w:eastAsia="仿宋" w:hAnsi="仿宋" w:cs="仿宋" w:hint="eastAsia"/>
          <w:color w:val="000000"/>
          <w:kern w:val="0"/>
          <w:sz w:val="32"/>
          <w:szCs w:val="32"/>
          <w:lang w:bidi="ar"/>
        </w:rPr>
        <w:t>条东西向自行车主廊道及香蜜湖路、规划新通道</w:t>
      </w:r>
      <w:r w:rsidRPr="00075F5B">
        <w:rPr>
          <w:rFonts w:ascii="仿宋" w:eastAsia="仿宋" w:hAnsi="仿宋" w:cs="仿宋"/>
          <w:color w:val="000000"/>
          <w:kern w:val="0"/>
          <w:sz w:val="32"/>
          <w:szCs w:val="32"/>
          <w:lang w:bidi="ar"/>
        </w:rPr>
        <w:t>2</w:t>
      </w:r>
      <w:r w:rsidRPr="00075F5B">
        <w:rPr>
          <w:rFonts w:ascii="仿宋" w:eastAsia="仿宋" w:hAnsi="仿宋" w:cs="仿宋" w:hint="eastAsia"/>
          <w:color w:val="000000"/>
          <w:kern w:val="0"/>
          <w:sz w:val="32"/>
          <w:szCs w:val="32"/>
          <w:lang w:bidi="ar"/>
        </w:rPr>
        <w:t>条南北向自行车主廊道，同时建设覆盖片区其他所有道路的自行车连通道，并通过拓宽道路红线、利用建筑退线空间等方式，保障主廊道自行车道宽度不低于</w:t>
      </w:r>
      <w:r w:rsidRPr="00075F5B">
        <w:rPr>
          <w:rFonts w:ascii="仿宋" w:eastAsia="仿宋" w:hAnsi="仿宋" w:cs="仿宋"/>
          <w:color w:val="000000"/>
          <w:kern w:val="0"/>
          <w:sz w:val="32"/>
          <w:szCs w:val="32"/>
          <w:lang w:bidi="ar"/>
        </w:rPr>
        <w:t>2.5</w:t>
      </w:r>
      <w:r w:rsidRPr="00075F5B">
        <w:rPr>
          <w:rFonts w:ascii="仿宋" w:eastAsia="仿宋" w:hAnsi="仿宋" w:cs="仿宋" w:hint="eastAsia"/>
          <w:color w:val="000000"/>
          <w:kern w:val="0"/>
          <w:sz w:val="32"/>
          <w:szCs w:val="32"/>
          <w:lang w:bidi="ar"/>
        </w:rPr>
        <w:t>米，连通道自行车道宽度不低于</w:t>
      </w:r>
      <w:r w:rsidRPr="00075F5B">
        <w:rPr>
          <w:rFonts w:ascii="仿宋" w:eastAsia="仿宋" w:hAnsi="仿宋" w:cs="仿宋"/>
          <w:color w:val="000000"/>
          <w:kern w:val="0"/>
          <w:sz w:val="32"/>
          <w:szCs w:val="32"/>
          <w:lang w:bidi="ar"/>
        </w:rPr>
        <w:t>1.5</w:t>
      </w:r>
      <w:r w:rsidRPr="00075F5B">
        <w:rPr>
          <w:rFonts w:ascii="仿宋" w:eastAsia="仿宋" w:hAnsi="仿宋" w:cs="仿宋" w:hint="eastAsia"/>
          <w:color w:val="000000"/>
          <w:kern w:val="0"/>
          <w:sz w:val="32"/>
          <w:szCs w:val="32"/>
          <w:lang w:bidi="ar"/>
        </w:rPr>
        <w:t>米。后续我局将继续与区城市更新和土地整备局、沙头街道办等部门沟通协调，共同推进相关规划方案的落地实施。</w:t>
      </w:r>
    </w:p>
    <w:p w:rsidR="00033759" w:rsidRPr="00E9602E" w:rsidRDefault="00A84600"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sidRPr="00074368">
        <w:rPr>
          <w:rFonts w:ascii="仿宋" w:eastAsia="仿宋" w:hAnsi="仿宋" w:cs="仿宋" w:hint="eastAsia"/>
          <w:color w:val="000000"/>
          <w:kern w:val="0"/>
          <w:sz w:val="32"/>
          <w:szCs w:val="32"/>
          <w:lang w:bidi="ar"/>
        </w:rPr>
        <w:t>最后，衷心感谢代表们对我市交通工作提出的意见建议，希望在今后的工作中，你们能一如既往地对我局工作多提宝贵意见，继续关心、理解和支持我局的工作。</w:t>
      </w:r>
    </w:p>
    <w:p w:rsidR="00033759" w:rsidRPr="00074368" w:rsidRDefault="00B66785" w:rsidP="00075F5B">
      <w:pPr>
        <w:snapToGrid w:val="0"/>
        <w:spacing w:line="560" w:lineRule="exact"/>
        <w:ind w:firstLineChars="200" w:firstLine="640"/>
        <w:textAlignment w:val="center"/>
        <w:rPr>
          <w:rFonts w:ascii="仿宋" w:eastAsia="仿宋" w:hAnsi="仿宋" w:cs="仿宋"/>
          <w:color w:val="000000"/>
          <w:kern w:val="0"/>
          <w:sz w:val="32"/>
          <w:szCs w:val="32"/>
          <w:lang w:bidi="ar"/>
        </w:rPr>
      </w:pPr>
      <w:r>
        <w:rPr>
          <w:rFonts w:ascii="仿宋" w:eastAsia="仿宋" w:hAnsi="仿宋" w:cs="仿宋"/>
          <w:color w:val="000000"/>
          <w:kern w:val="0"/>
          <w:sz w:val="32"/>
          <w:szCs w:val="32"/>
          <w:lang w:bidi="ar"/>
        </w:rPr>
        <w:pict>
          <v:rect id="矩形 10" o:spid="_x0000_s1033" alt="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" style="position:absolute;left:0;text-align:left;margin-left:-10pt;margin-top:10pt;width:5pt;height:5pt;z-index:251661312;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9" o:spid="_x0000_s1032" alt="pkLADCN4x5AYRckj+mmsnk4caGIUvnsX5lJNAs+V/muTAZORK0wOKw+qbwPcm8pbTZkD8LNKB108xIqujjHmGVRKfe+ElPpR11/DQ01+9pJhjbp1Xi6fLornwmdQ5rRllZoY9LXbcHpHNDFJ7YVzLT/uzP+HEizGngVH5Att2lfoxY2Eb8Y3kO4OeOSqbcC9LPyxw5ar3S4fkB5oB+IzViTphfwSJLIpHAubGduGb6Z0p6/JmWAP4ohV5Zk/le1wXm+Sj5Zd/wZ7/Ox5LswPSktPbGb7/9Jb" style="position:absolute;left:0;text-align:left;margin-left:-10pt;margin-top:10pt;width:5pt;height:5pt;z-index:251660288;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8" o:spid="_x0000_s1031" alt="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" style="position:absolute;left:0;text-align:left;margin-left:-10pt;margin-top:10pt;width:5pt;height:5pt;z-index:251659264;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7" o:spid="_x0000_s1030" alt="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" style="position:absolute;left:0;text-align:left;margin-left:-10pt;margin-top:10pt;width:5pt;height:5pt;z-index:251658240;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17" o:spid="_x0000_s1029" alt="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" style="position:absolute;left:0;text-align:left;margin-left:-10pt;margin-top:10pt;width:5pt;height:5pt;z-index:251657216;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16" o:spid="_x0000_s1028" alt="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" style="position:absolute;left:0;text-align:left;margin-left:-10pt;margin-top:10pt;width:5pt;height:5pt;z-index:251656192;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&#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14" o:spid="_x0000_s1027" alt="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" style="position:absolute;left:0;text-align:left;margin-left:-10pt;margin-top:10pt;width:5pt;height:5pt;z-index:251655168;visibility:hidden;mso-wrap-style:square;v-text-anchor:top" o:gfxdata="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">
            <v:textbox>
              <w:txbxContent>
                <w:p w:rsidR="00033759" w:rsidRDefault="00033759"/>
              </w:txbxContent>
            </v:textbox>
          </v:rect>
        </w:pict>
      </w:r>
      <w:r w:rsidRPr="00075F5B">
        <w:rPr>
          <w:rFonts w:ascii="仿宋" w:eastAsia="仿宋" w:hAnsi="仿宋" w:cs="仿宋"/>
          <w:color w:val="000000"/>
          <w:kern w:val="0"/>
          <w:sz w:val="32"/>
          <w:szCs w:val="32"/>
          <w:lang w:bidi="ar"/>
        </w:rPr>
        <w:pict>
          <v:rect id="矩形 15" o:spid="_x0000_s1026" style="position:absolute;left:0;text-align:left;margin-left:-297.65pt;margin-top:-420.95pt;width:1190.6pt;height:22in;z-index:-251662336;visibility:hidden;mso-wrap-style:square;v-text-anchor:top" o:gfxdata="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" strokecolor="white">
            <v:fill opacity="0"/>
            <v:stroke opacity="0"/>
            <v:textbox>
              <w:txbxContent>
                <w:p w:rsidR="00033759" w:rsidRDefault="00033759"/>
              </w:txbxContent>
            </v:textbox>
          </v:rect>
        </w:pict>
      </w:r>
      <w:r w:rsidR="00A84600" w:rsidRPr="00074368">
        <w:rPr>
          <w:rFonts w:ascii="仿宋" w:eastAsia="仿宋" w:hAnsi="仿宋" w:cs="仿宋" w:hint="eastAsia"/>
          <w:color w:val="000000"/>
          <w:kern w:val="0"/>
          <w:sz w:val="32"/>
          <w:szCs w:val="32"/>
          <w:lang w:bidi="ar"/>
        </w:rPr>
        <w:t>此函。</w:t>
      </w:r>
    </w:p>
    <w:p w:rsidR="00033759" w:rsidRPr="00075F5B" w:rsidRDefault="00033759" w:rsidP="00075F5B">
      <w:pPr>
        <w:snapToGrid w:val="0"/>
        <w:spacing w:line="560" w:lineRule="exact"/>
        <w:ind w:firstLineChars="200" w:firstLine="640"/>
        <w:jc w:val="right"/>
        <w:textAlignment w:val="center"/>
        <w:rPr>
          <w:rFonts w:ascii="仿宋" w:eastAsia="仿宋" w:hAnsi="仿宋" w:cs="仿宋"/>
          <w:sz w:val="32"/>
          <w:szCs w:val="32"/>
        </w:rPr>
      </w:pPr>
    </w:p>
    <w:p w:rsidR="00033759" w:rsidRDefault="00075F5B" w:rsidP="00075F5B">
      <w:pPr>
        <w:snapToGrid w:val="0"/>
        <w:spacing w:line="560" w:lineRule="exact"/>
        <w:ind w:right="1120" w:firstLineChars="200" w:firstLine="640"/>
        <w:textAlignment w:val="center"/>
        <w:rPr>
          <w:rFonts w:ascii="仿宋" w:eastAsia="仿宋" w:hAnsi="仿宋" w:cs="仿宋"/>
          <w:sz w:val="32"/>
          <w:szCs w:val="32"/>
        </w:rPr>
      </w:pPr>
      <w:r>
        <w:rPr>
          <w:rFonts w:ascii="仿宋" w:eastAsia="仿宋" w:hAnsi="仿宋" w:cs="仿宋" w:hint="eastAsia"/>
          <w:noProof/>
          <w:sz w:val="32"/>
          <w:szCs w:val="32"/>
        </w:rPr>
        <w:pict>
          <v:rect id="KGD_6334FBE1$01$22$00001" o:spid="_x0000_s1045" alt="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" style="position:absolute;left:0;text-align:left;margin-left:-10pt;margin-top:10pt;width:5pt;height:5pt;z-index:251671552;visibility:hidden"/>
        </w:pict>
      </w:r>
      <w:r>
        <w:rPr>
          <w:rFonts w:ascii="仿宋" w:eastAsia="仿宋" w:hAnsi="仿宋" w:cs="仿宋" w:hint="eastAsia"/>
          <w:noProof/>
          <w:sz w:val="32"/>
          <w:szCs w:val="32"/>
        </w:rPr>
        <w:pict>
          <v:rect id="KGD_KG_Seal_15" o:spid="_x0000_s1044" alt="fhxC11QHOJKzH7d5INJOAomrC6intstmzBatG9/sxlmqvI72QkKycyR6ZfrWYgaY7OuGdIJZ2py4Qr+zNrFJa7ZwVfSD0p4nLHM6JcJuEICXaAqO+MoORL2AvtXdGefdISeAuGsrN4odMpVNN0+WCxwZvzgc3izfM2qEBOlNld0HbjWneIe5xtZ67TSWCjYnh22Ya/LeQk8wfxctgmzBFC0m3w9OH8xabw4KZmiRkcmCJxg9d41MGNR1pX5kg6CjdvpQf6ZLCXeEQ282plZFlF85SkpXe414" style="position:absolute;left:0;text-align:left;margin-left:-10pt;margin-top:10pt;width:5pt;height:5pt;z-index:251670528;visibility:hidden"/>
        </w:pict>
      </w:r>
      <w:r>
        <w:rPr>
          <w:rFonts w:ascii="仿宋" w:eastAsia="仿宋" w:hAnsi="仿宋" w:cs="仿宋" w:hint="eastAsia"/>
          <w:noProof/>
          <w:sz w:val="32"/>
          <w:szCs w:val="32"/>
        </w:rPr>
        <w:pict>
          <v:rect id="KGD_KG_Seal_14" o:spid="_x0000_s1043" alt="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" style="position:absolute;left:0;text-align:left;margin-left:-10pt;margin-top:10pt;width:5pt;height:5pt;z-index:251669504;visibility:hidden"/>
        </w:pict>
      </w:r>
      <w:r>
        <w:rPr>
          <w:rFonts w:ascii="仿宋" w:eastAsia="仿宋" w:hAnsi="仿宋" w:cs="仿宋" w:hint="eastAsia"/>
          <w:noProof/>
          <w:sz w:val="32"/>
          <w:szCs w:val="32"/>
        </w:rPr>
        <w:pict>
          <v:rect id="KGD_KG_Seal_13" o:spid="_x0000_s1042" alt="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" style="position:absolute;left:0;text-align:left;margin-left:-10pt;margin-top:10pt;width:5pt;height:5pt;z-index:251668480;visibility:hidden"/>
        </w:pict>
      </w:r>
      <w:r>
        <w:rPr>
          <w:rFonts w:ascii="仿宋" w:eastAsia="仿宋" w:hAnsi="仿宋" w:cs="仿宋" w:hint="eastAsia"/>
          <w:noProof/>
          <w:sz w:val="32"/>
          <w:szCs w:val="32"/>
        </w:rPr>
        <w:pict>
          <v:rect id="KGD_KG_Seal_12" o:spid="_x0000_s1041" alt="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" style="position:absolute;left:0;text-align:left;margin-left:-10pt;margin-top:10pt;width:5pt;height:5pt;z-index:251667456;visibility:hidden"/>
        </w:pict>
      </w:r>
      <w:r>
        <w:rPr>
          <w:rFonts w:ascii="仿宋" w:eastAsia="仿宋" w:hAnsi="仿宋" w:cs="仿宋" w:hint="eastAsia"/>
          <w:noProof/>
          <w:sz w:val="32"/>
          <w:szCs w:val="32"/>
        </w:rPr>
        <w:pict>
          <v:rect id="KGD_KG_Seal_11" o:spid="_x0000_s1040" alt="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" style="position:absolute;left:0;text-align:left;margin-left:-10pt;margin-top:10pt;width:5pt;height:5pt;z-index:251666432;visibility:hidden"/>
        </w:pict>
      </w:r>
      <w:r>
        <w:rPr>
          <w:rFonts w:ascii="仿宋" w:eastAsia="仿宋" w:hAnsi="仿宋" w:cs="仿宋" w:hint="eastAsia"/>
          <w:noProof/>
          <w:sz w:val="32"/>
          <w:szCs w:val="32"/>
        </w:rPr>
        <w:pict>
          <v:rect id="KG_Shd_4" o:spid="_x0000_s1038" style="position:absolute;left:0;text-align:left;margin-left:-297.65pt;margin-top:-420.95pt;width:1190.6pt;height:22in;z-index:251673600;visibility:visible" strokecolor="white">
            <v:fill opacity="0"/>
            <v:stroke opacity="0"/>
          </v:rect>
        </w:pict>
      </w:r>
      <w:r>
        <w:rPr>
          <w:rFonts w:ascii="仿宋" w:eastAsia="仿宋" w:hAnsi="仿宋" w:cs="仿宋" w:hint="eastAsia"/>
          <w:noProof/>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KG_6334FBE1$01$22$0000$N$000400" o:spid="_x0000_s1037" type="#_x0000_t75" style="position:absolute;left:0;text-align:left;margin-left:374.5pt;margin-top:103.45pt;width:113.35pt;height:113.35pt;z-index:251664384;mso-position-horizontal-relative:page;mso-position-vertical-relative:page">
            <v:imagedata r:id="rId5" o:title="Seal"/>
            <w10:wrap anchorx="page" anchory="page"/>
            <w10:anchorlock/>
          </v:shape>
        </w:pict>
      </w:r>
      <w:r w:rsidR="00074368">
        <w:rPr>
          <w:rFonts w:ascii="仿宋" w:eastAsia="仿宋" w:hAnsi="仿宋" w:cs="仿宋" w:hint="eastAsia"/>
          <w:sz w:val="32"/>
          <w:szCs w:val="32"/>
        </w:rPr>
        <w:t>（此页无正文）</w:t>
      </w:r>
    </w:p>
    <w:p w:rsidR="00074368" w:rsidRDefault="00074368" w:rsidP="00075F5B">
      <w:pPr>
        <w:snapToGrid w:val="0"/>
        <w:spacing w:line="560" w:lineRule="exact"/>
        <w:ind w:right="480" w:firstLineChars="200" w:firstLine="640"/>
        <w:jc w:val="right"/>
        <w:textAlignment w:val="center"/>
        <w:rPr>
          <w:rFonts w:ascii="仿宋" w:eastAsia="仿宋" w:hAnsi="仿宋" w:cs="仿宋"/>
          <w:sz w:val="32"/>
          <w:szCs w:val="32"/>
        </w:rPr>
      </w:pPr>
    </w:p>
    <w:p w:rsidR="00074368" w:rsidRPr="00075F5B" w:rsidRDefault="00074368" w:rsidP="00075F5B">
      <w:pPr>
        <w:snapToGrid w:val="0"/>
        <w:spacing w:line="560" w:lineRule="exact"/>
        <w:ind w:right="480" w:firstLineChars="200" w:firstLine="640"/>
        <w:jc w:val="right"/>
        <w:textAlignment w:val="center"/>
        <w:rPr>
          <w:rFonts w:ascii="仿宋" w:eastAsia="仿宋" w:hAnsi="仿宋" w:cs="仿宋"/>
          <w:sz w:val="32"/>
          <w:szCs w:val="32"/>
        </w:rPr>
      </w:pPr>
    </w:p>
    <w:p w:rsidR="00033759" w:rsidRPr="00075F5B" w:rsidRDefault="00A84600" w:rsidP="00075F5B">
      <w:pPr>
        <w:snapToGrid w:val="0"/>
        <w:spacing w:line="560" w:lineRule="exact"/>
        <w:ind w:firstLineChars="200" w:firstLine="640"/>
        <w:jc w:val="right"/>
        <w:textAlignment w:val="center"/>
        <w:rPr>
          <w:rFonts w:ascii="仿宋" w:eastAsia="仿宋" w:hAnsi="仿宋" w:cs="仿宋"/>
          <w:sz w:val="32"/>
          <w:szCs w:val="32"/>
        </w:rPr>
      </w:pPr>
      <w:r w:rsidRPr="00074368">
        <w:rPr>
          <w:rFonts w:ascii="仿宋" w:eastAsia="仿宋" w:hAnsi="仿宋" w:cs="仿宋" w:hint="eastAsia"/>
          <w:sz w:val="32"/>
          <w:szCs w:val="32"/>
        </w:rPr>
        <w:t>市交通运输局福田管理局</w:t>
      </w:r>
    </w:p>
    <w:p w:rsidR="00033759" w:rsidRPr="00075F5B" w:rsidRDefault="00A84600" w:rsidP="00075F5B">
      <w:pPr>
        <w:snapToGrid w:val="0"/>
        <w:spacing w:line="560" w:lineRule="exact"/>
        <w:ind w:right="640" w:firstLineChars="200" w:firstLine="640"/>
        <w:jc w:val="right"/>
        <w:textAlignment w:val="center"/>
        <w:rPr>
          <w:rFonts w:ascii="仿宋" w:eastAsia="仿宋" w:hAnsi="仿宋" w:cs="仿宋"/>
          <w:sz w:val="32"/>
          <w:szCs w:val="32"/>
        </w:rPr>
      </w:pPr>
      <w:r w:rsidRPr="00075F5B">
        <w:rPr>
          <w:rFonts w:ascii="仿宋" w:eastAsia="仿宋" w:hAnsi="仿宋" w:cs="仿宋"/>
          <w:sz w:val="32"/>
          <w:szCs w:val="32"/>
        </w:rPr>
        <w:t>202</w:t>
      </w:r>
      <w:r w:rsidRPr="00074368">
        <w:rPr>
          <w:rFonts w:ascii="仿宋" w:eastAsia="仿宋" w:hAnsi="仿宋" w:cs="仿宋" w:hint="eastAsia"/>
          <w:sz w:val="32"/>
          <w:szCs w:val="32"/>
        </w:rPr>
        <w:t>2</w:t>
      </w:r>
      <w:r w:rsidRPr="00075F5B">
        <w:rPr>
          <w:rFonts w:ascii="仿宋" w:eastAsia="仿宋" w:hAnsi="仿宋" w:cs="仿宋"/>
          <w:sz w:val="32"/>
          <w:szCs w:val="32"/>
        </w:rPr>
        <w:t>年</w:t>
      </w:r>
      <w:r w:rsidRPr="00074368">
        <w:rPr>
          <w:rFonts w:ascii="仿宋" w:eastAsia="仿宋" w:hAnsi="仿宋" w:cs="仿宋" w:hint="eastAsia"/>
          <w:sz w:val="32"/>
          <w:szCs w:val="32"/>
        </w:rPr>
        <w:t>9</w:t>
      </w:r>
      <w:r w:rsidRPr="00075F5B">
        <w:rPr>
          <w:rFonts w:ascii="仿宋" w:eastAsia="仿宋" w:hAnsi="仿宋" w:cs="仿宋"/>
          <w:sz w:val="32"/>
          <w:szCs w:val="32"/>
        </w:rPr>
        <w:t>月</w:t>
      </w:r>
      <w:r w:rsidRPr="00074368">
        <w:rPr>
          <w:rFonts w:ascii="仿宋" w:eastAsia="仿宋" w:hAnsi="仿宋" w:cs="仿宋" w:hint="eastAsia"/>
          <w:sz w:val="32"/>
          <w:szCs w:val="32"/>
        </w:rPr>
        <w:t>28</w:t>
      </w:r>
      <w:r w:rsidRPr="00075F5B">
        <w:rPr>
          <w:rFonts w:ascii="仿宋" w:eastAsia="仿宋" w:hAnsi="仿宋" w:cs="仿宋"/>
          <w:sz w:val="32"/>
          <w:szCs w:val="32"/>
        </w:rPr>
        <w:t>日</w:t>
      </w:r>
    </w:p>
    <w:p w:rsidR="00033759" w:rsidRPr="00074368" w:rsidRDefault="00033759" w:rsidP="00075F5B">
      <w:pPr>
        <w:snapToGrid w:val="0"/>
        <w:spacing w:line="560" w:lineRule="exact"/>
        <w:ind w:firstLineChars="250" w:firstLine="800"/>
        <w:textAlignment w:val="center"/>
        <w:rPr>
          <w:rFonts w:ascii="仿宋" w:eastAsia="仿宋" w:hAnsi="仿宋" w:cs="仿宋"/>
          <w:sz w:val="32"/>
          <w:szCs w:val="32"/>
        </w:rPr>
      </w:pPr>
    </w:p>
    <w:p w:rsidR="00A84600" w:rsidRPr="00074368" w:rsidRDefault="00A84600" w:rsidP="00075F5B">
      <w:pPr>
        <w:topLinePunct/>
        <w:autoSpaceDE w:val="0"/>
        <w:adjustRightInd w:val="0"/>
        <w:snapToGrid w:val="0"/>
        <w:spacing w:line="560" w:lineRule="exact"/>
        <w:ind w:firstLineChars="250" w:firstLine="800"/>
        <w:textAlignment w:val="center"/>
        <w:rPr>
          <w:rFonts w:ascii="仿宋" w:eastAsia="仿宋" w:hAnsi="仿宋" w:cs="仿宋"/>
          <w:sz w:val="32"/>
          <w:szCs w:val="32"/>
        </w:rPr>
      </w:pPr>
      <w:r w:rsidRPr="00075F5B">
        <w:rPr>
          <w:rFonts w:ascii="仿宋" w:eastAsia="仿宋" w:hAnsi="仿宋" w:cs="仿宋" w:hint="eastAsia"/>
          <w:sz w:val="32"/>
          <w:szCs w:val="32"/>
          <w:shd w:val="clear" w:color="auto" w:fill="FFFFFF"/>
        </w:rPr>
        <w:t>（联系人：王利娜、覃栩瞳，联系方式：</w:t>
      </w:r>
      <w:r w:rsidRPr="00075F5B">
        <w:rPr>
          <w:rFonts w:ascii="仿宋" w:eastAsia="仿宋" w:hAnsi="仿宋" w:cs="仿宋"/>
          <w:sz w:val="32"/>
          <w:szCs w:val="32"/>
          <w:shd w:val="clear" w:color="auto" w:fill="FFFFFF"/>
        </w:rPr>
        <w:t>18607882586</w:t>
      </w:r>
      <w:r w:rsidRPr="00075F5B">
        <w:rPr>
          <w:rFonts w:ascii="仿宋" w:eastAsia="仿宋" w:hAnsi="仿宋" w:cs="仿宋" w:hint="eastAsia"/>
          <w:sz w:val="32"/>
          <w:szCs w:val="32"/>
          <w:shd w:val="clear" w:color="auto" w:fill="FFFFFF"/>
        </w:rPr>
        <w:t>）</w:t>
      </w:r>
    </w:p>
    <w:sectPr w:rsidR="00A84600" w:rsidRPr="00074368">
      <w:pgSz w:w="11906" w:h="16838"/>
      <w:pgMar w:top="1417" w:right="1417" w:bottom="1417" w:left="1417" w:header="851" w:footer="992" w:gutter="0"/>
      <w:cols w:space="720"/>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00"/>
    <w:family w:val="auto"/>
    <w:pitch w:val="default"/>
    <w:sig w:usb0="00000000" w:usb1="00000000" w:usb2="00000000" w:usb3="00000000" w:csb0="00040001"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新宋体">
    <w:panose1 w:val="02010609030101010101"/>
    <w:charset w:val="86"/>
    <w:family w:val="modern"/>
    <w:pitch w:val="fixed"/>
    <w:sig w:usb0="00000003" w:usb1="288F0000" w:usb2="00000016" w:usb3="00000000" w:csb0="00040001" w:csb1="00000000"/>
  </w:font>
  <w:font w:name="仿宋_GB2312">
    <w:altName w:val="仿宋"/>
    <w:charset w:val="00"/>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revisionView w:markup="0"/>
  <w:doNotTrackMoves/>
  <w:documentProtection w:edit="forms" w:enforcement="1" w:cryptProviderType="rsaFull" w:cryptAlgorithmClass="hash" w:cryptAlgorithmType="typeAny" w:cryptAlgorithmSid="4" w:cryptSpinCount="100000" w:hash="0eqw+A7ELjhyjnXp3UPB/FCykB0=" w:salt="v6jU+MbogEGGaQNq7A8duQ=="/>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MTQ3Y2Y4NTY0N2NmOTViODVjNjczZWQ3YjZiNTMzOTkifQ=="/>
    <w:docVar w:name="DocumentID" w:val="{325E1477-6414-4412-A2E1-3A9CF340CB67}"/>
    <w:docVar w:name="DocumentName" w:val="temp2136371"/>
    <w:docVar w:name="KGWebUrl" w:val="http://10.224.153.51//newoa/missive/kinggridOfficeServer.do?method=officeProcess"/>
  </w:docVars>
  <w:rsids>
    <w:rsidRoot w:val="008C237A"/>
    <w:rsid w:val="BDFF5354"/>
    <w:rsid w:val="D77B8701"/>
    <w:rsid w:val="DEA79734"/>
    <w:rsid w:val="ECED476F"/>
    <w:rsid w:val="EF7FF2C4"/>
    <w:rsid w:val="F19AA1D1"/>
    <w:rsid w:val="FCFEBFA6"/>
    <w:rsid w:val="00033759"/>
    <w:rsid w:val="00071E6B"/>
    <w:rsid w:val="00074368"/>
    <w:rsid w:val="00075F5B"/>
    <w:rsid w:val="0008773B"/>
    <w:rsid w:val="000B03B0"/>
    <w:rsid w:val="000B75C3"/>
    <w:rsid w:val="000C4525"/>
    <w:rsid w:val="000D00E6"/>
    <w:rsid w:val="000E506B"/>
    <w:rsid w:val="000F6B5F"/>
    <w:rsid w:val="00106DD1"/>
    <w:rsid w:val="001179A2"/>
    <w:rsid w:val="00133D0E"/>
    <w:rsid w:val="00136F06"/>
    <w:rsid w:val="00137618"/>
    <w:rsid w:val="00140E66"/>
    <w:rsid w:val="0016315F"/>
    <w:rsid w:val="001761FC"/>
    <w:rsid w:val="00177288"/>
    <w:rsid w:val="001D0E39"/>
    <w:rsid w:val="001F4044"/>
    <w:rsid w:val="00216EEE"/>
    <w:rsid w:val="002247FF"/>
    <w:rsid w:val="00227432"/>
    <w:rsid w:val="002630E6"/>
    <w:rsid w:val="002A62F6"/>
    <w:rsid w:val="002C0ABA"/>
    <w:rsid w:val="002C4608"/>
    <w:rsid w:val="0031610A"/>
    <w:rsid w:val="00317F87"/>
    <w:rsid w:val="00331B69"/>
    <w:rsid w:val="003365BC"/>
    <w:rsid w:val="003D1E46"/>
    <w:rsid w:val="003E7D4E"/>
    <w:rsid w:val="003F5EF2"/>
    <w:rsid w:val="00406150"/>
    <w:rsid w:val="00430589"/>
    <w:rsid w:val="004378D3"/>
    <w:rsid w:val="004414F4"/>
    <w:rsid w:val="004468F4"/>
    <w:rsid w:val="004727CB"/>
    <w:rsid w:val="004740BA"/>
    <w:rsid w:val="004B53EB"/>
    <w:rsid w:val="004E1CA6"/>
    <w:rsid w:val="00524E8B"/>
    <w:rsid w:val="00566196"/>
    <w:rsid w:val="005952EE"/>
    <w:rsid w:val="00595929"/>
    <w:rsid w:val="005A2703"/>
    <w:rsid w:val="005A4CD3"/>
    <w:rsid w:val="00612345"/>
    <w:rsid w:val="00612491"/>
    <w:rsid w:val="0062252B"/>
    <w:rsid w:val="00656187"/>
    <w:rsid w:val="006C0120"/>
    <w:rsid w:val="00723D23"/>
    <w:rsid w:val="00725880"/>
    <w:rsid w:val="007B7A8B"/>
    <w:rsid w:val="007D1BBA"/>
    <w:rsid w:val="007D6F05"/>
    <w:rsid w:val="00813798"/>
    <w:rsid w:val="008258DA"/>
    <w:rsid w:val="00832326"/>
    <w:rsid w:val="00840D1B"/>
    <w:rsid w:val="00845A20"/>
    <w:rsid w:val="00885EFC"/>
    <w:rsid w:val="00891A53"/>
    <w:rsid w:val="00892BE3"/>
    <w:rsid w:val="008C237A"/>
    <w:rsid w:val="009011FA"/>
    <w:rsid w:val="009068BE"/>
    <w:rsid w:val="00920B0E"/>
    <w:rsid w:val="00927377"/>
    <w:rsid w:val="009361D0"/>
    <w:rsid w:val="009418D4"/>
    <w:rsid w:val="00987224"/>
    <w:rsid w:val="009A5E18"/>
    <w:rsid w:val="009B2466"/>
    <w:rsid w:val="009C6E8D"/>
    <w:rsid w:val="009D75A2"/>
    <w:rsid w:val="00A05B52"/>
    <w:rsid w:val="00A21147"/>
    <w:rsid w:val="00A32C02"/>
    <w:rsid w:val="00A4157F"/>
    <w:rsid w:val="00A574A3"/>
    <w:rsid w:val="00A84600"/>
    <w:rsid w:val="00A84DEF"/>
    <w:rsid w:val="00AC5C07"/>
    <w:rsid w:val="00B321C9"/>
    <w:rsid w:val="00B66785"/>
    <w:rsid w:val="00B809CF"/>
    <w:rsid w:val="00B81DC6"/>
    <w:rsid w:val="00BC246C"/>
    <w:rsid w:val="00BC57CD"/>
    <w:rsid w:val="00BE12DC"/>
    <w:rsid w:val="00C31180"/>
    <w:rsid w:val="00C40436"/>
    <w:rsid w:val="00C40B06"/>
    <w:rsid w:val="00C459E4"/>
    <w:rsid w:val="00C57FCC"/>
    <w:rsid w:val="00C87134"/>
    <w:rsid w:val="00CC30EB"/>
    <w:rsid w:val="00CF57EA"/>
    <w:rsid w:val="00CF6782"/>
    <w:rsid w:val="00D024F8"/>
    <w:rsid w:val="00D5785B"/>
    <w:rsid w:val="00D70D0A"/>
    <w:rsid w:val="00D76D77"/>
    <w:rsid w:val="00D97ED6"/>
    <w:rsid w:val="00DA1619"/>
    <w:rsid w:val="00DB2794"/>
    <w:rsid w:val="00E227E5"/>
    <w:rsid w:val="00E26A2D"/>
    <w:rsid w:val="00E9602E"/>
    <w:rsid w:val="00EA2F69"/>
    <w:rsid w:val="00EB722D"/>
    <w:rsid w:val="00EE1022"/>
    <w:rsid w:val="00EE62F0"/>
    <w:rsid w:val="00EF0090"/>
    <w:rsid w:val="00F04CFD"/>
    <w:rsid w:val="00F3528D"/>
    <w:rsid w:val="00F61351"/>
    <w:rsid w:val="00F654FC"/>
    <w:rsid w:val="00F6578C"/>
    <w:rsid w:val="00F824CF"/>
    <w:rsid w:val="00F9357A"/>
    <w:rsid w:val="00FB1E3F"/>
    <w:rsid w:val="00FD125C"/>
    <w:rsid w:val="015821CD"/>
    <w:rsid w:val="01B42948"/>
    <w:rsid w:val="01D6466C"/>
    <w:rsid w:val="033D3893"/>
    <w:rsid w:val="034F0B7A"/>
    <w:rsid w:val="051554AC"/>
    <w:rsid w:val="05412745"/>
    <w:rsid w:val="06831BA4"/>
    <w:rsid w:val="06F23CF7"/>
    <w:rsid w:val="07780F37"/>
    <w:rsid w:val="07AE4AAE"/>
    <w:rsid w:val="07DE071F"/>
    <w:rsid w:val="084D1B6D"/>
    <w:rsid w:val="08A458D1"/>
    <w:rsid w:val="0935436E"/>
    <w:rsid w:val="0A157B0C"/>
    <w:rsid w:val="0A3665F0"/>
    <w:rsid w:val="0ABC4D71"/>
    <w:rsid w:val="0B907F82"/>
    <w:rsid w:val="0C5E3BDC"/>
    <w:rsid w:val="0CE05271"/>
    <w:rsid w:val="0D2070E4"/>
    <w:rsid w:val="0D865199"/>
    <w:rsid w:val="0DF20A80"/>
    <w:rsid w:val="0E3F3599"/>
    <w:rsid w:val="0E5000BC"/>
    <w:rsid w:val="0F8B4135"/>
    <w:rsid w:val="0FA45DAA"/>
    <w:rsid w:val="0FD91EF8"/>
    <w:rsid w:val="10590059"/>
    <w:rsid w:val="109951E3"/>
    <w:rsid w:val="11596482"/>
    <w:rsid w:val="115B693C"/>
    <w:rsid w:val="11717F0E"/>
    <w:rsid w:val="11A50D8A"/>
    <w:rsid w:val="12046FD4"/>
    <w:rsid w:val="12971BF6"/>
    <w:rsid w:val="129B628F"/>
    <w:rsid w:val="12AD09BC"/>
    <w:rsid w:val="14661880"/>
    <w:rsid w:val="147321EF"/>
    <w:rsid w:val="14877AD9"/>
    <w:rsid w:val="149F4D92"/>
    <w:rsid w:val="15035321"/>
    <w:rsid w:val="15997A33"/>
    <w:rsid w:val="163634D4"/>
    <w:rsid w:val="16EB2510"/>
    <w:rsid w:val="17837A38"/>
    <w:rsid w:val="17AC6144"/>
    <w:rsid w:val="18155A65"/>
    <w:rsid w:val="184F3EEC"/>
    <w:rsid w:val="186802BC"/>
    <w:rsid w:val="18AB4DF0"/>
    <w:rsid w:val="18D77E58"/>
    <w:rsid w:val="19241D0A"/>
    <w:rsid w:val="19EF40C6"/>
    <w:rsid w:val="1A312930"/>
    <w:rsid w:val="1A8F4DC7"/>
    <w:rsid w:val="1AAD1F60"/>
    <w:rsid w:val="1ACF642C"/>
    <w:rsid w:val="1ADA6B24"/>
    <w:rsid w:val="1B0B3181"/>
    <w:rsid w:val="1B1D492B"/>
    <w:rsid w:val="1B3409AA"/>
    <w:rsid w:val="1B917B2A"/>
    <w:rsid w:val="1C7D1E5D"/>
    <w:rsid w:val="1D496B5F"/>
    <w:rsid w:val="1D6B24B9"/>
    <w:rsid w:val="1DA13929"/>
    <w:rsid w:val="1E6943E1"/>
    <w:rsid w:val="1E88173F"/>
    <w:rsid w:val="1EB75D2F"/>
    <w:rsid w:val="1EBB6C6C"/>
    <w:rsid w:val="1ED4285B"/>
    <w:rsid w:val="1EDBA59C"/>
    <w:rsid w:val="1EFC7D4A"/>
    <w:rsid w:val="1F330EF8"/>
    <w:rsid w:val="1F6BD599"/>
    <w:rsid w:val="1FAB0A8F"/>
    <w:rsid w:val="1FC35DD8"/>
    <w:rsid w:val="1FC63DF0"/>
    <w:rsid w:val="20AC0F62"/>
    <w:rsid w:val="20EF6FB0"/>
    <w:rsid w:val="213827F6"/>
    <w:rsid w:val="21463165"/>
    <w:rsid w:val="21CB366A"/>
    <w:rsid w:val="226F0CCA"/>
    <w:rsid w:val="227301A7"/>
    <w:rsid w:val="22BC461D"/>
    <w:rsid w:val="22D33140"/>
    <w:rsid w:val="24370F4E"/>
    <w:rsid w:val="244E179A"/>
    <w:rsid w:val="24A5771B"/>
    <w:rsid w:val="24D9609E"/>
    <w:rsid w:val="250550E5"/>
    <w:rsid w:val="25BE42E2"/>
    <w:rsid w:val="25D171C3"/>
    <w:rsid w:val="25D24CF2"/>
    <w:rsid w:val="261C2AE8"/>
    <w:rsid w:val="2624159B"/>
    <w:rsid w:val="26325F16"/>
    <w:rsid w:val="26B50445"/>
    <w:rsid w:val="26C568DA"/>
    <w:rsid w:val="26DB7EAB"/>
    <w:rsid w:val="271D6F96"/>
    <w:rsid w:val="27421CD9"/>
    <w:rsid w:val="27C961ED"/>
    <w:rsid w:val="27EE00B2"/>
    <w:rsid w:val="286D7229"/>
    <w:rsid w:val="28BC0169"/>
    <w:rsid w:val="294F663B"/>
    <w:rsid w:val="29F51284"/>
    <w:rsid w:val="2A00687A"/>
    <w:rsid w:val="2A074201"/>
    <w:rsid w:val="2A565121"/>
    <w:rsid w:val="2AC84BEB"/>
    <w:rsid w:val="2AF801AF"/>
    <w:rsid w:val="2B794137"/>
    <w:rsid w:val="2C120227"/>
    <w:rsid w:val="2D0A7A82"/>
    <w:rsid w:val="2D39592C"/>
    <w:rsid w:val="2D7B23E8"/>
    <w:rsid w:val="2DB63420"/>
    <w:rsid w:val="2E6C3F0D"/>
    <w:rsid w:val="2E7806D6"/>
    <w:rsid w:val="2E7B1F74"/>
    <w:rsid w:val="2E9C43C4"/>
    <w:rsid w:val="2EA60796"/>
    <w:rsid w:val="2F4800A8"/>
    <w:rsid w:val="2F77273B"/>
    <w:rsid w:val="2F803838"/>
    <w:rsid w:val="30151A67"/>
    <w:rsid w:val="30420F9B"/>
    <w:rsid w:val="30426838"/>
    <w:rsid w:val="30590093"/>
    <w:rsid w:val="309415B7"/>
    <w:rsid w:val="31024210"/>
    <w:rsid w:val="31556AAC"/>
    <w:rsid w:val="31D2030D"/>
    <w:rsid w:val="321454DB"/>
    <w:rsid w:val="32356A97"/>
    <w:rsid w:val="32513718"/>
    <w:rsid w:val="32DB1233"/>
    <w:rsid w:val="331F7372"/>
    <w:rsid w:val="33E34843"/>
    <w:rsid w:val="34441786"/>
    <w:rsid w:val="3496652F"/>
    <w:rsid w:val="34D67F04"/>
    <w:rsid w:val="3583008C"/>
    <w:rsid w:val="35D54660"/>
    <w:rsid w:val="36B01F28"/>
    <w:rsid w:val="377B4C90"/>
    <w:rsid w:val="379A3F1A"/>
    <w:rsid w:val="37BBA6B1"/>
    <w:rsid w:val="382E03A6"/>
    <w:rsid w:val="387463B2"/>
    <w:rsid w:val="38FB618B"/>
    <w:rsid w:val="39295942"/>
    <w:rsid w:val="39B7729C"/>
    <w:rsid w:val="3A72247D"/>
    <w:rsid w:val="3B0C28D2"/>
    <w:rsid w:val="3B8B7C9A"/>
    <w:rsid w:val="3BA9564D"/>
    <w:rsid w:val="3C302DB0"/>
    <w:rsid w:val="3DBC7603"/>
    <w:rsid w:val="3E950E30"/>
    <w:rsid w:val="3F312C16"/>
    <w:rsid w:val="3FBDB800"/>
    <w:rsid w:val="40271F5C"/>
    <w:rsid w:val="415508D2"/>
    <w:rsid w:val="42004812"/>
    <w:rsid w:val="429B1F19"/>
    <w:rsid w:val="42EE1F0D"/>
    <w:rsid w:val="4469092A"/>
    <w:rsid w:val="44775260"/>
    <w:rsid w:val="44BC2C73"/>
    <w:rsid w:val="44C77869"/>
    <w:rsid w:val="44F93EC7"/>
    <w:rsid w:val="45576E3F"/>
    <w:rsid w:val="455F1B67"/>
    <w:rsid w:val="457F1EF2"/>
    <w:rsid w:val="45DF4133"/>
    <w:rsid w:val="46441477"/>
    <w:rsid w:val="4686245E"/>
    <w:rsid w:val="46C73B51"/>
    <w:rsid w:val="46D1677D"/>
    <w:rsid w:val="47343F9D"/>
    <w:rsid w:val="47507FEA"/>
    <w:rsid w:val="475C698F"/>
    <w:rsid w:val="47B02837"/>
    <w:rsid w:val="483D056E"/>
    <w:rsid w:val="48410DC2"/>
    <w:rsid w:val="48CA3D62"/>
    <w:rsid w:val="495B3E0C"/>
    <w:rsid w:val="4A314103"/>
    <w:rsid w:val="4A4554B8"/>
    <w:rsid w:val="4AF56EDE"/>
    <w:rsid w:val="4BE45919"/>
    <w:rsid w:val="4BF60D5B"/>
    <w:rsid w:val="4C0849EF"/>
    <w:rsid w:val="4C1E2465"/>
    <w:rsid w:val="4C6360CA"/>
    <w:rsid w:val="4CA928C7"/>
    <w:rsid w:val="4D4105B5"/>
    <w:rsid w:val="4D606905"/>
    <w:rsid w:val="4DBD3227"/>
    <w:rsid w:val="4E103923"/>
    <w:rsid w:val="4F7F5B27"/>
    <w:rsid w:val="502F21BC"/>
    <w:rsid w:val="50546842"/>
    <w:rsid w:val="50660FDB"/>
    <w:rsid w:val="50C17863"/>
    <w:rsid w:val="50CD4459"/>
    <w:rsid w:val="511D6E11"/>
    <w:rsid w:val="516C30E8"/>
    <w:rsid w:val="523F1387"/>
    <w:rsid w:val="530F0D59"/>
    <w:rsid w:val="53113E22"/>
    <w:rsid w:val="545C3B2A"/>
    <w:rsid w:val="545F087F"/>
    <w:rsid w:val="55286102"/>
    <w:rsid w:val="557E3A5C"/>
    <w:rsid w:val="55FC1EE9"/>
    <w:rsid w:val="5604291C"/>
    <w:rsid w:val="570F757A"/>
    <w:rsid w:val="57479022"/>
    <w:rsid w:val="57635D1D"/>
    <w:rsid w:val="5765719A"/>
    <w:rsid w:val="57F64296"/>
    <w:rsid w:val="5800716C"/>
    <w:rsid w:val="586B46BD"/>
    <w:rsid w:val="58AA3C4F"/>
    <w:rsid w:val="5A316DF7"/>
    <w:rsid w:val="5A3B234C"/>
    <w:rsid w:val="5A78164A"/>
    <w:rsid w:val="5B52267D"/>
    <w:rsid w:val="5B6F6839"/>
    <w:rsid w:val="5B8625EF"/>
    <w:rsid w:val="5C485468"/>
    <w:rsid w:val="5CF12E5F"/>
    <w:rsid w:val="5D2E002E"/>
    <w:rsid w:val="5E1E62F4"/>
    <w:rsid w:val="5F236FFE"/>
    <w:rsid w:val="5F3538F6"/>
    <w:rsid w:val="5F3C3C07"/>
    <w:rsid w:val="5FBF14D9"/>
    <w:rsid w:val="600D6620"/>
    <w:rsid w:val="60307FE8"/>
    <w:rsid w:val="60FD48E7"/>
    <w:rsid w:val="6198016C"/>
    <w:rsid w:val="619F774C"/>
    <w:rsid w:val="63003703"/>
    <w:rsid w:val="63DF02D4"/>
    <w:rsid w:val="63E164F4"/>
    <w:rsid w:val="64041AE8"/>
    <w:rsid w:val="650A2634"/>
    <w:rsid w:val="654A16B4"/>
    <w:rsid w:val="659E2FB2"/>
    <w:rsid w:val="66420139"/>
    <w:rsid w:val="66770C98"/>
    <w:rsid w:val="669A793F"/>
    <w:rsid w:val="66A31A8D"/>
    <w:rsid w:val="66DE2AC5"/>
    <w:rsid w:val="67890C82"/>
    <w:rsid w:val="67D35712"/>
    <w:rsid w:val="67D44844"/>
    <w:rsid w:val="680227E3"/>
    <w:rsid w:val="68505B88"/>
    <w:rsid w:val="685A24F0"/>
    <w:rsid w:val="687731D1"/>
    <w:rsid w:val="68A8338A"/>
    <w:rsid w:val="69E917BC"/>
    <w:rsid w:val="6A0E36C1"/>
    <w:rsid w:val="6B79100E"/>
    <w:rsid w:val="6BD12C1C"/>
    <w:rsid w:val="6C1C0317"/>
    <w:rsid w:val="6C861C34"/>
    <w:rsid w:val="6C97799E"/>
    <w:rsid w:val="6D254FA9"/>
    <w:rsid w:val="6D4D4500"/>
    <w:rsid w:val="6D5E670D"/>
    <w:rsid w:val="6D633425"/>
    <w:rsid w:val="6D7D3037"/>
    <w:rsid w:val="6DAC56CB"/>
    <w:rsid w:val="6DBB590E"/>
    <w:rsid w:val="6DD15131"/>
    <w:rsid w:val="6E7F06E9"/>
    <w:rsid w:val="6EFF5CCE"/>
    <w:rsid w:val="6FEEAE0A"/>
    <w:rsid w:val="705C3CDF"/>
    <w:rsid w:val="70763D6E"/>
    <w:rsid w:val="71CC34BB"/>
    <w:rsid w:val="732952B4"/>
    <w:rsid w:val="73D56FFD"/>
    <w:rsid w:val="741C69DA"/>
    <w:rsid w:val="743860D7"/>
    <w:rsid w:val="74EE6765"/>
    <w:rsid w:val="75151DA7"/>
    <w:rsid w:val="753A180E"/>
    <w:rsid w:val="75615B7C"/>
    <w:rsid w:val="75BF3AC1"/>
    <w:rsid w:val="76383A07"/>
    <w:rsid w:val="766A1C7F"/>
    <w:rsid w:val="771F2A69"/>
    <w:rsid w:val="77340298"/>
    <w:rsid w:val="77D75CDC"/>
    <w:rsid w:val="780F0D30"/>
    <w:rsid w:val="786E626E"/>
    <w:rsid w:val="789B0816"/>
    <w:rsid w:val="791B3704"/>
    <w:rsid w:val="79927E6B"/>
    <w:rsid w:val="79C02D97"/>
    <w:rsid w:val="79E5228B"/>
    <w:rsid w:val="7A067F11"/>
    <w:rsid w:val="7A770D67"/>
    <w:rsid w:val="7A776BFA"/>
    <w:rsid w:val="7A8C4497"/>
    <w:rsid w:val="7B234AF2"/>
    <w:rsid w:val="7B51165F"/>
    <w:rsid w:val="7B591BF0"/>
    <w:rsid w:val="7BE129E3"/>
    <w:rsid w:val="7C1903CF"/>
    <w:rsid w:val="7CAF4890"/>
    <w:rsid w:val="7CD40D8A"/>
    <w:rsid w:val="7DC66335"/>
    <w:rsid w:val="7DD520D4"/>
    <w:rsid w:val="7DEFD3AA"/>
    <w:rsid w:val="7E977EBF"/>
    <w:rsid w:val="7F0013D2"/>
    <w:rsid w:val="7FF64583"/>
    <w:rsid w:val="7FFE5F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semiHidden="0" w:uiPriority="1" w:qFormat="1"/>
    <w:lsdException w:name="Subtitle" w:semiHidden="0" w:uiPriority="11" w:unhideWhenUsed="0" w:qFormat="1"/>
    <w:lsdException w:name="Date" w:semiHidden="0" w:qFormat="1"/>
    <w:lsdException w:name="Strong" w:semiHidden="0" w:uiPriority="22" w:unhideWhenUsed="0" w:qFormat="1"/>
    <w:lsdException w:name="Emphasis" w:semiHidden="0" w:uiPriority="20" w:unhideWhenUsed="0" w:qFormat="1"/>
    <w:lsdException w:name="Normal Table" w:semiHidden="0" w:qFormat="1"/>
    <w:lsdException w:name="Table Grid" w:semiHidden="0" w:uiPriority="3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等线" w:eastAsia="等线" w:hAnsi="等线"/>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Char"/>
    <w:uiPriority w:val="99"/>
    <w:unhideWhenUsed/>
    <w:qFormat/>
    <w:pPr>
      <w:ind w:leftChars="2500" w:left="100"/>
    </w:pPr>
  </w:style>
  <w:style w:type="character" w:customStyle="1" w:styleId="Char">
    <w:name w:val="日期 Char"/>
    <w:basedOn w:val="a0"/>
    <w:link w:val="a3"/>
    <w:uiPriority w:val="99"/>
    <w:semiHidden/>
    <w:qFormat/>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character" w:customStyle="1" w:styleId="Char0">
    <w:name w:val="页脚 Char"/>
    <w:basedOn w:val="a0"/>
    <w:link w:val="a4"/>
    <w:uiPriority w:val="99"/>
    <w:qFormat/>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qFormat/>
    <w:rPr>
      <w:sz w:val="18"/>
      <w:szCs w:val="18"/>
    </w:rPr>
  </w:style>
  <w:style w:type="paragraph" w:styleId="a6">
    <w:name w:val="No Spacing"/>
    <w:uiPriority w:val="1"/>
    <w:qFormat/>
    <w:pPr>
      <w:widowControl w:val="0"/>
      <w:jc w:val="both"/>
    </w:pPr>
    <w:rPr>
      <w:kern w:val="2"/>
      <w:sz w:val="21"/>
      <w:szCs w:val="22"/>
    </w:rPr>
  </w:style>
  <w:style w:type="paragraph" w:styleId="a7">
    <w:name w:val="Balloon Text"/>
    <w:basedOn w:val="a"/>
    <w:link w:val="Char2"/>
    <w:uiPriority w:val="99"/>
    <w:semiHidden/>
    <w:unhideWhenUsed/>
    <w:rsid w:val="00074368"/>
    <w:rPr>
      <w:sz w:val="18"/>
      <w:szCs w:val="18"/>
    </w:rPr>
  </w:style>
  <w:style w:type="character" w:customStyle="1" w:styleId="Char2">
    <w:name w:val="批注框文本 Char"/>
    <w:basedOn w:val="a0"/>
    <w:link w:val="a7"/>
    <w:uiPriority w:val="99"/>
    <w:semiHidden/>
    <w:rsid w:val="00074368"/>
    <w:rPr>
      <w:rFonts w:ascii="等线" w:eastAsia="等线" w:hAnsi="等线"/>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261</Words>
  <Characters>1489</Characters>
  <Application>Microsoft Office Word</Application>
  <DocSecurity>0</DocSecurity>
  <Lines>12</Lines>
  <Paragraphs>3</Paragraphs>
  <ScaleCrop>false</ScaleCrop>
  <Company/>
  <LinksUpToDate>false</LinksUpToDate>
  <CharactersWithSpaces>1747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市交通运输局福田管理局关于深圳市福田区第八届人民代表大会第二次会议第20220087号建议答复的函</dc:title>
  <dc:subject/>
  <dc:creator>1030346735@qq.com</dc:creator>
  <cp:keywords/>
  <cp:lastModifiedBy>陈语琪</cp:lastModifiedBy>
  <cp:revision>2</cp:revision>
  <cp:lastPrinted>2022-09-29T01:58:00Z</cp:lastPrinted>
  <dcterms:created xsi:type="dcterms:W3CDTF">2022-09-29T01:59:00Z</dcterms:created>
  <dcterms:modified xsi:type="dcterms:W3CDTF">2022-09-29T01:59:00Z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2052-11.8.2.10458</vt:lpwstr>
  </property>
  <property fmtid="{D5CDD505-2E9C-101B-9397-08002B2CF9AE}" pid="3" name="ICV">
    <vt:lpwstr>69754BA9E311455EAD0896969F452316</vt:lpwstr>
  </property>
</Properties>
</file>