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A5B" w:rsidRPr="002F4A5B" w:rsidRDefault="00235A1C" w:rsidP="002F4A5B">
      <w:pPr>
        <w:autoSpaceDE/>
        <w:autoSpaceDN/>
        <w:jc w:val="center"/>
        <w:rPr>
          <w:rFonts w:cs="Times New Roman"/>
          <w:b/>
          <w:color w:val="FF0000"/>
          <w:w w:val="90"/>
          <w:kern w:val="2"/>
          <w:sz w:val="72"/>
          <w:szCs w:val="72"/>
          <w:lang w:val="en-US" w:bidi="ar-SA"/>
        </w:rPr>
      </w:pPr>
      <w:bookmarkStart w:id="0" w:name="OLE_LINK1"/>
      <w:bookmarkStart w:id="1" w:name="OLE_LINK2"/>
      <w:bookmarkStart w:id="2" w:name="OLE_LINK3"/>
      <w:bookmarkStart w:id="3" w:name="OLE_LINK6"/>
      <w:bookmarkStart w:id="4" w:name="OLE_LINK7"/>
      <w:bookmarkStart w:id="5" w:name="OLE_LINK8"/>
      <w:bookmarkStart w:id="6" w:name="OLE_LINK10"/>
      <w:bookmarkStart w:id="7" w:name="OLE_LINK4"/>
      <w:bookmarkStart w:id="8" w:name="OLE_LINK11"/>
      <w:bookmarkStart w:id="9" w:name="_GoBack"/>
      <w:bookmarkEnd w:id="9"/>
      <w:r>
        <w:rPr>
          <w:rFonts w:cs="Times New Roman" w:hint="eastAsia"/>
          <w:b/>
          <w:noProof/>
          <w:color w:val="FF0000"/>
          <w:kern w:val="2"/>
          <w:sz w:val="72"/>
          <w:szCs w:val="72"/>
          <w:lang w:val="en-US" w:bidi="ar-SA"/>
        </w:rPr>
        <w:pict>
          <v:rect id="KGD_Gobal1" o:spid="_x0000_s1039" alt="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" style="position:absolute;left:0;text-align:left;margin-left:-10pt;margin-top:10pt;width:5pt;height:5pt;z-index:251670528;visibility:hidden"/>
        </w:pict>
      </w:r>
      <w:r w:rsidR="002F4A5B" w:rsidRPr="002F4A5B">
        <w:rPr>
          <w:rFonts w:cs="Times New Roman" w:hint="eastAsia"/>
          <w:b/>
          <w:color w:val="FF0000"/>
          <w:w w:val="90"/>
          <w:kern w:val="2"/>
          <w:sz w:val="72"/>
          <w:szCs w:val="72"/>
          <w:lang w:val="en-US" w:bidi="ar-SA"/>
        </w:rPr>
        <w:t>深</w:t>
      </w:r>
      <w:r w:rsidR="002F4A5B" w:rsidRPr="002F4A5B">
        <w:rPr>
          <w:rFonts w:hint="eastAsia"/>
          <w:b/>
          <w:color w:val="FF0000"/>
          <w:w w:val="90"/>
          <w:kern w:val="2"/>
          <w:sz w:val="72"/>
          <w:szCs w:val="72"/>
          <w:lang w:val="en-US" w:bidi="ar-SA"/>
        </w:rPr>
        <w:t>圳</w:t>
      </w:r>
      <w:r w:rsidR="002F4A5B" w:rsidRPr="002F4A5B">
        <w:rPr>
          <w:rFonts w:cs="Batang" w:hint="eastAsia"/>
          <w:b/>
          <w:color w:val="FF0000"/>
          <w:w w:val="90"/>
          <w:kern w:val="2"/>
          <w:sz w:val="72"/>
          <w:szCs w:val="72"/>
          <w:lang w:val="en-US" w:bidi="ar-SA"/>
        </w:rPr>
        <w:t>市交通</w:t>
      </w:r>
      <w:r w:rsidR="002F4A5B" w:rsidRPr="002F4A5B">
        <w:rPr>
          <w:rFonts w:hint="eastAsia"/>
          <w:b/>
          <w:color w:val="FF0000"/>
          <w:w w:val="90"/>
          <w:kern w:val="2"/>
          <w:sz w:val="72"/>
          <w:szCs w:val="72"/>
          <w:lang w:val="en-US" w:bidi="ar-SA"/>
        </w:rPr>
        <w:t>运输</w:t>
      </w:r>
      <w:r w:rsidR="002F4A5B" w:rsidRPr="002F4A5B">
        <w:rPr>
          <w:rFonts w:cs="Batang" w:hint="eastAsia"/>
          <w:b/>
          <w:color w:val="FF0000"/>
          <w:w w:val="90"/>
          <w:kern w:val="2"/>
          <w:sz w:val="72"/>
          <w:szCs w:val="72"/>
          <w:lang w:val="en-US" w:bidi="ar-SA"/>
        </w:rPr>
        <w:t>局福田管理局</w:t>
      </w:r>
    </w:p>
    <w:p w:rsidR="002F4A5B" w:rsidRPr="002F4A5B" w:rsidRDefault="002F4A5B" w:rsidP="002F4A5B">
      <w:pPr>
        <w:tabs>
          <w:tab w:val="center" w:pos="4535"/>
          <w:tab w:val="left" w:pos="8175"/>
        </w:tabs>
        <w:autoSpaceDE/>
        <w:autoSpaceDN/>
        <w:spacing w:line="560" w:lineRule="exact"/>
        <w:rPr>
          <w:rFonts w:ascii="新宋体" w:eastAsia="新宋体" w:hAnsi="新宋体" w:cs="Times New Roman"/>
          <w:b/>
          <w:color w:val="FF0000"/>
          <w:w w:val="90"/>
          <w:kern w:val="2"/>
          <w:sz w:val="52"/>
          <w:szCs w:val="52"/>
          <w:lang w:val="en-US" w:bidi="ar-SA"/>
        </w:rPr>
      </w:pPr>
      <w:r w:rsidRPr="002F4A5B">
        <w:rPr>
          <w:rFonts w:ascii="新宋体" w:eastAsia="新宋体" w:hAnsi="新宋体" w:cs="Times New Roman"/>
          <w:b/>
          <w:color w:val="FF0000"/>
          <w:w w:val="90"/>
          <w:kern w:val="2"/>
          <w:sz w:val="52"/>
          <w:szCs w:val="52"/>
          <w:lang w:val="en-US" w:bidi="ar-SA"/>
        </w:rPr>
        <w:tab/>
      </w:r>
      <w:r w:rsidR="00235A1C">
        <w:rPr>
          <w:rFonts w:ascii="Times New Roman" w:hAnsi="Times New Roman" w:cs="Times New Roman"/>
          <w:b/>
          <w:noProof/>
          <w:kern w:val="2"/>
          <w:sz w:val="52"/>
          <w:szCs w:val="52"/>
          <w:lang w:val="en-US" w:bidi="ar-SA"/>
        </w:rPr>
        <w:pict>
          <v:line id="_x0000_s1026" style="position:absolute;z-index:251659264;mso-position-horizontal-relative:text;mso-position-vertical-relative:text" from="0,7.8pt" to="450pt,7.8pt" strokecolor="red" strokeweight="6pt">
            <v:stroke linestyle="thickThin"/>
          </v:line>
        </w:pic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F4A5B">
        <w:rPr>
          <w:rFonts w:ascii="新宋体" w:eastAsia="新宋体" w:hAnsi="新宋体" w:cs="Times New Roman" w:hint="eastAsia"/>
          <w:b/>
          <w:color w:val="FF0000"/>
          <w:w w:val="90"/>
          <w:kern w:val="2"/>
          <w:sz w:val="52"/>
          <w:szCs w:val="52"/>
          <w:lang w:val="en-US" w:bidi="ar-SA"/>
        </w:rPr>
        <w:t xml:space="preserve"> </w:t>
      </w:r>
      <w:r w:rsidRPr="002F4A5B">
        <w:rPr>
          <w:rFonts w:ascii="新宋体" w:eastAsia="新宋体" w:hAnsi="新宋体" w:cs="Times New Roman"/>
          <w:b/>
          <w:color w:val="FF0000"/>
          <w:w w:val="90"/>
          <w:kern w:val="2"/>
          <w:sz w:val="52"/>
          <w:szCs w:val="52"/>
          <w:lang w:val="en-US" w:bidi="ar-SA"/>
        </w:rPr>
        <w:tab/>
      </w:r>
    </w:p>
    <w:p w:rsidR="002F4A5B" w:rsidRPr="002F4A5B" w:rsidRDefault="002F4A5B" w:rsidP="002F4A5B">
      <w:pPr>
        <w:autoSpaceDE/>
        <w:autoSpaceDN/>
        <w:ind w:firstLineChars="1600" w:firstLine="5120"/>
        <w:jc w:val="both"/>
        <w:rPr>
          <w:rFonts w:ascii="仿宋_GB2312" w:eastAsia="仿宋_GB2312" w:hAnsi="Times New Roman" w:cs="Times New Roman"/>
          <w:kern w:val="2"/>
          <w:sz w:val="32"/>
          <w:szCs w:val="32"/>
          <w:lang w:val="en-US" w:bidi="ar-SA"/>
        </w:rPr>
      </w:pPr>
      <w:r w:rsidRPr="002F4A5B">
        <w:rPr>
          <w:rFonts w:ascii="仿宋_GB2312" w:eastAsia="仿宋_GB2312" w:hAnsi="Times New Roman" w:cs="Times New Roman" w:hint="eastAsia"/>
          <w:kern w:val="2"/>
          <w:sz w:val="32"/>
          <w:szCs w:val="32"/>
          <w:lang w:val="en-US" w:bidi="ar-SA"/>
        </w:rPr>
        <w:t>深交福田函〔2022〕</w:t>
      </w:r>
      <w:r>
        <w:rPr>
          <w:rFonts w:ascii="仿宋_GB2312" w:eastAsia="仿宋_GB2312" w:cs="Times New Roman" w:hint="eastAsia"/>
          <w:kern w:val="2"/>
          <w:sz w:val="32"/>
          <w:szCs w:val="32"/>
          <w:lang w:val="en-US" w:bidi="ar-SA"/>
        </w:rPr>
        <w:t>883</w:t>
      </w:r>
      <w:r w:rsidRPr="002F4A5B">
        <w:rPr>
          <w:rFonts w:ascii="仿宋_GB2312" w:eastAsia="仿宋_GB2312" w:hAnsi="Times New Roman" w:cs="Times New Roman" w:hint="eastAsia"/>
          <w:kern w:val="2"/>
          <w:sz w:val="32"/>
          <w:szCs w:val="32"/>
          <w:lang w:val="en-US" w:bidi="ar-SA"/>
        </w:rPr>
        <w:t>号</w:t>
      </w:r>
    </w:p>
    <w:p w:rsidR="002F4A5B" w:rsidRPr="002F4A5B" w:rsidRDefault="002F4A5B" w:rsidP="002F4A5B">
      <w:pPr>
        <w:tabs>
          <w:tab w:val="left" w:pos="3300"/>
          <w:tab w:val="right" w:pos="9070"/>
        </w:tabs>
        <w:autoSpaceDE/>
        <w:autoSpaceDN/>
        <w:ind w:firstLineChars="200" w:firstLine="640"/>
        <w:rPr>
          <w:rFonts w:ascii="仿宋" w:eastAsia="仿宋" w:hAnsi="仿宋" w:cs="仿宋_GB2312"/>
          <w:kern w:val="2"/>
          <w:sz w:val="32"/>
          <w:szCs w:val="32"/>
          <w:lang w:val="en-US" w:bidi="ar-SA"/>
        </w:rPr>
      </w:pPr>
      <w:r w:rsidRPr="002F4A5B">
        <w:rPr>
          <w:rFonts w:ascii="仿宋" w:eastAsia="仿宋" w:hAnsi="仿宋" w:cs="仿宋_GB2312"/>
          <w:kern w:val="2"/>
          <w:sz w:val="32"/>
          <w:szCs w:val="32"/>
          <w:lang w:val="en-US" w:bidi="ar-SA"/>
        </w:rPr>
        <w:tab/>
      </w:r>
    </w:p>
    <w:p w:rsidR="00F77C5A" w:rsidRPr="002F4A5B" w:rsidRDefault="009F696D" w:rsidP="003153C9">
      <w:pPr>
        <w:pStyle w:val="a8"/>
        <w:snapToGrid w:val="0"/>
        <w:jc w:val="center"/>
        <w:rPr>
          <w:rFonts w:ascii="宋体" w:hAnsi="宋体" w:cs="宋体"/>
          <w:color w:val="000000"/>
          <w:sz w:val="44"/>
          <w:szCs w:val="44"/>
        </w:rPr>
      </w:pPr>
      <w:r w:rsidRPr="002F4A5B">
        <w:rPr>
          <w:rFonts w:ascii="宋体" w:hAnsi="宋体" w:cs="宋体" w:hint="eastAsia"/>
          <w:color w:val="000000"/>
          <w:sz w:val="44"/>
          <w:szCs w:val="44"/>
        </w:rPr>
        <w:t>市交通运输局福田管理局关于深圳市福田区</w:t>
      </w:r>
    </w:p>
    <w:p w:rsidR="00F77C5A" w:rsidRDefault="009F696D" w:rsidP="003153C9">
      <w:pPr>
        <w:pStyle w:val="a8"/>
        <w:snapToGrid w:val="0"/>
        <w:jc w:val="center"/>
        <w:rPr>
          <w:rFonts w:ascii="宋体" w:hAnsi="宋体" w:cs="宋体"/>
          <w:color w:val="000000"/>
          <w:sz w:val="44"/>
          <w:szCs w:val="44"/>
        </w:rPr>
      </w:pPr>
      <w:r w:rsidRPr="00C767D0">
        <w:rPr>
          <w:rFonts w:ascii="宋体" w:hAnsi="宋体" w:cs="宋体" w:hint="eastAsia"/>
          <w:color w:val="000000"/>
          <w:sz w:val="44"/>
          <w:szCs w:val="44"/>
        </w:rPr>
        <w:t xml:space="preserve">第八届人民代表大会第二次会议 </w:t>
      </w:r>
    </w:p>
    <w:p w:rsidR="00F77C5A" w:rsidRDefault="009F696D" w:rsidP="003153C9">
      <w:pPr>
        <w:pStyle w:val="a8"/>
        <w:snapToGrid w:val="0"/>
        <w:jc w:val="center"/>
        <w:rPr>
          <w:rFonts w:ascii="宋体" w:hAnsi="宋体" w:cs="宋体"/>
          <w:color w:val="000000"/>
          <w:sz w:val="44"/>
          <w:szCs w:val="44"/>
        </w:rPr>
      </w:pPr>
      <w:r>
        <w:rPr>
          <w:rFonts w:ascii="宋体" w:hAnsi="宋体" w:cs="宋体" w:hint="eastAsia"/>
          <w:color w:val="000000"/>
          <w:sz w:val="44"/>
          <w:szCs w:val="44"/>
        </w:rPr>
        <w:t>第</w:t>
      </w:r>
      <w:r>
        <w:rPr>
          <w:rFonts w:ascii="宋体" w:hAnsi="宋体" w:cs="宋体"/>
          <w:color w:val="000000"/>
          <w:sz w:val="44"/>
          <w:szCs w:val="44"/>
        </w:rPr>
        <w:t>20220234</w:t>
      </w:r>
      <w:r>
        <w:rPr>
          <w:rFonts w:ascii="宋体" w:hAnsi="宋体" w:cs="宋体" w:hint="eastAsia"/>
          <w:color w:val="000000"/>
          <w:sz w:val="44"/>
          <w:szCs w:val="44"/>
        </w:rPr>
        <w:t>号建议答复的函</w:t>
      </w:r>
      <w:r>
        <w:rPr>
          <w:rFonts w:ascii="宋体" w:hAnsi="宋体" w:cs="宋体"/>
          <w:color w:val="000000"/>
          <w:sz w:val="44"/>
          <w:szCs w:val="44"/>
        </w:rPr>
        <w:t xml:space="preserve"> </w:t>
      </w:r>
    </w:p>
    <w:p w:rsidR="00F77C5A" w:rsidRPr="003153C9" w:rsidRDefault="00F77C5A" w:rsidP="003153C9">
      <w:pPr>
        <w:pStyle w:val="a3"/>
        <w:snapToGrid w:val="0"/>
        <w:ind w:left="0"/>
        <w:rPr>
          <w:sz w:val="44"/>
          <w:szCs w:val="44"/>
        </w:rPr>
      </w:pPr>
    </w:p>
    <w:p w:rsidR="00F77C5A" w:rsidRPr="003153C9" w:rsidRDefault="009F696D" w:rsidP="003153C9">
      <w:pPr>
        <w:pStyle w:val="a3"/>
        <w:autoSpaceDN/>
        <w:snapToGrid w:val="0"/>
        <w:spacing w:line="560" w:lineRule="exact"/>
        <w:jc w:val="both"/>
        <w:textAlignment w:val="center"/>
        <w:rPr>
          <w:rFonts w:ascii="仿宋" w:eastAsia="仿宋" w:hAnsi="仿宋" w:cs="仿宋"/>
        </w:rPr>
      </w:pPr>
      <w:r w:rsidRPr="002F4A5B">
        <w:rPr>
          <w:rFonts w:ascii="仿宋" w:eastAsia="仿宋" w:hAnsi="仿宋" w:cs="仿宋" w:hint="eastAsia"/>
        </w:rPr>
        <w:t>魏雪梅</w:t>
      </w:r>
      <w:r w:rsidRPr="003153C9">
        <w:rPr>
          <w:rFonts w:ascii="仿宋" w:eastAsia="仿宋" w:hAnsi="仿宋" w:cs="仿宋"/>
        </w:rPr>
        <w:t>等代表：</w:t>
      </w:r>
    </w:p>
    <w:p w:rsidR="00F77C5A" w:rsidRPr="003153C9" w:rsidRDefault="009F696D" w:rsidP="003153C9">
      <w:pPr>
        <w:pStyle w:val="a3"/>
        <w:autoSpaceDN/>
        <w:snapToGrid w:val="0"/>
        <w:spacing w:line="560" w:lineRule="exact"/>
        <w:ind w:right="153" w:firstLine="640"/>
        <w:jc w:val="both"/>
        <w:textAlignment w:val="center"/>
        <w:rPr>
          <w:rFonts w:ascii="仿宋" w:eastAsia="仿宋" w:hAnsi="仿宋" w:cs="仿宋"/>
        </w:rPr>
      </w:pPr>
      <w:r w:rsidRPr="003153C9">
        <w:rPr>
          <w:rFonts w:ascii="仿宋" w:eastAsia="仿宋" w:hAnsi="仿宋" w:cs="仿宋"/>
          <w:spacing w:val="30"/>
        </w:rPr>
        <w:t>你们提出的《</w:t>
      </w:r>
      <w:r w:rsidRPr="002F4A5B">
        <w:rPr>
          <w:rFonts w:ascii="仿宋" w:eastAsia="仿宋" w:hAnsi="仿宋" w:cs="仿宋" w:hint="eastAsia"/>
          <w:spacing w:val="30"/>
        </w:rPr>
        <w:t>关于莲花街道景田路人行道改造升级的建议</w:t>
      </w:r>
      <w:r w:rsidRPr="003153C9">
        <w:rPr>
          <w:rFonts w:ascii="仿宋" w:eastAsia="仿宋" w:hAnsi="仿宋" w:cs="仿宋"/>
          <w:spacing w:val="30"/>
        </w:rPr>
        <w:t>》</w:t>
      </w:r>
      <w:r w:rsidRPr="002F4A5B">
        <w:rPr>
          <w:rFonts w:ascii="仿宋" w:eastAsia="仿宋" w:hAnsi="仿宋" w:cs="仿宋" w:hint="eastAsia"/>
        </w:rPr>
        <w:t>（</w:t>
      </w:r>
      <w:r w:rsidRPr="002F4A5B">
        <w:rPr>
          <w:rFonts w:ascii="仿宋" w:eastAsia="仿宋" w:hAnsi="仿宋" w:cs="仿宋" w:hint="eastAsia"/>
          <w:spacing w:val="-57"/>
        </w:rPr>
        <w:t xml:space="preserve">第 </w:t>
      </w:r>
      <w:r w:rsidRPr="003153C9">
        <w:rPr>
          <w:rFonts w:ascii="仿宋" w:eastAsia="仿宋" w:hAnsi="仿宋" w:cs="仿宋"/>
        </w:rPr>
        <w:t>20220234</w:t>
      </w:r>
      <w:r w:rsidRPr="002F4A5B">
        <w:rPr>
          <w:rFonts w:ascii="仿宋" w:eastAsia="仿宋" w:hAnsi="仿宋" w:cs="仿宋" w:hint="eastAsia"/>
        </w:rPr>
        <w:t>）</w:t>
      </w:r>
      <w:r w:rsidRPr="003153C9">
        <w:rPr>
          <w:rFonts w:ascii="仿宋" w:eastAsia="仿宋" w:hAnsi="仿宋" w:cs="仿宋"/>
          <w:spacing w:val="-42"/>
        </w:rPr>
        <w:t>号</w:t>
      </w:r>
      <w:r w:rsidRPr="003153C9">
        <w:rPr>
          <w:rFonts w:ascii="仿宋" w:eastAsia="仿宋" w:hAnsi="仿宋" w:cs="仿宋"/>
        </w:rPr>
        <w:t>已收悉。经认真研究，现将有关情况答复如下：</w:t>
      </w:r>
    </w:p>
    <w:p w:rsidR="00F77C5A" w:rsidRPr="003153C9" w:rsidRDefault="009F696D" w:rsidP="003153C9">
      <w:pPr>
        <w:pStyle w:val="a3"/>
        <w:autoSpaceDN/>
        <w:snapToGrid w:val="0"/>
        <w:spacing w:line="560" w:lineRule="exact"/>
        <w:ind w:left="761"/>
        <w:jc w:val="both"/>
        <w:textAlignment w:val="center"/>
        <w:rPr>
          <w:rFonts w:ascii="黑体" w:eastAsia="黑体" w:hAnsi="黑体" w:cs="黑体"/>
        </w:rPr>
      </w:pPr>
      <w:r w:rsidRPr="003153C9">
        <w:rPr>
          <w:rFonts w:ascii="黑体" w:eastAsia="黑体" w:hAnsi="黑体" w:cs="黑体"/>
        </w:rPr>
        <w:t>一、办理过程</w:t>
      </w:r>
    </w:p>
    <w:p w:rsidR="00F77C5A" w:rsidRPr="003153C9" w:rsidRDefault="009F696D" w:rsidP="003153C9">
      <w:pPr>
        <w:pStyle w:val="a3"/>
        <w:autoSpaceDN/>
        <w:snapToGrid w:val="0"/>
        <w:spacing w:line="560" w:lineRule="exact"/>
        <w:ind w:left="119" w:right="266" w:firstLine="641"/>
        <w:jc w:val="both"/>
        <w:textAlignment w:val="center"/>
        <w:rPr>
          <w:rFonts w:ascii="仿宋" w:eastAsia="仿宋" w:hAnsi="仿宋" w:cs="仿宋"/>
        </w:rPr>
      </w:pPr>
      <w:r w:rsidRPr="003153C9">
        <w:rPr>
          <w:rFonts w:ascii="仿宋" w:eastAsia="仿宋" w:hAnsi="仿宋" w:cs="仿宋"/>
        </w:rPr>
        <w:t>诚如代表所言，</w:t>
      </w:r>
      <w:r w:rsidRPr="002F4A5B">
        <w:rPr>
          <w:rFonts w:ascii="仿宋" w:eastAsia="仿宋" w:hAnsi="仿宋" w:cs="仿宋" w:hint="eastAsia"/>
        </w:rPr>
        <w:t>景田路是一条片区居民出行的重要道路。由于早期建设道路空间尺度普遍偏小，现状景田路两侧有效慢行空间宽度仅3</w:t>
      </w:r>
      <w:r w:rsidRPr="003153C9">
        <w:rPr>
          <w:rFonts w:ascii="仿宋" w:eastAsia="仿宋" w:hAnsi="仿宋" w:cs="仿宋"/>
        </w:rPr>
        <w:t>.5</w:t>
      </w:r>
      <w:r w:rsidRPr="002F4A5B">
        <w:rPr>
          <w:rFonts w:ascii="仿宋" w:eastAsia="仿宋" w:hAnsi="仿宋" w:cs="仿宋" w:hint="eastAsia"/>
        </w:rPr>
        <w:t>米，加上近年来电动车、共享单车出行量的增加，导致原本紧凑的慢行空间功能更加复杂，步行路权难以保障。同时，由于景田路慢行设施建</w:t>
      </w:r>
      <w:r w:rsidRPr="00C767D0">
        <w:rPr>
          <w:rFonts w:ascii="仿宋" w:eastAsia="仿宋" w:hAnsi="仿宋" w:cs="仿宋" w:hint="eastAsia"/>
        </w:rPr>
        <w:t>设时间较早，存在路面老旧破损等情况，影响了市民的出行体验。</w:t>
      </w:r>
      <w:r w:rsidRPr="003153C9">
        <w:rPr>
          <w:rFonts w:ascii="仿宋" w:eastAsia="仿宋" w:hAnsi="仿宋" w:cs="仿宋"/>
        </w:rPr>
        <w:t>在收到代表建议后，我局组织专业人员，对</w:t>
      </w:r>
      <w:r w:rsidRPr="002F4A5B">
        <w:rPr>
          <w:rFonts w:ascii="仿宋" w:eastAsia="仿宋" w:hAnsi="仿宋" w:cs="仿宋" w:hint="eastAsia"/>
        </w:rPr>
        <w:t>景田路（莲花路-深南大道段）慢行空间</w:t>
      </w:r>
      <w:r w:rsidRPr="003153C9">
        <w:rPr>
          <w:rFonts w:ascii="仿宋" w:eastAsia="仿宋" w:hAnsi="仿宋" w:cs="仿宋"/>
        </w:rPr>
        <w:t>进行了调研，同时征询福田</w:t>
      </w:r>
      <w:r w:rsidRPr="002F4A5B">
        <w:rPr>
          <w:rFonts w:ascii="仿宋" w:eastAsia="仿宋" w:hAnsi="仿宋" w:cs="仿宋" w:hint="eastAsia"/>
        </w:rPr>
        <w:t>交警大队</w:t>
      </w:r>
      <w:r w:rsidRPr="003153C9">
        <w:rPr>
          <w:rFonts w:ascii="仿宋" w:eastAsia="仿宋" w:hAnsi="仿宋" w:cs="仿宋"/>
        </w:rPr>
        <w:t>、福田区</w:t>
      </w:r>
      <w:r w:rsidRPr="002F4A5B">
        <w:rPr>
          <w:rFonts w:ascii="仿宋" w:eastAsia="仿宋" w:hAnsi="仿宋" w:cs="仿宋" w:hint="eastAsia"/>
        </w:rPr>
        <w:t>莲花</w:t>
      </w:r>
      <w:r w:rsidRPr="003153C9">
        <w:rPr>
          <w:rFonts w:ascii="仿宋" w:eastAsia="仿宋" w:hAnsi="仿宋" w:cs="仿宋"/>
        </w:rPr>
        <w:t>街道办事处意见，就代表建议开展了深入研究并形成办理方案。</w:t>
      </w:r>
    </w:p>
    <w:p w:rsidR="00F77C5A" w:rsidRPr="003153C9" w:rsidRDefault="009F696D" w:rsidP="003153C9">
      <w:pPr>
        <w:pStyle w:val="a3"/>
        <w:autoSpaceDN/>
        <w:snapToGrid w:val="0"/>
        <w:spacing w:line="560" w:lineRule="exact"/>
        <w:ind w:left="0" w:firstLineChars="200" w:firstLine="640"/>
        <w:jc w:val="both"/>
        <w:textAlignment w:val="center"/>
        <w:rPr>
          <w:rFonts w:ascii="黑体" w:eastAsia="黑体" w:hAnsi="黑体" w:cs="黑体"/>
        </w:rPr>
      </w:pPr>
      <w:r w:rsidRPr="003153C9">
        <w:rPr>
          <w:rFonts w:ascii="黑体" w:eastAsia="黑体" w:hAnsi="黑体" w:cs="黑体"/>
        </w:rPr>
        <w:t>二、针对处</w:t>
      </w:r>
      <w:r w:rsidRPr="002F4A5B">
        <w:rPr>
          <w:rFonts w:ascii="黑体" w:eastAsia="黑体" w:hAnsi="黑体" w:cs="黑体" w:hint="eastAsia"/>
        </w:rPr>
        <w:t>莲花街道景田路人行道改造升级</w:t>
      </w:r>
      <w:r w:rsidRPr="003153C9">
        <w:rPr>
          <w:rFonts w:ascii="黑体" w:eastAsia="黑体" w:hAnsi="黑体" w:cs="黑体"/>
        </w:rPr>
        <w:t>的建议道景田路人行道改</w:t>
      </w:r>
    </w:p>
    <w:p w:rsidR="00F77C5A" w:rsidRPr="003153C9" w:rsidRDefault="009F696D" w:rsidP="003153C9">
      <w:pPr>
        <w:pStyle w:val="2"/>
        <w:autoSpaceDN/>
        <w:snapToGrid w:val="0"/>
        <w:spacing w:line="560" w:lineRule="exact"/>
        <w:ind w:left="0" w:firstLineChars="200" w:firstLine="643"/>
        <w:jc w:val="both"/>
        <w:textAlignment w:val="center"/>
        <w:rPr>
          <w:rFonts w:ascii="楷体" w:eastAsia="楷体" w:hAnsi="楷体" w:cs="楷体"/>
        </w:rPr>
      </w:pPr>
      <w:r w:rsidRPr="003153C9">
        <w:rPr>
          <w:rFonts w:ascii="楷体" w:eastAsia="楷体" w:hAnsi="楷体" w:cs="楷体"/>
        </w:rPr>
        <w:t>（一）</w:t>
      </w:r>
      <w:r w:rsidRPr="003153C9">
        <w:rPr>
          <w:rFonts w:ascii="楷体" w:eastAsia="楷体" w:hAnsi="楷体" w:cs="楷体" w:hint="eastAsia"/>
        </w:rPr>
        <w:t>景田路人行道改造升级</w:t>
      </w:r>
      <w:r>
        <w:rPr>
          <w:rFonts w:ascii="楷体" w:eastAsia="楷体" w:hAnsi="楷体" w:cs="楷体" w:hint="eastAsia"/>
        </w:rPr>
        <w:t>。</w:t>
      </w:r>
    </w:p>
    <w:p w:rsidR="00F77C5A" w:rsidRPr="003153C9" w:rsidRDefault="009F696D" w:rsidP="003153C9">
      <w:pPr>
        <w:pStyle w:val="a3"/>
        <w:autoSpaceDN/>
        <w:snapToGrid w:val="0"/>
        <w:spacing w:line="560" w:lineRule="exact"/>
        <w:ind w:left="0" w:right="152" w:firstLineChars="200" w:firstLine="640"/>
        <w:jc w:val="both"/>
        <w:textAlignment w:val="center"/>
        <w:rPr>
          <w:rFonts w:ascii="仿宋" w:eastAsia="仿宋" w:hAnsi="仿宋" w:cs="仿宋"/>
          <w:spacing w:val="2"/>
        </w:rPr>
      </w:pPr>
      <w:r w:rsidRPr="002F4A5B">
        <w:rPr>
          <w:rFonts w:ascii="仿宋" w:eastAsia="仿宋" w:hAnsi="仿宋" w:cs="仿宋" w:hint="eastAsia"/>
        </w:rPr>
        <w:t>目前，景田路北段（北环大道-</w:t>
      </w:r>
      <w:r w:rsidRPr="003153C9">
        <w:rPr>
          <w:rFonts w:ascii="仿宋" w:eastAsia="仿宋" w:hAnsi="仿宋" w:cs="仿宋" w:hint="eastAsia"/>
        </w:rPr>
        <w:t>莲花路段）已经完成了改造升级并取得了良好的社会效益，有必要尽快对景田路南段（莲花路</w:t>
      </w:r>
      <w:r w:rsidRPr="003153C9">
        <w:rPr>
          <w:rFonts w:ascii="仿宋" w:eastAsia="仿宋" w:hAnsi="仿宋" w:cs="仿宋"/>
        </w:rPr>
        <w:t>-</w:t>
      </w:r>
      <w:r w:rsidRPr="003153C9">
        <w:rPr>
          <w:rFonts w:ascii="仿宋" w:eastAsia="仿宋" w:hAnsi="仿宋" w:cs="仿宋" w:hint="eastAsia"/>
        </w:rPr>
        <w:t>深南大道段）实施改造升级，实现景田路全路段整体慢行空间的提升。</w:t>
      </w:r>
    </w:p>
    <w:p w:rsidR="00F77C5A" w:rsidRPr="003153C9" w:rsidRDefault="009F696D" w:rsidP="003153C9">
      <w:pPr>
        <w:pStyle w:val="a3"/>
        <w:autoSpaceDN/>
        <w:snapToGrid w:val="0"/>
        <w:spacing w:line="560" w:lineRule="exact"/>
        <w:ind w:right="152" w:firstLine="640"/>
        <w:jc w:val="both"/>
        <w:textAlignment w:val="center"/>
        <w:rPr>
          <w:rFonts w:ascii="仿宋" w:eastAsia="仿宋" w:hAnsi="仿宋" w:cs="仿宋"/>
          <w:spacing w:val="2"/>
        </w:rPr>
      </w:pPr>
      <w:r w:rsidRPr="003153C9">
        <w:rPr>
          <w:rFonts w:ascii="仿宋" w:eastAsia="仿宋" w:hAnsi="仿宋" w:cs="仿宋" w:hint="eastAsia"/>
          <w:spacing w:val="2"/>
        </w:rPr>
        <w:t>景田路南段北起莲花路，南至深南大道，现状为双向两车道，路幅宽</w:t>
      </w:r>
      <w:r w:rsidRPr="003153C9">
        <w:rPr>
          <w:rFonts w:ascii="仿宋" w:eastAsia="仿宋" w:hAnsi="仿宋" w:cs="仿宋"/>
          <w:spacing w:val="2"/>
        </w:rPr>
        <w:t>25</w:t>
      </w:r>
      <w:r w:rsidRPr="002F4A5B">
        <w:rPr>
          <w:rFonts w:ascii="仿宋" w:eastAsia="仿宋" w:hAnsi="仿宋" w:cs="仿宋" w:hint="eastAsia"/>
          <w:spacing w:val="2"/>
        </w:rPr>
        <w:t>米。目前我局正在开展景田片区交通综合整治方案研究工作，已将景田路人行道改造提升纳入研究方案中，改造后景田路两侧将新增</w:t>
      </w:r>
      <w:r w:rsidRPr="003153C9">
        <w:rPr>
          <w:rFonts w:ascii="仿宋" w:eastAsia="仿宋" w:hAnsi="仿宋" w:cs="仿宋"/>
          <w:spacing w:val="2"/>
        </w:rPr>
        <w:t>1.5</w:t>
      </w:r>
      <w:r w:rsidRPr="002F4A5B">
        <w:rPr>
          <w:rFonts w:ascii="仿宋" w:eastAsia="仿宋" w:hAnsi="仿宋" w:cs="仿宋" w:hint="eastAsia"/>
          <w:spacing w:val="2"/>
        </w:rPr>
        <w:t>米宽人非共板自行车道</w:t>
      </w:r>
      <w:r w:rsidRPr="003153C9">
        <w:rPr>
          <w:rFonts w:ascii="仿宋" w:eastAsia="仿宋" w:hAnsi="仿宋" w:cs="仿宋"/>
          <w:spacing w:val="2"/>
        </w:rPr>
        <w:t>2.5</w:t>
      </w:r>
      <w:r w:rsidRPr="002F4A5B">
        <w:rPr>
          <w:rFonts w:ascii="仿宋" w:eastAsia="仿宋" w:hAnsi="仿宋" w:cs="仿宋" w:hint="eastAsia"/>
          <w:spacing w:val="2"/>
        </w:rPr>
        <w:t>km</w:t>
      </w:r>
      <w:r w:rsidRPr="003153C9">
        <w:rPr>
          <w:rFonts w:ascii="仿宋" w:eastAsia="仿宋" w:hAnsi="仿宋" w:cs="仿宋" w:hint="eastAsia"/>
          <w:spacing w:val="2"/>
        </w:rPr>
        <w:t>，并整体翻新步行道铺装，整治树池、车止石、井盖、人行道缘石坡道，完善交通标志标线，迁移电箱、</w:t>
      </w:r>
      <w:r>
        <w:rPr>
          <w:rFonts w:ascii="仿宋" w:eastAsia="仿宋" w:hAnsi="仿宋" w:cs="仿宋" w:hint="eastAsia"/>
          <w:spacing w:val="2"/>
        </w:rPr>
        <w:t>消防</w:t>
      </w:r>
      <w:r w:rsidRPr="002F4A5B">
        <w:rPr>
          <w:rFonts w:ascii="仿宋" w:eastAsia="仿宋" w:hAnsi="仿宋" w:cs="仿宋" w:hint="eastAsia"/>
          <w:spacing w:val="2"/>
        </w:rPr>
        <w:t>栓等占用人行空间的市政设施，完善无障碍及人行护栏等安全设施，提升沿线绿化景观带，有条件的路段</w:t>
      </w:r>
      <w:r w:rsidRPr="003153C9">
        <w:rPr>
          <w:rFonts w:ascii="仿宋" w:eastAsia="仿宋" w:hAnsi="仿宋" w:cs="仿宋" w:hint="eastAsia"/>
          <w:spacing w:val="2"/>
        </w:rPr>
        <w:t>将与路侧建筑前空间统筹设计，整体提升景田路沿线的慢行空间品质，恢复街道活力。</w:t>
      </w:r>
    </w:p>
    <w:p w:rsidR="00F77C5A" w:rsidRPr="003153C9" w:rsidRDefault="009F696D" w:rsidP="003153C9">
      <w:pPr>
        <w:pStyle w:val="2"/>
        <w:autoSpaceDN/>
        <w:snapToGrid w:val="0"/>
        <w:spacing w:line="560" w:lineRule="exact"/>
        <w:jc w:val="both"/>
        <w:textAlignment w:val="center"/>
        <w:rPr>
          <w:rFonts w:ascii="楷体" w:eastAsia="楷体" w:hAnsi="楷体" w:cs="楷体"/>
        </w:rPr>
      </w:pPr>
      <w:r w:rsidRPr="003153C9">
        <w:rPr>
          <w:rFonts w:ascii="楷体" w:eastAsia="楷体" w:hAnsi="楷体" w:cs="楷体" w:hint="eastAsia"/>
        </w:rPr>
        <w:t>（二）整治非机动车乱象</w:t>
      </w:r>
      <w:r>
        <w:rPr>
          <w:rFonts w:ascii="楷体" w:eastAsia="楷体" w:hAnsi="楷体" w:cs="楷体" w:hint="eastAsia"/>
        </w:rPr>
        <w:t>。</w:t>
      </w:r>
    </w:p>
    <w:p w:rsidR="00F77C5A" w:rsidRPr="003153C9" w:rsidRDefault="009F696D" w:rsidP="003153C9">
      <w:pPr>
        <w:pStyle w:val="a3"/>
        <w:autoSpaceDN/>
        <w:snapToGrid w:val="0"/>
        <w:spacing w:line="560" w:lineRule="exact"/>
        <w:ind w:right="152" w:firstLine="640"/>
        <w:jc w:val="both"/>
        <w:textAlignment w:val="center"/>
        <w:rPr>
          <w:rFonts w:ascii="仿宋" w:eastAsia="仿宋" w:hAnsi="仿宋" w:cs="仿宋"/>
          <w:spacing w:val="2"/>
        </w:rPr>
      </w:pPr>
      <w:r w:rsidRPr="002F4A5B">
        <w:rPr>
          <w:rFonts w:ascii="仿宋" w:eastAsia="仿宋" w:hAnsi="仿宋" w:cs="仿宋" w:hint="eastAsia"/>
          <w:spacing w:val="2"/>
        </w:rPr>
        <w:t>针对交通繁</w:t>
      </w:r>
      <w:r w:rsidRPr="003153C9">
        <w:rPr>
          <w:rFonts w:ascii="仿宋" w:eastAsia="仿宋" w:hAnsi="仿宋" w:cs="仿宋" w:hint="eastAsia"/>
          <w:spacing w:val="2"/>
        </w:rPr>
        <w:t>忙路段存在非机动车乱象问题，</w:t>
      </w:r>
      <w:r>
        <w:rPr>
          <w:rFonts w:ascii="仿宋" w:eastAsia="仿宋" w:hAnsi="仿宋" w:cs="仿宋" w:hint="eastAsia"/>
        </w:rPr>
        <w:t>由福田交警大队牵头</w:t>
      </w:r>
      <w:r w:rsidRPr="003153C9">
        <w:rPr>
          <w:rFonts w:ascii="仿宋" w:eastAsia="仿宋" w:hAnsi="仿宋" w:cs="仿宋" w:hint="eastAsia"/>
          <w:spacing w:val="2"/>
        </w:rPr>
        <w:t>在各主要路口开展非机动车整治工作，</w:t>
      </w:r>
      <w:r>
        <w:rPr>
          <w:rFonts w:ascii="仿宋" w:eastAsia="仿宋" w:hAnsi="仿宋" w:cs="仿宋" w:hint="eastAsia"/>
        </w:rPr>
        <w:t>并安排交安员协助进行警示教育，</w:t>
      </w:r>
      <w:r w:rsidRPr="003153C9">
        <w:rPr>
          <w:rFonts w:ascii="仿宋" w:eastAsia="仿宋" w:hAnsi="仿宋" w:cs="仿宋" w:hint="eastAsia"/>
          <w:spacing w:val="2"/>
        </w:rPr>
        <w:t>对市民驾驶电动自行车不带头盔、冲红灯等违法行为予以劝导，后续加强文明驾驶宣传力度，提高市民安全驾驶电动自行车的安全意识。</w:t>
      </w:r>
    </w:p>
    <w:p w:rsidR="00F77C5A" w:rsidRPr="003153C9" w:rsidRDefault="009F696D" w:rsidP="003153C9">
      <w:pPr>
        <w:pStyle w:val="2"/>
        <w:autoSpaceDN/>
        <w:snapToGrid w:val="0"/>
        <w:spacing w:line="560" w:lineRule="exact"/>
        <w:jc w:val="both"/>
        <w:textAlignment w:val="center"/>
        <w:rPr>
          <w:rFonts w:ascii="楷体" w:eastAsia="楷体" w:hAnsi="楷体" w:cs="楷体"/>
        </w:rPr>
      </w:pPr>
      <w:r w:rsidRPr="003153C9">
        <w:rPr>
          <w:rFonts w:ascii="楷体" w:eastAsia="楷体" w:hAnsi="楷体" w:cs="楷体"/>
        </w:rPr>
        <w:t>（</w:t>
      </w:r>
      <w:r w:rsidRPr="003153C9">
        <w:rPr>
          <w:rFonts w:ascii="楷体" w:eastAsia="楷体" w:hAnsi="楷体" w:cs="楷体" w:hint="eastAsia"/>
        </w:rPr>
        <w:t>三</w:t>
      </w:r>
      <w:r w:rsidRPr="003153C9">
        <w:rPr>
          <w:rFonts w:ascii="楷体" w:eastAsia="楷体" w:hAnsi="楷体" w:cs="楷体"/>
        </w:rPr>
        <w:t>）</w:t>
      </w:r>
      <w:r w:rsidRPr="003153C9">
        <w:rPr>
          <w:rFonts w:ascii="楷体" w:eastAsia="楷体" w:hAnsi="楷体" w:cs="楷体" w:hint="eastAsia"/>
        </w:rPr>
        <w:t>优化景田路非机动车停放区域设置</w:t>
      </w:r>
      <w:r>
        <w:rPr>
          <w:rFonts w:ascii="楷体" w:eastAsia="楷体" w:hAnsi="楷体" w:cs="楷体" w:hint="eastAsia"/>
        </w:rPr>
        <w:t>。</w:t>
      </w:r>
    </w:p>
    <w:p w:rsidR="00F77C5A" w:rsidRPr="003153C9" w:rsidRDefault="009F696D" w:rsidP="003153C9">
      <w:pPr>
        <w:pStyle w:val="a3"/>
        <w:autoSpaceDN/>
        <w:snapToGrid w:val="0"/>
        <w:spacing w:line="560" w:lineRule="exact"/>
        <w:ind w:right="152" w:firstLine="640"/>
        <w:jc w:val="both"/>
        <w:textAlignment w:val="center"/>
        <w:rPr>
          <w:rFonts w:ascii="仿宋" w:eastAsia="仿宋" w:hAnsi="仿宋" w:cs="仿宋"/>
          <w:spacing w:val="2"/>
        </w:rPr>
      </w:pPr>
      <w:r w:rsidRPr="002F4A5B">
        <w:rPr>
          <w:rFonts w:ascii="仿宋" w:eastAsia="仿宋" w:hAnsi="仿宋" w:cs="仿宋" w:hint="eastAsia"/>
          <w:spacing w:val="2"/>
        </w:rPr>
        <w:t>经现场踏勘，现状景田路沿线慢行空间内共设置非机动车停放区</w:t>
      </w:r>
      <w:r w:rsidRPr="003153C9">
        <w:rPr>
          <w:rFonts w:ascii="仿宋" w:eastAsia="仿宋" w:hAnsi="仿宋" w:cs="仿宋"/>
          <w:spacing w:val="2"/>
        </w:rPr>
        <w:t>34</w:t>
      </w:r>
      <w:r w:rsidRPr="002F4A5B">
        <w:rPr>
          <w:rFonts w:ascii="仿宋" w:eastAsia="仿宋" w:hAnsi="仿宋" w:cs="仿宋" w:hint="eastAsia"/>
          <w:spacing w:val="2"/>
        </w:rPr>
        <w:t>处，位于人行道树池间隙</w:t>
      </w:r>
      <w:r w:rsidRPr="003153C9">
        <w:rPr>
          <w:rFonts w:ascii="仿宋" w:eastAsia="仿宋" w:hAnsi="仿宋" w:cs="仿宋" w:hint="eastAsia"/>
          <w:spacing w:val="2"/>
        </w:rPr>
        <w:t>等空间，通过地面施划白色停车区标线识别。现状非机动车主要的停车需求区域集中在景田路与新闻路交叉口、香梅市场周边路段，停放车辆主要为电动车、共享单车。现状约</w:t>
      </w:r>
      <w:r w:rsidRPr="003153C9">
        <w:rPr>
          <w:rFonts w:ascii="仿宋" w:eastAsia="仿宋" w:hAnsi="仿宋" w:cs="仿宋"/>
          <w:spacing w:val="2"/>
        </w:rPr>
        <w:t>29%</w:t>
      </w:r>
      <w:r w:rsidRPr="002F4A5B">
        <w:rPr>
          <w:rFonts w:ascii="仿宋" w:eastAsia="仿宋" w:hAnsi="仿宋" w:cs="仿宋" w:hint="eastAsia"/>
          <w:spacing w:val="2"/>
        </w:rPr>
        <w:t>的停车区为空置或低饱和状态，主要分布在合正名园、聚豪园等路段。后续我局将与</w:t>
      </w:r>
      <w:r w:rsidRPr="003153C9">
        <w:rPr>
          <w:rFonts w:ascii="仿宋" w:eastAsia="仿宋" w:hAnsi="仿宋" w:cs="仿宋" w:hint="eastAsia"/>
          <w:spacing w:val="2"/>
        </w:rPr>
        <w:t>莲花街道办配合，取消部分使用率低的停车区域，净化慢行空间。</w:t>
      </w:r>
    </w:p>
    <w:p w:rsidR="00F77C5A" w:rsidRPr="003153C9" w:rsidRDefault="003153C9" w:rsidP="003153C9">
      <w:pPr>
        <w:pStyle w:val="2"/>
        <w:autoSpaceDN/>
        <w:snapToGrid w:val="0"/>
        <w:spacing w:line="560" w:lineRule="exact"/>
        <w:jc w:val="both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  <w:noProof/>
          <w:lang w:val="en-US" w:bidi="ar-SA"/>
        </w:rPr>
        <w:pict>
          <v:rect id="KGD_6334FC4E$01$00$00001" o:spid="_x0000_s1036" alt="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" style="position:absolute;left:0;text-align:left;margin-left:-10pt;margin-top:10pt;width:5pt;height:5pt;z-index:251667456;visibility:hidden"/>
        </w:pict>
      </w:r>
      <w:r>
        <w:rPr>
          <w:rFonts w:ascii="楷体" w:eastAsia="楷体" w:hAnsi="楷体" w:cs="楷体" w:hint="eastAsia"/>
          <w:noProof/>
          <w:lang w:val="en-US" w:bidi="ar-SA"/>
        </w:rPr>
        <w:pict>
          <v:rect id="KGD_KG_Seal_15" o:spid="_x0000_s1035" alt="fhxC11QHOJKzH7d5INJOAomrC6intstmzBatG9/sxlmqvI72QkKycyR6ZfrWYgaY7OuGdIJZ2py4Qr+zNrFJa7ZwVfSD0p4nLHM6JcJuEICXaAqO+MoORL2AvtXdGefdISeAuGsrN4odMpVNN0+WCxwZvzgc3izfM2qEBOlNld0HbjWneIe5xtZ67TSWCjYnh22Ya/LeQk8wfxctgmzBFC0m3w9OH8xabw4KZmiRkcmCJxg9d41MGNR1pX5kg6CjdvpQf6ZLCXeEQ282plZFlF85SkpXe414" style="position:absolute;left:0;text-align:left;margin-left:-10pt;margin-top:10pt;width:5pt;height:5pt;z-index:251666432;visibility:hidden"/>
        </w:pict>
      </w:r>
      <w:r>
        <w:rPr>
          <w:rFonts w:ascii="楷体" w:eastAsia="楷体" w:hAnsi="楷体" w:cs="楷体" w:hint="eastAsia"/>
          <w:noProof/>
          <w:lang w:val="en-US" w:bidi="ar-SA"/>
        </w:rPr>
        <w:pict>
          <v:rect id="KGD_KG_Seal_14" o:spid="_x0000_s1034" alt="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" style="position:absolute;left:0;text-align:left;margin-left:-10pt;margin-top:10pt;width:5pt;height:5pt;z-index:251665408;visibility:hidden"/>
        </w:pict>
      </w:r>
      <w:r>
        <w:rPr>
          <w:rFonts w:ascii="楷体" w:eastAsia="楷体" w:hAnsi="楷体" w:cs="楷体" w:hint="eastAsia"/>
          <w:noProof/>
          <w:lang w:val="en-US" w:bidi="ar-SA"/>
        </w:rPr>
        <w:pict>
          <v:rect id="KGD_KG_Seal_13" o:spid="_x0000_s1033" alt="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" style="position:absolute;left:0;text-align:left;margin-left:-10pt;margin-top:10pt;width:5pt;height:5pt;z-index:251664384;visibility:hidden"/>
        </w:pict>
      </w:r>
      <w:r>
        <w:rPr>
          <w:rFonts w:ascii="楷体" w:eastAsia="楷体" w:hAnsi="楷体" w:cs="楷体" w:hint="eastAsia"/>
          <w:noProof/>
          <w:lang w:val="en-US" w:bidi="ar-SA"/>
        </w:rPr>
        <w:pict>
          <v:rect id="KGD_KG_Seal_12" o:spid="_x0000_s1032" alt="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" style="position:absolute;left:0;text-align:left;margin-left:-10pt;margin-top:10pt;width:5pt;height:5pt;z-index:251663360;visibility:hidden"/>
        </w:pict>
      </w:r>
      <w:r>
        <w:rPr>
          <w:rFonts w:ascii="楷体" w:eastAsia="楷体" w:hAnsi="楷体" w:cs="楷体" w:hint="eastAsia"/>
          <w:noProof/>
          <w:lang w:val="en-US" w:bidi="ar-SA"/>
        </w:rPr>
        <w:pict>
          <v:rect id="KGD_KG_Seal_11" o:spid="_x0000_s1031" alt="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" style="position:absolute;left:0;text-align:left;margin-left:-10pt;margin-top:10pt;width:5pt;height:5pt;z-index:251662336;visibility:hidden"/>
        </w:pict>
      </w:r>
      <w:r>
        <w:rPr>
          <w:rFonts w:ascii="楷体" w:eastAsia="楷体" w:hAnsi="楷体" w:cs="楷体" w:hint="eastAsia"/>
          <w:noProof/>
          <w:lang w:val="en-US" w:bidi="ar-SA"/>
        </w:rPr>
        <w:pict>
          <v:rect id="KG_Shd_3" o:spid="_x0000_s1029" style="position:absolute;left:0;text-align:left;margin-left:-297.75pt;margin-top:-421pt;width:1191pt;height:22in;z-index:251669504;visibility:visible" strokecolor="white">
            <v:fill opacity="0"/>
            <v:stroke opacity="0"/>
          </v:rect>
        </w:pict>
      </w:r>
      <w:r>
        <w:rPr>
          <w:rFonts w:ascii="楷体" w:eastAsia="楷体" w:hAnsi="楷体" w:cs="楷体" w:hint="eastAsia"/>
          <w:noProof/>
          <w:lang w:val="en-US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G_6334FC4E$01$00$0000$N$000300" o:spid="_x0000_s1028" type="#_x0000_t75" style="position:absolute;left:0;text-align:left;margin-left:380.5pt;margin-top:440.45pt;width:113.35pt;height:113.35pt;z-index:251660288;mso-position-horizontal-relative:page;mso-position-vertical-relative:page">
            <v:imagedata r:id="rId5" o:title="Seal"/>
            <w10:wrap anchorx="page" anchory="page"/>
            <w10:anchorlock/>
          </v:shape>
        </w:pict>
      </w:r>
      <w:r w:rsidR="009F696D" w:rsidRPr="003153C9">
        <w:rPr>
          <w:rFonts w:ascii="楷体" w:eastAsia="楷体" w:hAnsi="楷体" w:cs="楷体" w:hint="eastAsia"/>
        </w:rPr>
        <w:t>（四）整顿锦文阁周边机动车停放问题。</w:t>
      </w:r>
    </w:p>
    <w:p w:rsidR="00F77C5A" w:rsidRPr="003153C9" w:rsidRDefault="009F696D" w:rsidP="003153C9">
      <w:pPr>
        <w:pStyle w:val="a3"/>
        <w:autoSpaceDN/>
        <w:snapToGrid w:val="0"/>
        <w:spacing w:line="560" w:lineRule="exact"/>
        <w:ind w:right="152" w:firstLine="640"/>
        <w:jc w:val="both"/>
        <w:textAlignment w:val="center"/>
        <w:rPr>
          <w:rFonts w:ascii="仿宋" w:eastAsia="仿宋" w:hAnsi="仿宋" w:cs="仿宋"/>
          <w:spacing w:val="2"/>
        </w:rPr>
      </w:pPr>
      <w:r w:rsidRPr="002F4A5B">
        <w:rPr>
          <w:rFonts w:ascii="仿宋" w:eastAsia="仿宋" w:hAnsi="仿宋" w:cs="仿宋" w:hint="eastAsia"/>
          <w:spacing w:val="2"/>
        </w:rPr>
        <w:t>对于代表们提出的整顿</w:t>
      </w:r>
      <w:r w:rsidRPr="003153C9">
        <w:rPr>
          <w:rFonts w:ascii="仿宋" w:eastAsia="仿宋" w:hAnsi="仿宋" w:cs="仿宋" w:hint="eastAsia"/>
          <w:spacing w:val="2"/>
        </w:rPr>
        <w:t>景文阁机动车占用人行道停放的问题，福田交警大队辖区中队将安排警力加强景田路路面巡查整治密度，发现有违停占道车辆及时进行劝离并依法查处。严格规范商业停车秩序，对车辆停放在人行道上的违法行为严厉执法，杜绝此类现象发生。</w:t>
      </w:r>
    </w:p>
    <w:p w:rsidR="00F77C5A" w:rsidRPr="003153C9" w:rsidRDefault="009F696D" w:rsidP="003153C9">
      <w:pPr>
        <w:pStyle w:val="a3"/>
        <w:autoSpaceDN/>
        <w:snapToGrid w:val="0"/>
        <w:spacing w:line="560" w:lineRule="exact"/>
        <w:ind w:right="152" w:firstLine="640"/>
        <w:jc w:val="both"/>
        <w:textAlignment w:val="center"/>
        <w:rPr>
          <w:rFonts w:ascii="仿宋" w:eastAsia="仿宋" w:hAnsi="仿宋" w:cs="仿宋"/>
          <w:spacing w:val="2"/>
        </w:rPr>
      </w:pPr>
      <w:r w:rsidRPr="003153C9">
        <w:rPr>
          <w:rFonts w:ascii="仿宋" w:eastAsia="仿宋" w:hAnsi="仿宋" w:cs="仿宋"/>
          <w:spacing w:val="2"/>
        </w:rPr>
        <w:t>最后，衷心感谢代表们对</w:t>
      </w:r>
      <w:r w:rsidRPr="002F4A5B">
        <w:rPr>
          <w:rFonts w:ascii="仿宋" w:eastAsia="仿宋" w:hAnsi="仿宋" w:cs="仿宋" w:hint="eastAsia"/>
          <w:spacing w:val="2"/>
        </w:rPr>
        <w:t>景田片区道路交通设施及管理</w:t>
      </w:r>
      <w:r w:rsidRPr="003153C9">
        <w:rPr>
          <w:rFonts w:ascii="仿宋" w:eastAsia="仿宋" w:hAnsi="仿宋" w:cs="仿宋"/>
          <w:spacing w:val="2"/>
        </w:rPr>
        <w:t>提出的意见建议，希望在今后的工作中，你们能一如既往地对我局工作多提宝贵意见，继续关心、理解和支持我局的工作。</w:t>
      </w:r>
    </w:p>
    <w:p w:rsidR="00F77C5A" w:rsidRPr="003153C9" w:rsidRDefault="009F696D" w:rsidP="003153C9">
      <w:pPr>
        <w:pStyle w:val="a3"/>
        <w:autoSpaceDN/>
        <w:snapToGrid w:val="0"/>
        <w:spacing w:line="560" w:lineRule="exact"/>
        <w:ind w:right="152" w:firstLine="640"/>
        <w:jc w:val="both"/>
        <w:textAlignment w:val="center"/>
        <w:rPr>
          <w:rFonts w:ascii="仿宋" w:eastAsia="仿宋" w:hAnsi="仿宋" w:cs="仿宋"/>
          <w:spacing w:val="2"/>
        </w:rPr>
      </w:pPr>
      <w:r w:rsidRPr="003153C9">
        <w:rPr>
          <w:rFonts w:ascii="仿宋" w:eastAsia="仿宋" w:hAnsi="仿宋" w:cs="仿宋"/>
          <w:spacing w:val="2"/>
        </w:rPr>
        <w:t>此函。</w:t>
      </w:r>
    </w:p>
    <w:p w:rsidR="00F77C5A" w:rsidRPr="003153C9" w:rsidRDefault="00F77C5A" w:rsidP="003153C9">
      <w:pPr>
        <w:pStyle w:val="a3"/>
        <w:autoSpaceDN/>
        <w:snapToGrid w:val="0"/>
        <w:spacing w:line="560" w:lineRule="exact"/>
        <w:ind w:left="0"/>
        <w:textAlignment w:val="center"/>
        <w:rPr>
          <w:rFonts w:ascii="仿宋" w:eastAsia="仿宋" w:hAnsi="仿宋" w:cs="仿宋"/>
        </w:rPr>
      </w:pPr>
    </w:p>
    <w:p w:rsidR="00F77C5A" w:rsidRPr="003153C9" w:rsidRDefault="00F77C5A" w:rsidP="003153C9">
      <w:pPr>
        <w:pStyle w:val="a3"/>
        <w:autoSpaceDN/>
        <w:snapToGrid w:val="0"/>
        <w:spacing w:line="560" w:lineRule="exact"/>
        <w:ind w:left="0"/>
        <w:textAlignment w:val="center"/>
        <w:rPr>
          <w:rFonts w:ascii="仿宋" w:eastAsia="仿宋" w:hAnsi="仿宋" w:cs="仿宋"/>
        </w:rPr>
      </w:pPr>
    </w:p>
    <w:p w:rsidR="00F77C5A" w:rsidRDefault="009F696D" w:rsidP="003153C9">
      <w:pPr>
        <w:pStyle w:val="a3"/>
        <w:autoSpaceDN/>
        <w:snapToGrid w:val="0"/>
        <w:spacing w:line="560" w:lineRule="exact"/>
        <w:ind w:right="154"/>
        <w:jc w:val="right"/>
        <w:textAlignment w:val="center"/>
        <w:rPr>
          <w:rFonts w:ascii="仿宋" w:eastAsia="仿宋" w:hAnsi="仿宋" w:cs="仿宋"/>
          <w:spacing w:val="-2"/>
        </w:rPr>
      </w:pPr>
      <w:r w:rsidRPr="003153C9">
        <w:rPr>
          <w:rFonts w:ascii="仿宋" w:eastAsia="仿宋" w:hAnsi="仿宋" w:cs="仿宋"/>
          <w:spacing w:val="-2"/>
        </w:rPr>
        <w:t>市交通运输局福田管</w:t>
      </w:r>
      <w:r w:rsidRPr="002F4A5B">
        <w:rPr>
          <w:rFonts w:ascii="仿宋" w:eastAsia="仿宋" w:hAnsi="仿宋" w:cs="仿宋" w:hint="eastAsia"/>
          <w:spacing w:val="-2"/>
        </w:rPr>
        <w:t>理</w:t>
      </w:r>
      <w:r w:rsidRPr="003153C9">
        <w:rPr>
          <w:rFonts w:ascii="仿宋" w:eastAsia="仿宋" w:hAnsi="仿宋" w:cs="仿宋"/>
          <w:spacing w:val="-2"/>
        </w:rPr>
        <w:t>局</w:t>
      </w:r>
    </w:p>
    <w:p w:rsidR="00F77C5A" w:rsidRPr="003153C9" w:rsidRDefault="009F696D" w:rsidP="003153C9">
      <w:pPr>
        <w:pStyle w:val="a3"/>
        <w:autoSpaceDN/>
        <w:snapToGrid w:val="0"/>
        <w:spacing w:line="560" w:lineRule="exact"/>
        <w:ind w:right="154"/>
        <w:jc w:val="center"/>
        <w:textAlignment w:val="center"/>
        <w:rPr>
          <w:rFonts w:ascii="仿宋" w:eastAsia="仿宋" w:hAnsi="仿宋" w:cs="仿宋"/>
          <w:spacing w:val="-2"/>
        </w:rPr>
      </w:pPr>
      <w:r>
        <w:rPr>
          <w:rFonts w:ascii="仿宋" w:eastAsia="仿宋" w:hAnsi="仿宋" w:cs="仿宋" w:hint="eastAsia"/>
          <w:spacing w:val="-2"/>
          <w:lang w:val="en-US"/>
        </w:rPr>
        <w:t xml:space="preserve">                                 </w:t>
      </w:r>
      <w:r>
        <w:rPr>
          <w:rFonts w:ascii="仿宋" w:eastAsia="仿宋" w:hAnsi="仿宋" w:cs="仿宋" w:hint="eastAsia"/>
          <w:spacing w:val="-2"/>
        </w:rPr>
        <w:t>2022年9月28日</w:t>
      </w:r>
    </w:p>
    <w:p w:rsidR="00F77C5A" w:rsidRPr="003153C9" w:rsidRDefault="009F696D" w:rsidP="003153C9">
      <w:pPr>
        <w:pStyle w:val="a3"/>
        <w:autoSpaceDN/>
        <w:snapToGrid w:val="0"/>
        <w:spacing w:line="560" w:lineRule="exact"/>
        <w:ind w:left="0" w:right="154"/>
        <w:jc w:val="both"/>
        <w:textAlignment w:val="center"/>
        <w:rPr>
          <w:rFonts w:ascii="仿宋" w:eastAsia="仿宋" w:hAnsi="仿宋" w:cs="仿宋"/>
        </w:rPr>
      </w:pPr>
      <w:r w:rsidRPr="002F4A5B">
        <w:rPr>
          <w:rFonts w:ascii="仿宋" w:eastAsia="仿宋" w:hAnsi="仿宋" w:cs="仿宋" w:hint="eastAsia"/>
          <w:lang w:val="en-US"/>
        </w:rPr>
        <w:t xml:space="preserve">                                       </w:t>
      </w:r>
    </w:p>
    <w:p w:rsidR="00F77C5A" w:rsidRPr="002F4A5B" w:rsidRDefault="009F696D" w:rsidP="003153C9">
      <w:pPr>
        <w:topLinePunct/>
        <w:autoSpaceDN/>
        <w:adjustRightInd w:val="0"/>
        <w:snapToGrid w:val="0"/>
        <w:spacing w:line="56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 w:rsidRPr="003153C9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（联系人：王利娜、覃栩瞳，联系方式：</w:t>
      </w:r>
      <w:r w:rsidRPr="003153C9">
        <w:rPr>
          <w:rFonts w:ascii="仿宋" w:eastAsia="仿宋" w:hAnsi="仿宋" w:cs="仿宋"/>
          <w:sz w:val="32"/>
          <w:szCs w:val="32"/>
          <w:shd w:val="clear" w:color="auto" w:fill="FFFFFF"/>
          <w:lang w:val="en-US"/>
        </w:rPr>
        <w:t>18607882586</w:t>
      </w:r>
      <w:r w:rsidRPr="003153C9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）</w:t>
      </w:r>
    </w:p>
    <w:p w:rsidR="009F696D" w:rsidRDefault="009F696D">
      <w:pPr>
        <w:pStyle w:val="a3"/>
        <w:ind w:left="439"/>
        <w:rPr>
          <w:rFonts w:ascii="仿宋" w:eastAsia="仿宋" w:hAnsi="仿宋"/>
        </w:rPr>
      </w:pPr>
    </w:p>
    <w:sectPr w:rsidR="009F696D">
      <w:pgSz w:w="11910" w:h="16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00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/>
  <w:doNotTrackMoves/>
  <w:documentProtection w:edit="forms" w:enforcement="1" w:cryptProviderType="rsaFull" w:cryptAlgorithmClass="hash" w:cryptAlgorithmType="typeAny" w:cryptAlgorithmSid="4" w:cryptSpinCount="100000" w:hash="1jsJ/og5bY/EvgQoiqBRu5frRF0=" w:salt="0Ro+bfVPMThJiY9SamjAzw=="/>
  <w:defaultTabStop w:val="720"/>
  <w:drawingGridHorizontalSpacing w:val="110"/>
  <w:displayHorizontalDrawingGridEvery w:val="2"/>
  <w:characterSpacingControl w:val="doNotCompress"/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40A416FF-7981-4A4C-BB88-0BE5EAFBBC2E}"/>
    <w:docVar w:name="DocumentName" w:val="temp2244089"/>
    <w:docVar w:name="KGWebUrl" w:val="http://10.224.153.51//newoa/missive/kinggridOfficeServer.do?method=officeProcess"/>
  </w:docVars>
  <w:rsids>
    <w:rsidRoot w:val="00205C68"/>
    <w:rsid w:val="BFD67E3E"/>
    <w:rsid w:val="D3EF2766"/>
    <w:rsid w:val="E67B2E2E"/>
    <w:rsid w:val="ED4D9A5A"/>
    <w:rsid w:val="F6BFA5EC"/>
    <w:rsid w:val="FEEE73EC"/>
    <w:rsid w:val="FFFFD948"/>
    <w:rsid w:val="00205C68"/>
    <w:rsid w:val="00235A1C"/>
    <w:rsid w:val="002F4A5B"/>
    <w:rsid w:val="00301964"/>
    <w:rsid w:val="003153C9"/>
    <w:rsid w:val="003F37E4"/>
    <w:rsid w:val="00456DFE"/>
    <w:rsid w:val="004A03A5"/>
    <w:rsid w:val="00633C30"/>
    <w:rsid w:val="006A24F1"/>
    <w:rsid w:val="007A5F06"/>
    <w:rsid w:val="009231BA"/>
    <w:rsid w:val="009F696D"/>
    <w:rsid w:val="00A32550"/>
    <w:rsid w:val="00C767D0"/>
    <w:rsid w:val="00CF327B"/>
    <w:rsid w:val="00DD3DE0"/>
    <w:rsid w:val="00DF17A2"/>
    <w:rsid w:val="00E3343C"/>
    <w:rsid w:val="00F77C5A"/>
    <w:rsid w:val="3FF5C453"/>
    <w:rsid w:val="3FF77E4F"/>
    <w:rsid w:val="5FCFC864"/>
    <w:rsid w:val="5FED83AC"/>
    <w:rsid w:val="61BF84A0"/>
    <w:rsid w:val="6FFEB6BB"/>
    <w:rsid w:val="76FFC713"/>
    <w:rsid w:val="7BDA68A0"/>
    <w:rsid w:val="7F978F93"/>
    <w:rsid w:val="7FFECC71"/>
    <w:rsid w:val="7FFF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Body Text Inden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422" w:right="291"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uiPriority w:val="1"/>
    <w:qFormat/>
    <w:pPr>
      <w:ind w:left="761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18"/>
    </w:pPr>
    <w:rPr>
      <w:sz w:val="32"/>
      <w:szCs w:val="32"/>
    </w:rPr>
  </w:style>
  <w:style w:type="paragraph" w:styleId="a4">
    <w:name w:val="Body Text Indent"/>
    <w:basedOn w:val="a"/>
    <w:link w:val="Char"/>
    <w:uiPriority w:val="99"/>
    <w:unhideWhenUsed/>
    <w:qFormat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4"/>
    <w:uiPriority w:val="99"/>
    <w:semiHidden/>
    <w:qFormat/>
    <w:rPr>
      <w:rFonts w:ascii="宋体" w:eastAsia="宋体" w:hAnsi="宋体" w:cs="宋体"/>
      <w:lang w:val="zh-CN" w:eastAsia="zh-CN" w:bidi="zh-CN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8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a9">
    <w:name w:val="Balloon Text"/>
    <w:basedOn w:val="a"/>
    <w:link w:val="Char2"/>
    <w:uiPriority w:val="99"/>
    <w:semiHidden/>
    <w:unhideWhenUsed/>
    <w:rsid w:val="002F4A5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2F4A5B"/>
    <w:rPr>
      <w:rFonts w:ascii="宋体" w:hAnsi="宋体" w:cs="宋体"/>
      <w:sz w:val="18"/>
      <w:szCs w:val="18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市交通运输局福田管理局关于深圳市福田区</dc:title>
  <dc:subject/>
  <dc:creator>陈晓静</dc:creator>
  <cp:keywords/>
  <cp:lastModifiedBy>陈语琪</cp:lastModifiedBy>
  <cp:revision>2</cp:revision>
  <cp:lastPrinted>2022-09-29T02:00:00Z</cp:lastPrinted>
  <dcterms:created xsi:type="dcterms:W3CDTF">2022-09-29T02:00:00Z</dcterms:created>
  <dcterms:modified xsi:type="dcterms:W3CDTF">2022-09-29T02:00:00Z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2022-05-23T08:00:00Z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2022-05-23T08:00:00Z</vt:filetime>
  </property>
  <property fmtid="{D5CDD505-2E9C-101B-9397-08002B2CF9AE}" pid="5" name="KSOProductBuildVer">
    <vt:lpwstr>2052-11.8.2.10458</vt:lpwstr>
  </property>
</Properties>
</file>