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FA" w:rsidRPr="00CF68FA" w:rsidRDefault="00EA0015" w:rsidP="00CF68FA">
      <w:pPr>
        <w:jc w:val="center"/>
        <w:rPr>
          <w:rFonts w:ascii="宋体" w:hAnsi="宋体"/>
          <w:b/>
          <w:color w:val="FF0000"/>
          <w:w w:val="9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ascii="宋体" w:hAnsi="宋体" w:hint="eastAsia"/>
          <w:b/>
          <w:noProof/>
          <w:color w:val="FF0000"/>
          <w:sz w:val="72"/>
          <w:szCs w:val="72"/>
        </w:rPr>
        <w:pict>
          <v:rect id="KGD_Gobal1" o:spid="_x0000_s1039" alt="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" style="position:absolute;left:0;text-align:left;margin-left:-10pt;margin-top:10pt;width:5pt;height:5pt;z-index:251670528;visibility:hidden"/>
        </w:pict>
      </w:r>
      <w:r w:rsidR="00CF68FA" w:rsidRPr="00CF68FA">
        <w:rPr>
          <w:rFonts w:ascii="宋体" w:hAnsi="宋体" w:hint="eastAsia"/>
          <w:b/>
          <w:color w:val="FF0000"/>
          <w:w w:val="90"/>
          <w:sz w:val="72"/>
          <w:szCs w:val="72"/>
        </w:rPr>
        <w:t>深</w:t>
      </w:r>
      <w:r w:rsidR="00CF68FA" w:rsidRPr="00CF68FA">
        <w:rPr>
          <w:rFonts w:ascii="宋体" w:hAnsi="宋体" w:cs="宋体" w:hint="eastAsia"/>
          <w:b/>
          <w:color w:val="FF0000"/>
          <w:w w:val="90"/>
          <w:sz w:val="72"/>
          <w:szCs w:val="72"/>
        </w:rPr>
        <w:t>圳</w:t>
      </w:r>
      <w:r w:rsidR="00CF68FA" w:rsidRPr="00CF68FA">
        <w:rPr>
          <w:rFonts w:ascii="宋体" w:hAnsi="宋体" w:cs="Batang" w:hint="eastAsia"/>
          <w:b/>
          <w:color w:val="FF0000"/>
          <w:w w:val="90"/>
          <w:sz w:val="72"/>
          <w:szCs w:val="72"/>
        </w:rPr>
        <w:t>市交通</w:t>
      </w:r>
      <w:r w:rsidR="00CF68FA" w:rsidRPr="00CF68FA">
        <w:rPr>
          <w:rFonts w:ascii="宋体" w:hAnsi="宋体" w:cs="宋体" w:hint="eastAsia"/>
          <w:b/>
          <w:color w:val="FF0000"/>
          <w:w w:val="90"/>
          <w:sz w:val="72"/>
          <w:szCs w:val="72"/>
        </w:rPr>
        <w:t>运输</w:t>
      </w:r>
      <w:r w:rsidR="00CF68FA" w:rsidRPr="00CF68FA">
        <w:rPr>
          <w:rFonts w:ascii="宋体" w:hAnsi="宋体" w:cs="Batang" w:hint="eastAsia"/>
          <w:b/>
          <w:color w:val="FF0000"/>
          <w:w w:val="90"/>
          <w:sz w:val="72"/>
          <w:szCs w:val="72"/>
        </w:rPr>
        <w:t>局福田管理局</w:t>
      </w:r>
    </w:p>
    <w:p w:rsidR="00CF68FA" w:rsidRPr="00CF68FA" w:rsidRDefault="00CF68FA" w:rsidP="00CF68FA">
      <w:pPr>
        <w:tabs>
          <w:tab w:val="center" w:pos="4535"/>
          <w:tab w:val="left" w:pos="8175"/>
        </w:tabs>
        <w:spacing w:line="560" w:lineRule="exact"/>
        <w:jc w:val="left"/>
        <w:rPr>
          <w:rFonts w:ascii="新宋体" w:eastAsia="新宋体" w:hAnsi="新宋体"/>
          <w:b/>
          <w:color w:val="FF0000"/>
          <w:w w:val="90"/>
          <w:sz w:val="52"/>
          <w:szCs w:val="52"/>
        </w:rPr>
      </w:pPr>
      <w:r w:rsidRPr="00CF68FA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  <w:r w:rsidR="00EA0015">
        <w:rPr>
          <w:rFonts w:ascii="Times New Roman" w:hAnsi="Times New Roman"/>
          <w:b/>
          <w:noProof/>
          <w:sz w:val="52"/>
          <w:szCs w:val="52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F68FA">
        <w:rPr>
          <w:rFonts w:ascii="新宋体" w:eastAsia="新宋体" w:hAnsi="新宋体" w:hint="eastAsia"/>
          <w:b/>
          <w:color w:val="FF0000"/>
          <w:w w:val="90"/>
          <w:sz w:val="52"/>
          <w:szCs w:val="52"/>
        </w:rPr>
        <w:t xml:space="preserve"> </w:t>
      </w:r>
      <w:r w:rsidRPr="00CF68FA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</w:p>
    <w:p w:rsidR="00CF68FA" w:rsidRPr="00CF68FA" w:rsidRDefault="00CF68FA" w:rsidP="00CF68FA">
      <w:pPr>
        <w:ind w:firstLineChars="1600" w:firstLine="5120"/>
        <w:rPr>
          <w:rFonts w:ascii="仿宋_GB2312" w:eastAsia="仿宋_GB2312" w:hAnsi="Times New Roman"/>
          <w:sz w:val="32"/>
          <w:szCs w:val="32"/>
        </w:rPr>
      </w:pPr>
      <w:r w:rsidRPr="00CF68FA">
        <w:rPr>
          <w:rFonts w:ascii="仿宋_GB2312" w:eastAsia="仿宋_GB2312" w:hAnsi="Times New Roman" w:hint="eastAsia"/>
          <w:sz w:val="32"/>
          <w:szCs w:val="32"/>
        </w:rPr>
        <w:t>深交福田函〔2022〕</w:t>
      </w:r>
      <w:r>
        <w:rPr>
          <w:rFonts w:ascii="仿宋_GB2312" w:eastAsia="仿宋_GB2312" w:hAnsi="宋体" w:hint="eastAsia"/>
          <w:sz w:val="32"/>
          <w:szCs w:val="32"/>
        </w:rPr>
        <w:t>641</w:t>
      </w:r>
      <w:r w:rsidRPr="00CF68FA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CF68FA" w:rsidRPr="00CF68FA" w:rsidRDefault="00CF68FA" w:rsidP="00CF68FA">
      <w:pPr>
        <w:tabs>
          <w:tab w:val="left" w:pos="3300"/>
          <w:tab w:val="right" w:pos="9070"/>
        </w:tabs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CF68FA">
        <w:rPr>
          <w:rFonts w:ascii="仿宋" w:eastAsia="仿宋" w:hAnsi="仿宋" w:cs="仿宋_GB2312"/>
          <w:sz w:val="32"/>
          <w:szCs w:val="32"/>
        </w:rPr>
        <w:tab/>
      </w:r>
    </w:p>
    <w:p w:rsidR="00D223F1" w:rsidRDefault="0001337A" w:rsidP="002405D2">
      <w:pPr>
        <w:widowControl/>
        <w:snapToGrid w:val="0"/>
        <w:jc w:val="center"/>
        <w:rPr>
          <w:rFonts w:ascii="宋体" w:hAnsi="宋体"/>
          <w:sz w:val="44"/>
          <w:szCs w:val="44"/>
        </w:rPr>
      </w:pPr>
      <w:r w:rsidRPr="00CF68FA">
        <w:rPr>
          <w:rFonts w:ascii="宋体" w:hAnsi="宋体" w:hint="eastAsia"/>
          <w:sz w:val="44"/>
          <w:szCs w:val="44"/>
        </w:rPr>
        <w:t>市交通运输局福田管理局关于深圳市政协提案第20220153</w:t>
      </w:r>
      <w:r w:rsidRPr="00AC29BA">
        <w:rPr>
          <w:rFonts w:ascii="宋体" w:hAnsi="宋体" w:hint="eastAsia"/>
          <w:sz w:val="44"/>
          <w:szCs w:val="44"/>
        </w:rPr>
        <w:t>号委员建议</w:t>
      </w:r>
      <w:r>
        <w:rPr>
          <w:rFonts w:ascii="宋体" w:hAnsi="宋体" w:hint="eastAsia"/>
          <w:sz w:val="44"/>
          <w:szCs w:val="44"/>
        </w:rPr>
        <w:t>会办意见的函</w:t>
      </w:r>
    </w:p>
    <w:p w:rsidR="00D223F1" w:rsidRPr="002405D2" w:rsidRDefault="00D223F1" w:rsidP="002405D2">
      <w:pPr>
        <w:widowControl/>
        <w:snapToGrid w:val="0"/>
        <w:jc w:val="left"/>
        <w:rPr>
          <w:rFonts w:ascii="仿宋" w:eastAsia="仿宋" w:hAnsi="仿宋"/>
          <w:sz w:val="44"/>
          <w:szCs w:val="44"/>
        </w:rPr>
      </w:pPr>
    </w:p>
    <w:p w:rsidR="00D223F1" w:rsidRPr="002405D2" w:rsidRDefault="0001337A" w:rsidP="002405D2">
      <w:pPr>
        <w:widowControl/>
        <w:snapToGrid w:val="0"/>
        <w:spacing w:line="560" w:lineRule="exact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莲花街道办事处：</w:t>
      </w:r>
    </w:p>
    <w:p w:rsidR="00D223F1" w:rsidRPr="002405D2" w:rsidRDefault="0001337A" w:rsidP="002405D2">
      <w:pPr>
        <w:widowControl/>
        <w:snapToGrid w:val="0"/>
        <w:spacing w:line="560" w:lineRule="exact"/>
        <w:ind w:firstLine="645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周镇平等委员提出的《关于综合整治景田七号路、九号路交通环境的提案》（第</w:t>
      </w:r>
      <w:r w:rsidRPr="002405D2">
        <w:rPr>
          <w:rFonts w:ascii="仿宋" w:eastAsia="仿宋" w:hAnsi="仿宋" w:cs="仿宋"/>
          <w:sz w:val="32"/>
          <w:szCs w:val="32"/>
        </w:rPr>
        <w:t>20220153</w:t>
      </w:r>
      <w:r w:rsidRPr="00CF68FA">
        <w:rPr>
          <w:rFonts w:ascii="仿宋" w:eastAsia="仿宋" w:hAnsi="仿宋" w:cs="仿宋" w:hint="eastAsia"/>
          <w:sz w:val="32"/>
          <w:szCs w:val="32"/>
        </w:rPr>
        <w:t>号）收悉。我局经认真研究，现将有关会办意见函复如下：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  <w:lang w:val="en"/>
        </w:rPr>
      </w:pPr>
      <w:r w:rsidRPr="002405D2">
        <w:rPr>
          <w:rFonts w:ascii="黑体" w:eastAsia="黑体" w:hAnsi="黑体" w:cs="黑体" w:hint="eastAsia"/>
          <w:bCs/>
          <w:sz w:val="32"/>
          <w:szCs w:val="32"/>
          <w:lang w:val="en"/>
        </w:rPr>
        <w:t>一、基本情况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根据2022年6</w:t>
      </w:r>
      <w:r w:rsidRPr="00AC29BA">
        <w:rPr>
          <w:rFonts w:ascii="仿宋" w:eastAsia="仿宋" w:hAnsi="仿宋" w:cs="仿宋" w:hint="eastAsia"/>
          <w:sz w:val="32"/>
          <w:szCs w:val="32"/>
        </w:rPr>
        <w:t>月15日</w:t>
      </w:r>
      <w:r w:rsidRPr="002405D2">
        <w:rPr>
          <w:rFonts w:ascii="仿宋" w:eastAsia="仿宋" w:hAnsi="仿宋" w:cs="仿宋" w:hint="eastAsia"/>
          <w:sz w:val="32"/>
          <w:szCs w:val="32"/>
        </w:rPr>
        <w:t>《市规划和自然资源局福田管理局关于红商路、菱歌道道路接管意见的函》（深规划资源福函</w:t>
      </w:r>
      <w:r w:rsidRPr="002405D2">
        <w:rPr>
          <w:rFonts w:ascii="仿宋" w:eastAsia="仿宋" w:hAnsi="仿宋" w:cs="仿宋"/>
          <w:sz w:val="32"/>
          <w:szCs w:val="32"/>
        </w:rPr>
        <w:t>[2022]518</w:t>
      </w:r>
      <w:r w:rsidRPr="002405D2">
        <w:rPr>
          <w:rFonts w:ascii="仿宋" w:eastAsia="仿宋" w:hAnsi="仿宋" w:cs="仿宋" w:hint="eastAsia"/>
          <w:sz w:val="32"/>
          <w:szCs w:val="32"/>
        </w:rPr>
        <w:t>号），莲花街道景田七号路、九号路道路名称已变更为“红商路”、“菱歌道”。其中：红商路（菱歌道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商报路段）、菱歌道（红商路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景田东路段）是权属为政府的规划路；红商路（红荔路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菱歌道段）、菱歌道（商报东二路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红商路段）是权属为政府的公共空间。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  <w:lang w:val="en"/>
        </w:rPr>
      </w:pPr>
      <w:r w:rsidRPr="002405D2">
        <w:rPr>
          <w:rFonts w:ascii="黑体" w:eastAsia="黑体" w:hAnsi="黑体" w:cs="黑体" w:hint="eastAsia"/>
          <w:bCs/>
          <w:sz w:val="32"/>
          <w:szCs w:val="32"/>
          <w:lang w:val="en"/>
        </w:rPr>
        <w:t>二、办理意见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3"/>
        <w:textAlignment w:val="center"/>
        <w:rPr>
          <w:rFonts w:ascii="仿宋" w:eastAsia="仿宋" w:hAnsi="仿宋" w:cs="仿宋"/>
          <w:sz w:val="32"/>
          <w:szCs w:val="32"/>
        </w:rPr>
      </w:pPr>
      <w:r w:rsidRPr="002405D2">
        <w:rPr>
          <w:rFonts w:ascii="楷体" w:eastAsia="楷体" w:hAnsi="楷体" w:cs="楷体" w:hint="eastAsia"/>
          <w:b/>
          <w:bCs/>
          <w:sz w:val="32"/>
          <w:szCs w:val="32"/>
        </w:rPr>
        <w:t>（一）红商路（菱歌道</w:t>
      </w:r>
      <w:r w:rsidRPr="002405D2">
        <w:rPr>
          <w:rFonts w:ascii="楷体" w:eastAsia="楷体" w:hAnsi="楷体" w:cs="楷体"/>
          <w:b/>
          <w:bCs/>
          <w:sz w:val="32"/>
          <w:szCs w:val="32"/>
        </w:rPr>
        <w:t>-</w:t>
      </w:r>
      <w:r w:rsidRPr="002405D2">
        <w:rPr>
          <w:rFonts w:ascii="楷体" w:eastAsia="楷体" w:hAnsi="楷体" w:cs="楷体" w:hint="eastAsia"/>
          <w:b/>
          <w:bCs/>
          <w:sz w:val="32"/>
          <w:szCs w:val="32"/>
        </w:rPr>
        <w:t>商报路段）、菱歌道（红商路</w:t>
      </w:r>
      <w:r w:rsidRPr="002405D2">
        <w:rPr>
          <w:rFonts w:ascii="楷体" w:eastAsia="楷体" w:hAnsi="楷体" w:cs="楷体"/>
          <w:b/>
          <w:bCs/>
          <w:sz w:val="32"/>
          <w:szCs w:val="32"/>
        </w:rPr>
        <w:t>-</w:t>
      </w:r>
      <w:r w:rsidRPr="002405D2">
        <w:rPr>
          <w:rFonts w:ascii="楷体" w:eastAsia="楷体" w:hAnsi="楷体" w:cs="楷体" w:hint="eastAsia"/>
          <w:b/>
          <w:bCs/>
          <w:sz w:val="32"/>
          <w:szCs w:val="32"/>
        </w:rPr>
        <w:t>景田东路段）纳管意见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2405D2">
        <w:rPr>
          <w:rFonts w:ascii="仿宋" w:eastAsia="仿宋" w:hAnsi="仿宋" w:cs="仿宋" w:hint="eastAsia"/>
          <w:sz w:val="32"/>
          <w:szCs w:val="32"/>
        </w:rPr>
        <w:t>红商路（菱歌道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商报路段）、菱歌道（红商路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景田东路段）</w:t>
      </w:r>
      <w:r w:rsidRPr="002405D2">
        <w:rPr>
          <w:rFonts w:ascii="仿宋" w:eastAsia="仿宋" w:hAnsi="仿宋" w:cs="仿宋" w:hint="eastAsia"/>
          <w:color w:val="000000"/>
          <w:sz w:val="32"/>
          <w:szCs w:val="32"/>
        </w:rPr>
        <w:t>权属为政府、规划红线与现状宽度不一致</w:t>
      </w:r>
      <w:r w:rsidRPr="002405D2">
        <w:rPr>
          <w:rFonts w:ascii="仿宋" w:eastAsia="仿宋" w:hAnsi="仿宋" w:cs="仿宋" w:hint="eastAsia"/>
          <w:sz w:val="32"/>
          <w:szCs w:val="32"/>
        </w:rPr>
        <w:t>，根据《福田区“三不管”道路接管工作方案》，</w:t>
      </w:r>
      <w:r w:rsidRPr="002405D2">
        <w:rPr>
          <w:rFonts w:ascii="仿宋" w:eastAsia="仿宋" w:hAnsi="仿宋" w:cs="仿宋" w:hint="eastAsia"/>
          <w:color w:val="000000"/>
          <w:sz w:val="32"/>
          <w:szCs w:val="32"/>
        </w:rPr>
        <w:t>经市规自局福田局进一步核实现状道路权属及路幅，确认可按现状接管的，由街道办、建设主体等相关单位移交市交通运输局福田局管养</w:t>
      </w:r>
      <w:r w:rsidRPr="002405D2">
        <w:rPr>
          <w:rFonts w:ascii="仿宋" w:eastAsia="仿宋" w:hAnsi="仿宋" w:cs="仿宋" w:hint="eastAsia"/>
          <w:sz w:val="32"/>
          <w:szCs w:val="32"/>
        </w:rPr>
        <w:t>。建议街道办督促相关责任单位按照市交通运输局</w:t>
      </w:r>
      <w:r w:rsidRPr="00CF68FA">
        <w:rPr>
          <w:rFonts w:ascii="仿宋" w:eastAsia="仿宋" w:hAnsi="仿宋" w:cs="仿宋" w:hint="eastAsia"/>
          <w:sz w:val="32"/>
          <w:szCs w:val="32"/>
        </w:rPr>
        <w:t>《</w:t>
      </w:r>
      <w:r w:rsidRPr="002405D2">
        <w:rPr>
          <w:rFonts w:ascii="仿宋" w:eastAsia="仿宋" w:hAnsi="仿宋" w:cs="仿宋" w:hint="eastAsia"/>
          <w:sz w:val="32"/>
          <w:szCs w:val="32"/>
        </w:rPr>
        <w:t>道路设施移交管理办法》对接我局</w:t>
      </w:r>
      <w:r w:rsidRPr="00CF68FA">
        <w:rPr>
          <w:rFonts w:ascii="仿宋" w:eastAsia="仿宋" w:hAnsi="仿宋" w:cs="仿宋" w:hint="eastAsia"/>
          <w:sz w:val="32"/>
          <w:szCs w:val="32"/>
        </w:rPr>
        <w:t>办理移交</w:t>
      </w:r>
      <w:r w:rsidRPr="002405D2">
        <w:rPr>
          <w:rFonts w:ascii="仿宋" w:eastAsia="仿宋" w:hAnsi="仿宋" w:cs="仿宋" w:hint="eastAsia"/>
          <w:sz w:val="32"/>
          <w:szCs w:val="32"/>
        </w:rPr>
        <w:t>工作。</w:t>
      </w:r>
    </w:p>
    <w:p w:rsidR="00D223F1" w:rsidRPr="002405D2" w:rsidRDefault="002405D2" w:rsidP="002405D2">
      <w:pPr>
        <w:snapToGrid w:val="0"/>
        <w:spacing w:line="560" w:lineRule="exact"/>
        <w:ind w:firstLineChars="200" w:firstLine="643"/>
        <w:textAlignment w:val="center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D_62E1F4C0$01$29$00001" o:spid="_x0000_s1036" alt="nwkOiId/bBbOAe61rgYT4vXM3UaFFF0tl2W9B2ekj1Z7kYnHXrUHbs1gN35c90qvM8ocJHKYuSnmJg5YeF5/ciTuhdHTXbqHlD0XQinkSNR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" style="position:absolute;left:0;text-align:left;margin-left:-10pt;margin-top:10pt;width:5pt;height:5pt;z-index:251667456;visibility:hidden"/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rect id="KG_Shd_2" o:spid="_x0000_s1029" style="position:absolute;left:0;text-align:left;margin-left:-297.65pt;margin-top:-420.95pt;width:1190.6pt;height:22in;z-index:251669504;visibility:visible" strokecolor="white">
            <v:fill opacity="0"/>
            <v:stroke opacity="0"/>
          </v:rect>
        </w:pict>
      </w:r>
      <w:r>
        <w:rPr>
          <w:rFonts w:ascii="楷体" w:eastAsia="楷体" w:hAnsi="楷体" w:cs="楷体" w:hint="eastAsia"/>
          <w:b/>
          <w:bCs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2E1F4C0$01$29$0000$N$000200" o:spid="_x0000_s1028" type="#_x0000_t75" style="position:absolute;left:0;text-align:left;margin-left:362.5pt;margin-top:599.75pt;width:113.35pt;height:113.35pt;z-index:251660288;mso-position-horizontal-relative:page;mso-position-vertical-relative:page">
            <v:imagedata r:id="rId6" o:title="Seal"/>
            <w10:wrap anchorx="page" anchory="page"/>
            <w10:anchorlock/>
          </v:shape>
        </w:pict>
      </w:r>
      <w:r w:rsidR="0001337A" w:rsidRPr="002405D2">
        <w:rPr>
          <w:rFonts w:ascii="楷体" w:eastAsia="楷体" w:hAnsi="楷体" w:cs="楷体" w:hint="eastAsia"/>
          <w:b/>
          <w:bCs/>
          <w:sz w:val="32"/>
          <w:szCs w:val="32"/>
        </w:rPr>
        <w:t>（二）红商路（红</w:t>
      </w:r>
      <w:proofErr w:type="gramStart"/>
      <w:r w:rsidR="0001337A" w:rsidRPr="002405D2">
        <w:rPr>
          <w:rFonts w:ascii="楷体" w:eastAsia="楷体" w:hAnsi="楷体" w:cs="楷体" w:hint="eastAsia"/>
          <w:b/>
          <w:bCs/>
          <w:sz w:val="32"/>
          <w:szCs w:val="32"/>
        </w:rPr>
        <w:t>荔</w:t>
      </w:r>
      <w:proofErr w:type="gramEnd"/>
      <w:r w:rsidR="0001337A" w:rsidRPr="002405D2">
        <w:rPr>
          <w:rFonts w:ascii="楷体" w:eastAsia="楷体" w:hAnsi="楷体" w:cs="楷体" w:hint="eastAsia"/>
          <w:b/>
          <w:bCs/>
          <w:sz w:val="32"/>
          <w:szCs w:val="32"/>
        </w:rPr>
        <w:t>路</w:t>
      </w:r>
      <w:r w:rsidR="0001337A" w:rsidRPr="002405D2">
        <w:rPr>
          <w:rFonts w:ascii="楷体" w:eastAsia="楷体" w:hAnsi="楷体" w:cs="楷体"/>
          <w:b/>
          <w:bCs/>
          <w:sz w:val="32"/>
          <w:szCs w:val="32"/>
        </w:rPr>
        <w:t>-</w:t>
      </w:r>
      <w:r w:rsidR="0001337A" w:rsidRPr="002405D2">
        <w:rPr>
          <w:rFonts w:ascii="楷体" w:eastAsia="楷体" w:hAnsi="楷体" w:cs="楷体" w:hint="eastAsia"/>
          <w:b/>
          <w:bCs/>
          <w:sz w:val="32"/>
          <w:szCs w:val="32"/>
        </w:rPr>
        <w:t>菱歌道段）、菱歌道（商报东二路</w:t>
      </w:r>
      <w:r w:rsidR="0001337A" w:rsidRPr="002405D2">
        <w:rPr>
          <w:rFonts w:ascii="楷体" w:eastAsia="楷体" w:hAnsi="楷体" w:cs="楷体"/>
          <w:b/>
          <w:bCs/>
          <w:sz w:val="32"/>
          <w:szCs w:val="32"/>
        </w:rPr>
        <w:t>-</w:t>
      </w:r>
      <w:r w:rsidR="0001337A" w:rsidRPr="002405D2">
        <w:rPr>
          <w:rFonts w:ascii="楷体" w:eastAsia="楷体" w:hAnsi="楷体" w:cs="楷体" w:hint="eastAsia"/>
          <w:b/>
          <w:bCs/>
          <w:sz w:val="32"/>
          <w:szCs w:val="32"/>
        </w:rPr>
        <w:t>红商路段）纳管意见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红商路（</w:t>
      </w:r>
      <w:r w:rsidRPr="002405D2">
        <w:rPr>
          <w:rFonts w:ascii="仿宋" w:eastAsia="仿宋" w:hAnsi="仿宋" w:cs="仿宋" w:hint="eastAsia"/>
          <w:sz w:val="32"/>
          <w:szCs w:val="32"/>
        </w:rPr>
        <w:t>红荔路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菱歌道段）、菱歌道（商报东二路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红商路段）</w:t>
      </w:r>
      <w:r w:rsidRPr="002405D2">
        <w:rPr>
          <w:rFonts w:ascii="仿宋" w:eastAsia="仿宋" w:hAnsi="仿宋" w:cs="仿宋" w:hint="eastAsia"/>
          <w:color w:val="000000"/>
          <w:sz w:val="32"/>
          <w:szCs w:val="32"/>
        </w:rPr>
        <w:t>权属为政府的公共空间，</w:t>
      </w:r>
      <w:r w:rsidRPr="00CF68FA">
        <w:rPr>
          <w:rFonts w:ascii="仿宋" w:eastAsia="仿宋" w:hAnsi="仿宋" w:cs="仿宋" w:hint="eastAsia"/>
          <w:sz w:val="32"/>
          <w:szCs w:val="32"/>
        </w:rPr>
        <w:t>根据</w:t>
      </w:r>
      <w:r w:rsidRPr="002405D2">
        <w:rPr>
          <w:rFonts w:ascii="仿宋" w:eastAsia="仿宋" w:hAnsi="仿宋" w:cs="仿宋" w:hint="eastAsia"/>
          <w:sz w:val="32"/>
          <w:szCs w:val="32"/>
        </w:rPr>
        <w:t>《福田区“三不管”道路接管工作方案》，由所在街道办管养。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3"/>
        <w:textAlignment w:val="center"/>
        <w:rPr>
          <w:rFonts w:ascii="楷体" w:eastAsia="楷体" w:hAnsi="楷体" w:cs="楷体"/>
          <w:b/>
          <w:bCs/>
          <w:sz w:val="32"/>
          <w:szCs w:val="32"/>
        </w:rPr>
      </w:pPr>
      <w:r w:rsidRPr="002405D2">
        <w:rPr>
          <w:rFonts w:ascii="楷体" w:eastAsia="楷体" w:hAnsi="楷体" w:cs="楷体" w:hint="eastAsia"/>
          <w:b/>
          <w:bCs/>
          <w:sz w:val="32"/>
          <w:szCs w:val="32"/>
        </w:rPr>
        <w:t>（三）近期工作建议</w:t>
      </w:r>
    </w:p>
    <w:p w:rsidR="00D223F1" w:rsidRPr="002405D2" w:rsidRDefault="0001337A" w:rsidP="002405D2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b/>
          <w:sz w:val="32"/>
          <w:szCs w:val="32"/>
        </w:rPr>
      </w:pPr>
      <w:r w:rsidRPr="002405D2">
        <w:rPr>
          <w:rFonts w:ascii="仿宋" w:eastAsia="仿宋" w:hAnsi="仿宋" w:cs="仿宋" w:hint="eastAsia"/>
          <w:sz w:val="32"/>
          <w:szCs w:val="32"/>
        </w:rPr>
        <w:t>在红商路（菱歌道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商报路段）、菱歌道（红商路</w:t>
      </w:r>
      <w:r w:rsidRPr="002405D2">
        <w:rPr>
          <w:rFonts w:ascii="仿宋" w:eastAsia="仿宋" w:hAnsi="仿宋" w:cs="仿宋"/>
          <w:sz w:val="32"/>
          <w:szCs w:val="32"/>
        </w:rPr>
        <w:t>-</w:t>
      </w:r>
      <w:r w:rsidRPr="002405D2">
        <w:rPr>
          <w:rFonts w:ascii="仿宋" w:eastAsia="仿宋" w:hAnsi="仿宋" w:cs="仿宋" w:hint="eastAsia"/>
          <w:sz w:val="32"/>
          <w:szCs w:val="32"/>
        </w:rPr>
        <w:t>景田东路段）移交我局之前，建议近期由贵办作为红商路、菱歌道的管养主体，按照市政道路现行技术规范及标准尽快完善道路及交通设施，保障片区居民出行安全。</w:t>
      </w:r>
    </w:p>
    <w:p w:rsidR="00D223F1" w:rsidRPr="002405D2" w:rsidRDefault="0001337A" w:rsidP="002405D2">
      <w:pPr>
        <w:pStyle w:val="a6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专此答复。</w:t>
      </w:r>
    </w:p>
    <w:p w:rsidR="00D223F1" w:rsidRPr="002405D2" w:rsidRDefault="00D223F1" w:rsidP="002405D2">
      <w:pPr>
        <w:pStyle w:val="a6"/>
        <w:snapToGrid w:val="0"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sz w:val="32"/>
          <w:szCs w:val="32"/>
        </w:rPr>
      </w:pPr>
    </w:p>
    <w:p w:rsidR="00D223F1" w:rsidRPr="002405D2" w:rsidRDefault="0001337A" w:rsidP="002405D2">
      <w:pPr>
        <w:pStyle w:val="a6"/>
        <w:snapToGrid w:val="0"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2405D2">
        <w:rPr>
          <w:rFonts w:ascii="仿宋" w:eastAsia="仿宋" w:hAnsi="仿宋" w:cs="仿宋" w:hint="eastAsia"/>
          <w:sz w:val="32"/>
          <w:szCs w:val="32"/>
        </w:rPr>
        <w:t>附件：</w:t>
      </w:r>
      <w:r w:rsidRPr="002405D2"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Pr="00CF68FA">
        <w:rPr>
          <w:rFonts w:ascii="仿宋" w:eastAsia="仿宋" w:hAnsi="仿宋" w:cs="仿宋" w:hint="eastAsia"/>
          <w:sz w:val="32"/>
          <w:szCs w:val="32"/>
        </w:rPr>
        <w:t>福田区“三不管”道路接管工作方案</w:t>
      </w:r>
    </w:p>
    <w:p w:rsidR="00D223F1" w:rsidRDefault="0001337A" w:rsidP="002405D2">
      <w:pPr>
        <w:pStyle w:val="a6"/>
        <w:snapToGrid w:val="0"/>
        <w:spacing w:line="560" w:lineRule="exact"/>
        <w:ind w:firstLineChars="500" w:firstLine="160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2405D2"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Pr="00CF68FA">
        <w:rPr>
          <w:rFonts w:ascii="仿宋" w:eastAsia="仿宋" w:hAnsi="仿宋" w:cs="仿宋" w:hint="eastAsia"/>
          <w:sz w:val="32"/>
          <w:szCs w:val="32"/>
        </w:rPr>
        <w:t>市规划和自然</w:t>
      </w:r>
      <w:r w:rsidRPr="002405D2">
        <w:rPr>
          <w:rFonts w:ascii="仿宋" w:eastAsia="仿宋" w:hAnsi="仿宋" w:cs="仿宋" w:hint="eastAsia"/>
          <w:sz w:val="32"/>
          <w:szCs w:val="32"/>
        </w:rPr>
        <w:t>资源局福田管理局关于红商路、菱歌</w:t>
      </w:r>
    </w:p>
    <w:p w:rsidR="00D223F1" w:rsidRPr="002405D2" w:rsidRDefault="0001337A" w:rsidP="002405D2">
      <w:pPr>
        <w:pStyle w:val="a6"/>
        <w:snapToGrid w:val="0"/>
        <w:spacing w:line="560" w:lineRule="exact"/>
        <w:ind w:firstLineChars="600" w:firstLine="192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道道路接管意见的函</w:t>
      </w:r>
    </w:p>
    <w:p w:rsidR="00D223F1" w:rsidRPr="002405D2" w:rsidRDefault="00D223F1" w:rsidP="002405D2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</w:p>
    <w:p w:rsidR="00D223F1" w:rsidRPr="002405D2" w:rsidRDefault="00D223F1" w:rsidP="002405D2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</w:p>
    <w:p w:rsidR="00D223F1" w:rsidRPr="002405D2" w:rsidRDefault="0001337A" w:rsidP="002405D2">
      <w:pPr>
        <w:pStyle w:val="a6"/>
        <w:snapToGrid w:val="0"/>
        <w:spacing w:line="560" w:lineRule="exact"/>
        <w:ind w:firstLineChars="1600" w:firstLine="512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市交通运输局福田管理局</w:t>
      </w:r>
    </w:p>
    <w:p w:rsidR="00D223F1" w:rsidRPr="002405D2" w:rsidRDefault="00CF68FA" w:rsidP="002405D2">
      <w:pPr>
        <w:pStyle w:val="a6"/>
        <w:snapToGrid w:val="0"/>
        <w:spacing w:line="560" w:lineRule="exact"/>
        <w:ind w:firstLineChars="1800" w:firstLine="576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2022</w:t>
      </w:r>
      <w:r w:rsidRPr="002405D2">
        <w:rPr>
          <w:rFonts w:ascii="仿宋" w:eastAsia="仿宋" w:hAnsi="仿宋" w:cs="仿宋" w:hint="eastAsia"/>
          <w:sz w:val="32"/>
          <w:szCs w:val="32"/>
        </w:rPr>
        <w:t>年</w:t>
      </w:r>
      <w:r w:rsidRPr="002405D2">
        <w:rPr>
          <w:rFonts w:ascii="仿宋" w:eastAsia="仿宋" w:hAnsi="仿宋" w:cs="仿宋"/>
          <w:sz w:val="32"/>
          <w:szCs w:val="32"/>
        </w:rPr>
        <w:t>7月</w:t>
      </w:r>
      <w:r>
        <w:rPr>
          <w:rFonts w:ascii="仿宋" w:eastAsia="仿宋" w:hAnsi="仿宋" w:cs="仿宋" w:hint="eastAsia"/>
          <w:sz w:val="32"/>
          <w:szCs w:val="32"/>
        </w:rPr>
        <w:t>27</w:t>
      </w:r>
      <w:r w:rsidR="0001337A" w:rsidRPr="002405D2">
        <w:rPr>
          <w:rFonts w:ascii="仿宋" w:eastAsia="仿宋" w:hAnsi="仿宋" w:cs="仿宋" w:hint="eastAsia"/>
          <w:sz w:val="32"/>
          <w:szCs w:val="32"/>
        </w:rPr>
        <w:t>日</w:t>
      </w:r>
    </w:p>
    <w:p w:rsidR="00D223F1" w:rsidRPr="002405D2" w:rsidRDefault="0001337A" w:rsidP="002405D2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01337A" w:rsidRPr="002405D2" w:rsidRDefault="0001337A" w:rsidP="002405D2">
      <w:pPr>
        <w:pStyle w:val="a6"/>
        <w:topLinePunct/>
        <w:adjustRightInd w:val="0"/>
        <w:snapToGrid w:val="0"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sz w:val="32"/>
          <w:szCs w:val="32"/>
        </w:rPr>
      </w:pPr>
      <w:r w:rsidRPr="00CF68FA">
        <w:rPr>
          <w:rFonts w:ascii="仿宋" w:eastAsia="仿宋" w:hAnsi="仿宋" w:cs="仿宋" w:hint="eastAsia"/>
          <w:sz w:val="32"/>
          <w:szCs w:val="32"/>
        </w:rPr>
        <w:t>（联系人：陈丽、冯文韬，联系电话：</w:t>
      </w:r>
      <w:r w:rsidRPr="002405D2">
        <w:rPr>
          <w:rFonts w:ascii="仿宋" w:eastAsia="仿宋" w:hAnsi="仿宋" w:cs="仿宋"/>
          <w:sz w:val="32"/>
          <w:szCs w:val="32"/>
        </w:rPr>
        <w:t>83707377</w:t>
      </w:r>
      <w:r w:rsidRPr="002405D2">
        <w:rPr>
          <w:rFonts w:ascii="仿宋" w:eastAsia="仿宋" w:hAnsi="仿宋" w:cs="仿宋" w:hint="eastAsia"/>
          <w:sz w:val="32"/>
          <w:szCs w:val="32"/>
        </w:rPr>
        <w:t>、</w:t>
      </w:r>
      <w:r w:rsidRPr="002405D2">
        <w:rPr>
          <w:rFonts w:ascii="仿宋" w:eastAsia="仿宋" w:hAnsi="仿宋" w:cs="仿宋"/>
          <w:sz w:val="32"/>
          <w:szCs w:val="32"/>
        </w:rPr>
        <w:t>83270955</w:t>
      </w:r>
      <w:r w:rsidRPr="002405D2">
        <w:rPr>
          <w:rFonts w:ascii="仿宋" w:eastAsia="仿宋" w:hAnsi="仿宋" w:cs="仿宋" w:hint="eastAsia"/>
          <w:sz w:val="32"/>
          <w:szCs w:val="32"/>
        </w:rPr>
        <w:t>）</w:t>
      </w:r>
    </w:p>
    <w:sectPr w:rsidR="0001337A" w:rsidRPr="002405D2"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FC03A4"/>
    <w:multiLevelType w:val="singleLevel"/>
    <w:tmpl w:val="A5FC03A4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z3LEHN/XZXGmIB051m9GbeSPwc4=" w:salt="rMy4vSntOPoWzwFb6sR+B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FE21B463-F0F4-45C1-A346-BBCEE34AF480}"/>
    <w:docVar w:name="DocumentName" w:val="temp5011079"/>
    <w:docVar w:name="KGWebUrl" w:val="http://10.224.153.51//newoa/missive/kinggridOfficeServer.do?method=officeProcess"/>
  </w:docVars>
  <w:rsids>
    <w:rsidRoot w:val="008D3AD7"/>
    <w:rsid w:val="A7F5A1F4"/>
    <w:rsid w:val="A7FF0861"/>
    <w:rsid w:val="A8FF06BA"/>
    <w:rsid w:val="ABE7165D"/>
    <w:rsid w:val="ACFD598C"/>
    <w:rsid w:val="AFFE017A"/>
    <w:rsid w:val="B3F0102D"/>
    <w:rsid w:val="B4EFABCB"/>
    <w:rsid w:val="B4FEA44B"/>
    <w:rsid w:val="B5AF45E2"/>
    <w:rsid w:val="B5ECB999"/>
    <w:rsid w:val="B77EB084"/>
    <w:rsid w:val="B87B290A"/>
    <w:rsid w:val="B9DF1620"/>
    <w:rsid w:val="BB0795D9"/>
    <w:rsid w:val="BBCA984A"/>
    <w:rsid w:val="BBD5A66F"/>
    <w:rsid w:val="BBFB52DC"/>
    <w:rsid w:val="BCBDBF85"/>
    <w:rsid w:val="BCE9543C"/>
    <w:rsid w:val="BCFFFD3C"/>
    <w:rsid w:val="BD9EA73F"/>
    <w:rsid w:val="BDFAFCDF"/>
    <w:rsid w:val="BDFDE376"/>
    <w:rsid w:val="BEDD6B5F"/>
    <w:rsid w:val="BEE95D81"/>
    <w:rsid w:val="BEEB1112"/>
    <w:rsid w:val="BEF7F151"/>
    <w:rsid w:val="BF7C863E"/>
    <w:rsid w:val="BF8ED5C1"/>
    <w:rsid w:val="BFBFEF33"/>
    <w:rsid w:val="BFDD389F"/>
    <w:rsid w:val="BFE78C9B"/>
    <w:rsid w:val="BFEED97C"/>
    <w:rsid w:val="BFEF642F"/>
    <w:rsid w:val="BFFF4FAA"/>
    <w:rsid w:val="C76F4BBB"/>
    <w:rsid w:val="CDEC2DB6"/>
    <w:rsid w:val="CEFFFEDA"/>
    <w:rsid w:val="CF7341D2"/>
    <w:rsid w:val="CF7FA944"/>
    <w:rsid w:val="D39F7BDB"/>
    <w:rsid w:val="D3FFD2F4"/>
    <w:rsid w:val="D6FFE229"/>
    <w:rsid w:val="D7BCD09E"/>
    <w:rsid w:val="D7E5E02E"/>
    <w:rsid w:val="D7F61374"/>
    <w:rsid w:val="D7FF4E27"/>
    <w:rsid w:val="D8F4E184"/>
    <w:rsid w:val="D9BD5C87"/>
    <w:rsid w:val="DB3E7E39"/>
    <w:rsid w:val="DB771523"/>
    <w:rsid w:val="DB7F48A3"/>
    <w:rsid w:val="DBD8EBAE"/>
    <w:rsid w:val="DC0D2739"/>
    <w:rsid w:val="DD3FDC5B"/>
    <w:rsid w:val="DDA3BEDE"/>
    <w:rsid w:val="DDEF00D7"/>
    <w:rsid w:val="DDEFE086"/>
    <w:rsid w:val="DDF86BEC"/>
    <w:rsid w:val="DDFB0283"/>
    <w:rsid w:val="DE5F10F1"/>
    <w:rsid w:val="DE9E1AAE"/>
    <w:rsid w:val="DEBFB9F1"/>
    <w:rsid w:val="DEFD05B5"/>
    <w:rsid w:val="DEFF1394"/>
    <w:rsid w:val="DF765E71"/>
    <w:rsid w:val="DF7809BD"/>
    <w:rsid w:val="DF7D572F"/>
    <w:rsid w:val="DF7E3A7C"/>
    <w:rsid w:val="DF7FC04B"/>
    <w:rsid w:val="DF9F6D5B"/>
    <w:rsid w:val="DFBDDA75"/>
    <w:rsid w:val="DFD7DB64"/>
    <w:rsid w:val="DFD7FC79"/>
    <w:rsid w:val="DFDE8486"/>
    <w:rsid w:val="DFDF3CB7"/>
    <w:rsid w:val="DFEF3266"/>
    <w:rsid w:val="DFFD5CFC"/>
    <w:rsid w:val="DFFE8754"/>
    <w:rsid w:val="E6EFDE28"/>
    <w:rsid w:val="E6FE5A9D"/>
    <w:rsid w:val="E76509A2"/>
    <w:rsid w:val="E8FC6778"/>
    <w:rsid w:val="EB4E87E9"/>
    <w:rsid w:val="EBA74668"/>
    <w:rsid w:val="EBEB1270"/>
    <w:rsid w:val="EDA53137"/>
    <w:rsid w:val="EDB7AB47"/>
    <w:rsid w:val="EDD73F65"/>
    <w:rsid w:val="EDDF2739"/>
    <w:rsid w:val="EE17907D"/>
    <w:rsid w:val="EE77F602"/>
    <w:rsid w:val="EEFF82F4"/>
    <w:rsid w:val="EF1F64D2"/>
    <w:rsid w:val="EF205926"/>
    <w:rsid w:val="EF87D95A"/>
    <w:rsid w:val="EFBEA9FD"/>
    <w:rsid w:val="EFFBD388"/>
    <w:rsid w:val="EFFF34E3"/>
    <w:rsid w:val="EFFFA562"/>
    <w:rsid w:val="F277503F"/>
    <w:rsid w:val="F2C7275B"/>
    <w:rsid w:val="F2FB693E"/>
    <w:rsid w:val="F33709BB"/>
    <w:rsid w:val="F35D919A"/>
    <w:rsid w:val="F3E7C7CD"/>
    <w:rsid w:val="F53F4E80"/>
    <w:rsid w:val="F5FD9BD5"/>
    <w:rsid w:val="F5FEEA94"/>
    <w:rsid w:val="F63B4CAE"/>
    <w:rsid w:val="F6E51734"/>
    <w:rsid w:val="F7253B3E"/>
    <w:rsid w:val="F73F0E75"/>
    <w:rsid w:val="F77E036A"/>
    <w:rsid w:val="F7BBFEAD"/>
    <w:rsid w:val="F7D31143"/>
    <w:rsid w:val="F7DA809C"/>
    <w:rsid w:val="F8FE49E1"/>
    <w:rsid w:val="F97BC154"/>
    <w:rsid w:val="F9F7A2E1"/>
    <w:rsid w:val="F9FB3731"/>
    <w:rsid w:val="FA772FAA"/>
    <w:rsid w:val="FAF75CD3"/>
    <w:rsid w:val="FB3F88F9"/>
    <w:rsid w:val="FB6D53F7"/>
    <w:rsid w:val="FB7BCBB4"/>
    <w:rsid w:val="FB7D9EBD"/>
    <w:rsid w:val="FBBC466A"/>
    <w:rsid w:val="FBDFA813"/>
    <w:rsid w:val="FBF3B175"/>
    <w:rsid w:val="FC7DE943"/>
    <w:rsid w:val="FCBF2484"/>
    <w:rsid w:val="FCFF4C1F"/>
    <w:rsid w:val="FCFFE099"/>
    <w:rsid w:val="FD3CCFDA"/>
    <w:rsid w:val="FD9CB067"/>
    <w:rsid w:val="FDD747FC"/>
    <w:rsid w:val="FDD9A01A"/>
    <w:rsid w:val="FDD9D875"/>
    <w:rsid w:val="FDEB13B5"/>
    <w:rsid w:val="FDED5DD8"/>
    <w:rsid w:val="FDEE7AAB"/>
    <w:rsid w:val="FDF7FEA6"/>
    <w:rsid w:val="FDFB90A2"/>
    <w:rsid w:val="FE7D2756"/>
    <w:rsid w:val="FE7F2768"/>
    <w:rsid w:val="FEBF7786"/>
    <w:rsid w:val="FED075E7"/>
    <w:rsid w:val="FEDC9630"/>
    <w:rsid w:val="FEF525DF"/>
    <w:rsid w:val="FEFD441D"/>
    <w:rsid w:val="FEFE644C"/>
    <w:rsid w:val="FEFEE0FF"/>
    <w:rsid w:val="FEFEF0A0"/>
    <w:rsid w:val="FEFF83EE"/>
    <w:rsid w:val="FF33B184"/>
    <w:rsid w:val="FF3F232E"/>
    <w:rsid w:val="FF5152E9"/>
    <w:rsid w:val="FF5BDADA"/>
    <w:rsid w:val="FF7AECEA"/>
    <w:rsid w:val="FF7B56E7"/>
    <w:rsid w:val="FFBC6267"/>
    <w:rsid w:val="FFBF5E93"/>
    <w:rsid w:val="FFC1762C"/>
    <w:rsid w:val="FFCB2855"/>
    <w:rsid w:val="FFCFB530"/>
    <w:rsid w:val="FFD7C8FC"/>
    <w:rsid w:val="FFDDAF31"/>
    <w:rsid w:val="FFDE40A2"/>
    <w:rsid w:val="FFDF254A"/>
    <w:rsid w:val="FFDF3991"/>
    <w:rsid w:val="FFDFB788"/>
    <w:rsid w:val="FFE5E665"/>
    <w:rsid w:val="FFECFCB6"/>
    <w:rsid w:val="FFEE6EF5"/>
    <w:rsid w:val="FFEEB96D"/>
    <w:rsid w:val="FFF14DF3"/>
    <w:rsid w:val="FFF15F42"/>
    <w:rsid w:val="FFF38C3B"/>
    <w:rsid w:val="FFF7B387"/>
    <w:rsid w:val="FFF90148"/>
    <w:rsid w:val="FFFB93BE"/>
    <w:rsid w:val="FFFF8414"/>
    <w:rsid w:val="FFFFC17C"/>
    <w:rsid w:val="FFFFD91E"/>
    <w:rsid w:val="000024DC"/>
    <w:rsid w:val="0000343D"/>
    <w:rsid w:val="000120D7"/>
    <w:rsid w:val="0001337A"/>
    <w:rsid w:val="000179EB"/>
    <w:rsid w:val="00041A38"/>
    <w:rsid w:val="00093919"/>
    <w:rsid w:val="000B01EC"/>
    <w:rsid w:val="000C2F3F"/>
    <w:rsid w:val="000D0B7A"/>
    <w:rsid w:val="000D3C16"/>
    <w:rsid w:val="000E24BF"/>
    <w:rsid w:val="000E7F17"/>
    <w:rsid w:val="001066A1"/>
    <w:rsid w:val="00114480"/>
    <w:rsid w:val="00114C1F"/>
    <w:rsid w:val="00116AC2"/>
    <w:rsid w:val="00124CE3"/>
    <w:rsid w:val="00134821"/>
    <w:rsid w:val="00135D5C"/>
    <w:rsid w:val="00154D10"/>
    <w:rsid w:val="00157C75"/>
    <w:rsid w:val="001605B4"/>
    <w:rsid w:val="00162F7E"/>
    <w:rsid w:val="00163DAD"/>
    <w:rsid w:val="00173FDD"/>
    <w:rsid w:val="00175923"/>
    <w:rsid w:val="00193DAC"/>
    <w:rsid w:val="001B756A"/>
    <w:rsid w:val="001C09C7"/>
    <w:rsid w:val="001C42D2"/>
    <w:rsid w:val="001C7127"/>
    <w:rsid w:val="001D0C29"/>
    <w:rsid w:val="001D31A6"/>
    <w:rsid w:val="001F0BDB"/>
    <w:rsid w:val="001F2FE1"/>
    <w:rsid w:val="00205E7E"/>
    <w:rsid w:val="00221EF9"/>
    <w:rsid w:val="00226896"/>
    <w:rsid w:val="002405D2"/>
    <w:rsid w:val="00245256"/>
    <w:rsid w:val="00245552"/>
    <w:rsid w:val="00267808"/>
    <w:rsid w:val="002778E8"/>
    <w:rsid w:val="002833A6"/>
    <w:rsid w:val="00287691"/>
    <w:rsid w:val="002A4211"/>
    <w:rsid w:val="002C2AE4"/>
    <w:rsid w:val="002D689F"/>
    <w:rsid w:val="002D6EFA"/>
    <w:rsid w:val="002E5EEB"/>
    <w:rsid w:val="002E7DE6"/>
    <w:rsid w:val="002F1F5E"/>
    <w:rsid w:val="00335B82"/>
    <w:rsid w:val="00340908"/>
    <w:rsid w:val="00341149"/>
    <w:rsid w:val="00353D83"/>
    <w:rsid w:val="003611DD"/>
    <w:rsid w:val="0039050A"/>
    <w:rsid w:val="003A1BB9"/>
    <w:rsid w:val="003B1D06"/>
    <w:rsid w:val="003C17B6"/>
    <w:rsid w:val="003F7E5D"/>
    <w:rsid w:val="00417382"/>
    <w:rsid w:val="00421047"/>
    <w:rsid w:val="0043569D"/>
    <w:rsid w:val="00440CE1"/>
    <w:rsid w:val="00456117"/>
    <w:rsid w:val="004711EB"/>
    <w:rsid w:val="004750EA"/>
    <w:rsid w:val="0047563F"/>
    <w:rsid w:val="004837E4"/>
    <w:rsid w:val="0048500D"/>
    <w:rsid w:val="004A78F4"/>
    <w:rsid w:val="004D1038"/>
    <w:rsid w:val="00542C24"/>
    <w:rsid w:val="00557A7E"/>
    <w:rsid w:val="00564436"/>
    <w:rsid w:val="005664B6"/>
    <w:rsid w:val="00592044"/>
    <w:rsid w:val="005B19C7"/>
    <w:rsid w:val="005B2EC7"/>
    <w:rsid w:val="005D30AD"/>
    <w:rsid w:val="005E3967"/>
    <w:rsid w:val="005E6D6C"/>
    <w:rsid w:val="00627D28"/>
    <w:rsid w:val="00630D12"/>
    <w:rsid w:val="00633A81"/>
    <w:rsid w:val="006366F7"/>
    <w:rsid w:val="00645E20"/>
    <w:rsid w:val="006B2860"/>
    <w:rsid w:val="006C759A"/>
    <w:rsid w:val="006D07BC"/>
    <w:rsid w:val="006D0E2D"/>
    <w:rsid w:val="006F1902"/>
    <w:rsid w:val="00716BC7"/>
    <w:rsid w:val="00731B80"/>
    <w:rsid w:val="007441CE"/>
    <w:rsid w:val="007532B4"/>
    <w:rsid w:val="00794916"/>
    <w:rsid w:val="007A4418"/>
    <w:rsid w:val="007A6254"/>
    <w:rsid w:val="007B0EE6"/>
    <w:rsid w:val="007C4CDF"/>
    <w:rsid w:val="007D4651"/>
    <w:rsid w:val="007D4D55"/>
    <w:rsid w:val="0081567F"/>
    <w:rsid w:val="00817954"/>
    <w:rsid w:val="008263B3"/>
    <w:rsid w:val="00833440"/>
    <w:rsid w:val="00840B3C"/>
    <w:rsid w:val="0084248D"/>
    <w:rsid w:val="00845C1B"/>
    <w:rsid w:val="00857028"/>
    <w:rsid w:val="0089572D"/>
    <w:rsid w:val="008D0A1B"/>
    <w:rsid w:val="008D3AD7"/>
    <w:rsid w:val="0091020E"/>
    <w:rsid w:val="00913984"/>
    <w:rsid w:val="00915412"/>
    <w:rsid w:val="00940193"/>
    <w:rsid w:val="00942600"/>
    <w:rsid w:val="00943BE3"/>
    <w:rsid w:val="0095117B"/>
    <w:rsid w:val="009515A6"/>
    <w:rsid w:val="00984C16"/>
    <w:rsid w:val="009B5CD2"/>
    <w:rsid w:val="009C3BB7"/>
    <w:rsid w:val="009D198A"/>
    <w:rsid w:val="009D2F02"/>
    <w:rsid w:val="009E67E6"/>
    <w:rsid w:val="009F16BC"/>
    <w:rsid w:val="009F4812"/>
    <w:rsid w:val="009F77F1"/>
    <w:rsid w:val="00A32B92"/>
    <w:rsid w:val="00A50763"/>
    <w:rsid w:val="00A6708B"/>
    <w:rsid w:val="00A743B0"/>
    <w:rsid w:val="00A7750A"/>
    <w:rsid w:val="00AA3B1A"/>
    <w:rsid w:val="00AC29BA"/>
    <w:rsid w:val="00AD0F9D"/>
    <w:rsid w:val="00AE7377"/>
    <w:rsid w:val="00B061B0"/>
    <w:rsid w:val="00B10C1C"/>
    <w:rsid w:val="00B21ECB"/>
    <w:rsid w:val="00B37EAE"/>
    <w:rsid w:val="00B666AF"/>
    <w:rsid w:val="00B83B74"/>
    <w:rsid w:val="00B85746"/>
    <w:rsid w:val="00BA7167"/>
    <w:rsid w:val="00BB4C49"/>
    <w:rsid w:val="00BE73F7"/>
    <w:rsid w:val="00BF43E1"/>
    <w:rsid w:val="00C44B26"/>
    <w:rsid w:val="00C70C43"/>
    <w:rsid w:val="00C8689B"/>
    <w:rsid w:val="00C90755"/>
    <w:rsid w:val="00C911F7"/>
    <w:rsid w:val="00CA7C0D"/>
    <w:rsid w:val="00CC6A26"/>
    <w:rsid w:val="00CD0A40"/>
    <w:rsid w:val="00CD45D8"/>
    <w:rsid w:val="00CD6D3B"/>
    <w:rsid w:val="00CE724E"/>
    <w:rsid w:val="00CF68FA"/>
    <w:rsid w:val="00D103CD"/>
    <w:rsid w:val="00D223F1"/>
    <w:rsid w:val="00D24D8A"/>
    <w:rsid w:val="00D5405D"/>
    <w:rsid w:val="00D57334"/>
    <w:rsid w:val="00D84220"/>
    <w:rsid w:val="00D9512B"/>
    <w:rsid w:val="00DB2D14"/>
    <w:rsid w:val="00DC01A9"/>
    <w:rsid w:val="00DD51DC"/>
    <w:rsid w:val="00DF00F1"/>
    <w:rsid w:val="00DF6449"/>
    <w:rsid w:val="00E015C2"/>
    <w:rsid w:val="00E0238D"/>
    <w:rsid w:val="00E4544F"/>
    <w:rsid w:val="00E45DC7"/>
    <w:rsid w:val="00E55DE0"/>
    <w:rsid w:val="00E633DC"/>
    <w:rsid w:val="00E96CCB"/>
    <w:rsid w:val="00EA0015"/>
    <w:rsid w:val="00EA7FF9"/>
    <w:rsid w:val="00EE30BA"/>
    <w:rsid w:val="00EF286D"/>
    <w:rsid w:val="00F13853"/>
    <w:rsid w:val="00F26E32"/>
    <w:rsid w:val="00F31662"/>
    <w:rsid w:val="00F4499A"/>
    <w:rsid w:val="00F55CDC"/>
    <w:rsid w:val="00F840BF"/>
    <w:rsid w:val="00FA2299"/>
    <w:rsid w:val="00FB7F06"/>
    <w:rsid w:val="00FC4950"/>
    <w:rsid w:val="00FE24F8"/>
    <w:rsid w:val="00FE54BC"/>
    <w:rsid w:val="00FE7ABC"/>
    <w:rsid w:val="00FF5223"/>
    <w:rsid w:val="00FF5852"/>
    <w:rsid w:val="00FF7417"/>
    <w:rsid w:val="0BA78AD6"/>
    <w:rsid w:val="0FFE469B"/>
    <w:rsid w:val="1A17188C"/>
    <w:rsid w:val="1B5B22BB"/>
    <w:rsid w:val="1BE3F883"/>
    <w:rsid w:val="1BE7F6BD"/>
    <w:rsid w:val="1BFBCD7B"/>
    <w:rsid w:val="1DEB0462"/>
    <w:rsid w:val="1FEAD426"/>
    <w:rsid w:val="237F47D0"/>
    <w:rsid w:val="251786B8"/>
    <w:rsid w:val="25EBB88D"/>
    <w:rsid w:val="27BFE121"/>
    <w:rsid w:val="27D695AB"/>
    <w:rsid w:val="2EC59F98"/>
    <w:rsid w:val="2EF7268C"/>
    <w:rsid w:val="31F7E60F"/>
    <w:rsid w:val="33FB2478"/>
    <w:rsid w:val="357572FE"/>
    <w:rsid w:val="36F2450E"/>
    <w:rsid w:val="372B3FE4"/>
    <w:rsid w:val="37CC1141"/>
    <w:rsid w:val="3AFAA8D4"/>
    <w:rsid w:val="3BBB7787"/>
    <w:rsid w:val="3BDB440A"/>
    <w:rsid w:val="3C3CEBB8"/>
    <w:rsid w:val="3C7F025D"/>
    <w:rsid w:val="3CFBA228"/>
    <w:rsid w:val="3D9FF8A1"/>
    <w:rsid w:val="3DF7ED82"/>
    <w:rsid w:val="3E9F9489"/>
    <w:rsid w:val="3EBD9FBE"/>
    <w:rsid w:val="3ED7E70D"/>
    <w:rsid w:val="3EED7E10"/>
    <w:rsid w:val="3EFF4345"/>
    <w:rsid w:val="3F3FFE92"/>
    <w:rsid w:val="3F5F54EA"/>
    <w:rsid w:val="3F784D80"/>
    <w:rsid w:val="3F7B19C6"/>
    <w:rsid w:val="3FAE9EED"/>
    <w:rsid w:val="3FB8A234"/>
    <w:rsid w:val="3FBF3E65"/>
    <w:rsid w:val="3FEFE2A8"/>
    <w:rsid w:val="3FFA6B05"/>
    <w:rsid w:val="3FFB5193"/>
    <w:rsid w:val="3FFBFE3A"/>
    <w:rsid w:val="4538FAD9"/>
    <w:rsid w:val="4B1F6629"/>
    <w:rsid w:val="4B7F86F4"/>
    <w:rsid w:val="4CEFFE82"/>
    <w:rsid w:val="4D6D2D31"/>
    <w:rsid w:val="4E978C77"/>
    <w:rsid w:val="4F3B244C"/>
    <w:rsid w:val="4F5F2A9A"/>
    <w:rsid w:val="4F9F4312"/>
    <w:rsid w:val="537D7DB8"/>
    <w:rsid w:val="53CF271C"/>
    <w:rsid w:val="53EBC29C"/>
    <w:rsid w:val="55B7D0D8"/>
    <w:rsid w:val="55F535A5"/>
    <w:rsid w:val="56FD83B8"/>
    <w:rsid w:val="57EA88EE"/>
    <w:rsid w:val="57EFCFB8"/>
    <w:rsid w:val="59F96D27"/>
    <w:rsid w:val="5AFF4244"/>
    <w:rsid w:val="5BCEA4A5"/>
    <w:rsid w:val="5BDD6DFA"/>
    <w:rsid w:val="5BF90821"/>
    <w:rsid w:val="5D209387"/>
    <w:rsid w:val="5D675FD3"/>
    <w:rsid w:val="5DBF04CC"/>
    <w:rsid w:val="5DFB099F"/>
    <w:rsid w:val="5EE25110"/>
    <w:rsid w:val="5EFB5304"/>
    <w:rsid w:val="5EFE022B"/>
    <w:rsid w:val="5F28A84F"/>
    <w:rsid w:val="5F4FEF73"/>
    <w:rsid w:val="5F5FAE4F"/>
    <w:rsid w:val="5F7ED554"/>
    <w:rsid w:val="5F9FDE67"/>
    <w:rsid w:val="5FBD25E4"/>
    <w:rsid w:val="5FBFD99F"/>
    <w:rsid w:val="5FDDD1BC"/>
    <w:rsid w:val="5FE799AD"/>
    <w:rsid w:val="5FEBE453"/>
    <w:rsid w:val="5FF0A15D"/>
    <w:rsid w:val="5FFDB304"/>
    <w:rsid w:val="5FFE2FE9"/>
    <w:rsid w:val="5FFF49E5"/>
    <w:rsid w:val="5FFF54C1"/>
    <w:rsid w:val="64631F4A"/>
    <w:rsid w:val="65F334FC"/>
    <w:rsid w:val="66F7429D"/>
    <w:rsid w:val="68FB16DC"/>
    <w:rsid w:val="69D476E7"/>
    <w:rsid w:val="6A743B32"/>
    <w:rsid w:val="6A7F6D2E"/>
    <w:rsid w:val="6ABDE23B"/>
    <w:rsid w:val="6ABE16C8"/>
    <w:rsid w:val="6AFBD097"/>
    <w:rsid w:val="6B6F6694"/>
    <w:rsid w:val="6BD9B776"/>
    <w:rsid w:val="6BEF94A5"/>
    <w:rsid w:val="6CC2BBBD"/>
    <w:rsid w:val="6D36EAB4"/>
    <w:rsid w:val="6D5FF05F"/>
    <w:rsid w:val="6D7775A8"/>
    <w:rsid w:val="6DAF6A3C"/>
    <w:rsid w:val="6DDE8FCB"/>
    <w:rsid w:val="6DFF8F1A"/>
    <w:rsid w:val="6E3F7C66"/>
    <w:rsid w:val="6EFB3A75"/>
    <w:rsid w:val="6EFD4B49"/>
    <w:rsid w:val="6EFF4C45"/>
    <w:rsid w:val="6EFFD8FB"/>
    <w:rsid w:val="6FB90027"/>
    <w:rsid w:val="6FB98AAE"/>
    <w:rsid w:val="6FE7E777"/>
    <w:rsid w:val="6FEFE595"/>
    <w:rsid w:val="6FFFC31B"/>
    <w:rsid w:val="723879E1"/>
    <w:rsid w:val="727D60EF"/>
    <w:rsid w:val="735777F4"/>
    <w:rsid w:val="736E7CE3"/>
    <w:rsid w:val="73B7EFA3"/>
    <w:rsid w:val="73FF133D"/>
    <w:rsid w:val="74D19972"/>
    <w:rsid w:val="75345294"/>
    <w:rsid w:val="75D89D5F"/>
    <w:rsid w:val="75EC05D9"/>
    <w:rsid w:val="75F51A25"/>
    <w:rsid w:val="76BB648C"/>
    <w:rsid w:val="76F54D32"/>
    <w:rsid w:val="773779EE"/>
    <w:rsid w:val="77BF237C"/>
    <w:rsid w:val="77E1EA17"/>
    <w:rsid w:val="77F76F53"/>
    <w:rsid w:val="77F7A601"/>
    <w:rsid w:val="77FE31A8"/>
    <w:rsid w:val="77FF3FFC"/>
    <w:rsid w:val="77FF6A93"/>
    <w:rsid w:val="7977AC19"/>
    <w:rsid w:val="797D7A14"/>
    <w:rsid w:val="79BFA04B"/>
    <w:rsid w:val="79EE9F8B"/>
    <w:rsid w:val="7AEEC1BD"/>
    <w:rsid w:val="7AF67C25"/>
    <w:rsid w:val="7AFF091D"/>
    <w:rsid w:val="7AFF887F"/>
    <w:rsid w:val="7B0A11C9"/>
    <w:rsid w:val="7B5E87BD"/>
    <w:rsid w:val="7B763A20"/>
    <w:rsid w:val="7BAA492A"/>
    <w:rsid w:val="7BADDEF4"/>
    <w:rsid w:val="7BD9C344"/>
    <w:rsid w:val="7BE38CC6"/>
    <w:rsid w:val="7BFBFE9C"/>
    <w:rsid w:val="7BFF226B"/>
    <w:rsid w:val="7BFF5FAA"/>
    <w:rsid w:val="7BFF7EFC"/>
    <w:rsid w:val="7CD307F0"/>
    <w:rsid w:val="7CEF09F5"/>
    <w:rsid w:val="7D3F156D"/>
    <w:rsid w:val="7D7FCCAF"/>
    <w:rsid w:val="7D9B1287"/>
    <w:rsid w:val="7DB38265"/>
    <w:rsid w:val="7DBE9DDC"/>
    <w:rsid w:val="7DBEFD75"/>
    <w:rsid w:val="7DD75EEF"/>
    <w:rsid w:val="7DDF41E7"/>
    <w:rsid w:val="7DE92FD2"/>
    <w:rsid w:val="7DFA1AAC"/>
    <w:rsid w:val="7DFF00B9"/>
    <w:rsid w:val="7E076D26"/>
    <w:rsid w:val="7E4F4FFD"/>
    <w:rsid w:val="7E7E5B4F"/>
    <w:rsid w:val="7E91FDA5"/>
    <w:rsid w:val="7E9F5132"/>
    <w:rsid w:val="7EBFE10E"/>
    <w:rsid w:val="7ECFF488"/>
    <w:rsid w:val="7EDB44BF"/>
    <w:rsid w:val="7EEDD3D1"/>
    <w:rsid w:val="7EF53C88"/>
    <w:rsid w:val="7F1696B6"/>
    <w:rsid w:val="7F1ED6D1"/>
    <w:rsid w:val="7F2FDD92"/>
    <w:rsid w:val="7F7B543A"/>
    <w:rsid w:val="7F7DFA4A"/>
    <w:rsid w:val="7F7E5B85"/>
    <w:rsid w:val="7F7EA336"/>
    <w:rsid w:val="7F9F3AE8"/>
    <w:rsid w:val="7FA6B2CC"/>
    <w:rsid w:val="7FAF78D9"/>
    <w:rsid w:val="7FBB8221"/>
    <w:rsid w:val="7FBC9E3C"/>
    <w:rsid w:val="7FBDAA92"/>
    <w:rsid w:val="7FBFF832"/>
    <w:rsid w:val="7FC5D352"/>
    <w:rsid w:val="7FCF0896"/>
    <w:rsid w:val="7FD84303"/>
    <w:rsid w:val="7FDDF62F"/>
    <w:rsid w:val="7FDE4C04"/>
    <w:rsid w:val="7FEB745D"/>
    <w:rsid w:val="7FED6519"/>
    <w:rsid w:val="7FF288D0"/>
    <w:rsid w:val="7FF5F20F"/>
    <w:rsid w:val="7FFBC28B"/>
    <w:rsid w:val="7FFD9E5D"/>
    <w:rsid w:val="7FFF103D"/>
    <w:rsid w:val="7FFFC0FE"/>
    <w:rsid w:val="83FF9E24"/>
    <w:rsid w:val="8DFA08D3"/>
    <w:rsid w:val="8DFF9677"/>
    <w:rsid w:val="8EFFBF42"/>
    <w:rsid w:val="8F919D11"/>
    <w:rsid w:val="93FDDA4E"/>
    <w:rsid w:val="96AFF61E"/>
    <w:rsid w:val="96BFEFB1"/>
    <w:rsid w:val="9B9A708E"/>
    <w:rsid w:val="9B9DC216"/>
    <w:rsid w:val="9DB74DF4"/>
    <w:rsid w:val="9DFF16C1"/>
    <w:rsid w:val="9DFF1DBA"/>
    <w:rsid w:val="9EFEC83A"/>
    <w:rsid w:val="9FBD03F6"/>
    <w:rsid w:val="A1CFF3A2"/>
    <w:rsid w:val="A61BA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6">
    <w:name w:val="No Spacing"/>
    <w:basedOn w:val="a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市交通运输局福田管理局关于深圳市政协提案第20220153号委员建议会办意见的函</dc:title>
  <dc:subject/>
  <dc:creator>ꓐɨӸa</dc:creator>
  <cp:keywords/>
  <cp:lastModifiedBy>陈语琪</cp:lastModifiedBy>
  <cp:revision>2</cp:revision>
  <cp:lastPrinted>2022-07-28T02:30:00Z</cp:lastPrinted>
  <dcterms:created xsi:type="dcterms:W3CDTF">2022-07-28T02:30:00Z</dcterms:created>
  <dcterms:modified xsi:type="dcterms:W3CDTF">2022-07-28T02:30:00Z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F0CC172B083143D3AEACF036A3C973AE</vt:lpwstr>
  </property>
</Properties>
</file>