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utoSpaceDE w:val="0"/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听证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会</w:t>
      </w:r>
      <w:r>
        <w:rPr>
          <w:rFonts w:hint="eastAsia" w:ascii="宋体" w:hAnsi="宋体"/>
          <w:b/>
          <w:bCs/>
          <w:sz w:val="44"/>
          <w:szCs w:val="44"/>
        </w:rPr>
        <w:t>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43"/>
        <w:gridCol w:w="2143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性别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身份证号</w:t>
            </w:r>
          </w:p>
        </w:tc>
        <w:tc>
          <w:tcPr>
            <w:tcW w:w="6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联系手机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邮箱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单位及职务</w:t>
            </w:r>
          </w:p>
        </w:tc>
        <w:tc>
          <w:tcPr>
            <w:tcW w:w="6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报名类别</w:t>
            </w:r>
          </w:p>
        </w:tc>
        <w:tc>
          <w:tcPr>
            <w:tcW w:w="6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20" w:firstLineChars="100"/>
              <w:jc w:val="both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听证参加人    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_GB2312" w:hAnsi="仿宋" w:eastAsia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旁听人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7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本人对听证议题的主要意见或建议</w:t>
            </w:r>
          </w:p>
        </w:tc>
        <w:tc>
          <w:tcPr>
            <w:tcW w:w="6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2.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3.</w:t>
            </w:r>
          </w:p>
        </w:tc>
      </w:tr>
    </w:tbl>
    <w:p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注：报名参加听证会的公民、法人或其他组织请如实填写上述报名表全部内容，并提交纸质或电子版身份证明材料。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1C"/>
    <w:rsid w:val="000F32E2"/>
    <w:rsid w:val="00112710"/>
    <w:rsid w:val="0020401C"/>
    <w:rsid w:val="00214306"/>
    <w:rsid w:val="002D5C98"/>
    <w:rsid w:val="00541F41"/>
    <w:rsid w:val="00581233"/>
    <w:rsid w:val="00C87B77"/>
    <w:rsid w:val="03601EFF"/>
    <w:rsid w:val="0A242B39"/>
    <w:rsid w:val="150F0335"/>
    <w:rsid w:val="28904697"/>
    <w:rsid w:val="34604CF9"/>
    <w:rsid w:val="3CE12778"/>
    <w:rsid w:val="4CDC3B6F"/>
    <w:rsid w:val="51200DF8"/>
    <w:rsid w:val="74D545F2"/>
    <w:rsid w:val="7C2E1B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公文正文"/>
    <w:basedOn w:val="1"/>
    <w:qFormat/>
    <w:uiPriority w:val="0"/>
    <w:pPr>
      <w:spacing w:line="560" w:lineRule="exact"/>
      <w:ind w:firstLine="880" w:firstLineChars="200"/>
    </w:pPr>
    <w:rPr>
      <w:rFonts w:ascii="仿宋_GB2312" w:hAnsi="宋体" w:eastAsia="仿宋_GB2312" w:cs="宋体"/>
      <w:sz w:val="32"/>
      <w:szCs w:val="32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24</Words>
  <Characters>139</Characters>
  <Lines>1</Lines>
  <Paragraphs>1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2019-09-25T10:29:00Z</dcterms:created>
  <dc:creator>潘圣恩</dc:creator>
  <cp:lastModifiedBy>茯苓</cp:lastModifiedBy>
  <dcterms:modified xsi:type="dcterms:W3CDTF">2023-03-29T04:26:47Z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73D42C1F5F5746A3B4E02FBFCB751319</vt:lpwstr>
  </property>
</Properties>
</file>