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中共深圳市福田区委办公室、深圳市福田区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人民政府办公室202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《中共深圳市福田区委办公室、深圳市福田区人民政府办公室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  <w:highlight w:val="none"/>
          <w:fitText w:val="4160" w:id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  <w:highlight w:val="none"/>
          <w:fitText w:val="4160" w:id="1210472722"/>
          <w:lang w:val="en-US" w:eastAsia="zh-CN"/>
        </w:rPr>
        <w:t>中共深圳市福田区委办公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fitText w:val="4160" w:id="1210472722"/>
          <w:lang w:val="en-US" w:eastAsia="zh-CN"/>
        </w:rPr>
        <w:t>室</w:t>
      </w: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深圳市福田区人民政府办公室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2024年2月21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3AC3530"/>
    <w:rsid w:val="055345FB"/>
    <w:rsid w:val="06BC5E5E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3585ED9"/>
    <w:rsid w:val="273F30E0"/>
    <w:rsid w:val="27AD6488"/>
    <w:rsid w:val="29F571AA"/>
    <w:rsid w:val="2AD677F5"/>
    <w:rsid w:val="2BB942A2"/>
    <w:rsid w:val="2ED715B0"/>
    <w:rsid w:val="31DE41C7"/>
    <w:rsid w:val="326809AA"/>
    <w:rsid w:val="33C9149C"/>
    <w:rsid w:val="357B73E2"/>
    <w:rsid w:val="38F8263E"/>
    <w:rsid w:val="3A1456E0"/>
    <w:rsid w:val="3C8928DE"/>
    <w:rsid w:val="3CFE686B"/>
    <w:rsid w:val="41DC2F87"/>
    <w:rsid w:val="4619481D"/>
    <w:rsid w:val="47872C22"/>
    <w:rsid w:val="4C5863DB"/>
    <w:rsid w:val="4E3704A8"/>
    <w:rsid w:val="4E87616C"/>
    <w:rsid w:val="50B0114C"/>
    <w:rsid w:val="51361EAB"/>
    <w:rsid w:val="514F6363"/>
    <w:rsid w:val="5242044E"/>
    <w:rsid w:val="55E1697A"/>
    <w:rsid w:val="57DE2E08"/>
    <w:rsid w:val="5A9376A0"/>
    <w:rsid w:val="611C493F"/>
    <w:rsid w:val="61544E50"/>
    <w:rsid w:val="617546B2"/>
    <w:rsid w:val="64381B59"/>
    <w:rsid w:val="647C07BA"/>
    <w:rsid w:val="6CF770E3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autoRedefine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2024-02-01T08:36:00Z</cp:lastPrinted>
  <dcterms:modified xsi:type="dcterms:W3CDTF">2024-02-23T08:51:09Z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44CA6820BD9A4C9386CE2EDDF4E64375</vt:lpwstr>
  </property>
</Properties>
</file>