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宋体" w:eastAsia="黑体"/>
          <w:color w:val="000000"/>
          <w:sz w:val="32"/>
          <w:szCs w:val="20"/>
        </w:rPr>
      </w:pPr>
      <w:r>
        <w:rPr>
          <w:rFonts w:hint="eastAsia" w:ascii="黑体" w:hAnsi="宋体" w:eastAsia="黑体"/>
          <w:color w:val="000000"/>
          <w:sz w:val="32"/>
          <w:szCs w:val="20"/>
        </w:rPr>
        <w:t>附件1</w:t>
      </w:r>
    </w:p>
    <w:p>
      <w:pPr>
        <w:widowControl/>
        <w:spacing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年第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季度用户水龙头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水质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监测结果一览表</w:t>
      </w:r>
    </w:p>
    <w:tbl>
      <w:tblPr>
        <w:tblStyle w:val="5"/>
        <w:tblW w:w="15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32"/>
        <w:gridCol w:w="1816"/>
        <w:gridCol w:w="890"/>
        <w:gridCol w:w="868"/>
        <w:gridCol w:w="868"/>
        <w:gridCol w:w="1118"/>
        <w:gridCol w:w="5119"/>
        <w:gridCol w:w="868"/>
        <w:gridCol w:w="868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辖区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监测点地址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供水单位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检测单位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检测时间</w:t>
            </w:r>
          </w:p>
        </w:tc>
        <w:tc>
          <w:tcPr>
            <w:tcW w:w="5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监测指标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检测结果评价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不合格指标的检测值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福田区香蜜湖街道红荔西路8043号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福田区香蜜湖街道润田路36号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福田区香蜜湖街道香梅路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福田区南园街道滨河路3001号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福田区南园街道红岭南路1049号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福田区南园街道松岭路1号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福田区园岭街道华富路与笋岗西路交界处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福田区园岭街道园岭二街1号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福田区华强北街道同福路2号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福田区华强北街道华强北路华新村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福田区华富街道泥岗西路2012号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福田区华富街道红荔路5001号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2024年4月23日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福田区梅林街道下梅林一街3号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福田区梅林街道梅中路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福田区福田街道福华五路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福田区福田街道福星路14号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集团）有限公司笔架山水厂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福田区莲花街道景田北五街6号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福田区莲花街道莲花路1116号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福田区福保街道福强路3013号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福田区福保街道福荣路益田街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福田区沙头街道新洲九街184号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福田区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  <w:t>福田区沙头街道新沙街3号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/>
              </w:rPr>
              <w:t>深圳市水务（集团）有限公司梅林水厂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深圳市福田区疾病预防控制中心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2024年4月24日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总大肠菌群、大肠埃希氏菌、菌落总数、砷、镉、铬（六价）、铅、汞、氰化物、氟化物、硝酸盐（以N计）、三氯甲烷、一氯二溴甲烷、二氯一溴甲烷、三溴甲烷、三卤甲烷、二氯乙酸、三氯乙酸、氯酸盐、色度、浑浊度、臭和味、肉眼可见物、pH、铝、铁、锰、铜、锌、氯化物、硫酸盐、溶解性总固体、总硬度（以CaC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计）、高锰酸盐指数（以O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vertAlign w:val="subscript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-SA"/>
              </w:rPr>
              <w:t>计）、氨（以N计）、游离氯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经检测所有检测指标全部合格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-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YWVhY2E1YzM1MjJjZTAyOGU2ZDVjNWVmZjI1ZTYifQ=="/>
  </w:docVars>
  <w:rsids>
    <w:rsidRoot w:val="43C256A4"/>
    <w:rsid w:val="0003369A"/>
    <w:rsid w:val="00034C89"/>
    <w:rsid w:val="00040C24"/>
    <w:rsid w:val="00090151"/>
    <w:rsid w:val="000E5B02"/>
    <w:rsid w:val="00113E9B"/>
    <w:rsid w:val="00134563"/>
    <w:rsid w:val="001375AC"/>
    <w:rsid w:val="00142DA3"/>
    <w:rsid w:val="00143382"/>
    <w:rsid w:val="00184BB7"/>
    <w:rsid w:val="001F3864"/>
    <w:rsid w:val="00232BF2"/>
    <w:rsid w:val="0028591D"/>
    <w:rsid w:val="002A20B8"/>
    <w:rsid w:val="002B52AD"/>
    <w:rsid w:val="002D5BBA"/>
    <w:rsid w:val="002E54BB"/>
    <w:rsid w:val="00375CC1"/>
    <w:rsid w:val="00386AC2"/>
    <w:rsid w:val="00426D77"/>
    <w:rsid w:val="004505F3"/>
    <w:rsid w:val="004A418A"/>
    <w:rsid w:val="004B304B"/>
    <w:rsid w:val="004E33EA"/>
    <w:rsid w:val="00514B8D"/>
    <w:rsid w:val="00597F19"/>
    <w:rsid w:val="005A793D"/>
    <w:rsid w:val="005B0C3A"/>
    <w:rsid w:val="00613AD2"/>
    <w:rsid w:val="00623ABA"/>
    <w:rsid w:val="0063042A"/>
    <w:rsid w:val="006304A9"/>
    <w:rsid w:val="006C2D8D"/>
    <w:rsid w:val="00702033"/>
    <w:rsid w:val="007105EB"/>
    <w:rsid w:val="007D1C15"/>
    <w:rsid w:val="007D3163"/>
    <w:rsid w:val="007F2288"/>
    <w:rsid w:val="00804CF2"/>
    <w:rsid w:val="00805074"/>
    <w:rsid w:val="008425C1"/>
    <w:rsid w:val="00850850"/>
    <w:rsid w:val="00866FF8"/>
    <w:rsid w:val="008B53E8"/>
    <w:rsid w:val="008C45C1"/>
    <w:rsid w:val="0095439E"/>
    <w:rsid w:val="009A3627"/>
    <w:rsid w:val="00A036AF"/>
    <w:rsid w:val="00A42572"/>
    <w:rsid w:val="00A85020"/>
    <w:rsid w:val="00A859BB"/>
    <w:rsid w:val="00AA6F8B"/>
    <w:rsid w:val="00B877E4"/>
    <w:rsid w:val="00C311FF"/>
    <w:rsid w:val="00CC1750"/>
    <w:rsid w:val="00D00D23"/>
    <w:rsid w:val="00D64CF8"/>
    <w:rsid w:val="00D75D91"/>
    <w:rsid w:val="00D85773"/>
    <w:rsid w:val="00DC2C31"/>
    <w:rsid w:val="00DC3118"/>
    <w:rsid w:val="00E063E2"/>
    <w:rsid w:val="00E41D16"/>
    <w:rsid w:val="00E52EBB"/>
    <w:rsid w:val="00E5587E"/>
    <w:rsid w:val="00E902EF"/>
    <w:rsid w:val="00EA10F8"/>
    <w:rsid w:val="00F35217"/>
    <w:rsid w:val="00F57071"/>
    <w:rsid w:val="00F57AB0"/>
    <w:rsid w:val="00F76A40"/>
    <w:rsid w:val="02512107"/>
    <w:rsid w:val="090B00A8"/>
    <w:rsid w:val="0B957655"/>
    <w:rsid w:val="0F4254CC"/>
    <w:rsid w:val="0FDB1AEE"/>
    <w:rsid w:val="13672C84"/>
    <w:rsid w:val="1706331C"/>
    <w:rsid w:val="19314F13"/>
    <w:rsid w:val="19DD60C9"/>
    <w:rsid w:val="1C67208F"/>
    <w:rsid w:val="1D0E4EE4"/>
    <w:rsid w:val="20AE478C"/>
    <w:rsid w:val="24CF02DD"/>
    <w:rsid w:val="290446C4"/>
    <w:rsid w:val="29171CA9"/>
    <w:rsid w:val="30CF285C"/>
    <w:rsid w:val="318419E3"/>
    <w:rsid w:val="320B050F"/>
    <w:rsid w:val="37CD729C"/>
    <w:rsid w:val="391E093D"/>
    <w:rsid w:val="39717D61"/>
    <w:rsid w:val="3ACC0405"/>
    <w:rsid w:val="3B561401"/>
    <w:rsid w:val="3B595808"/>
    <w:rsid w:val="40967E08"/>
    <w:rsid w:val="41842AFF"/>
    <w:rsid w:val="43C256A4"/>
    <w:rsid w:val="464229B5"/>
    <w:rsid w:val="47A5006B"/>
    <w:rsid w:val="47BB2097"/>
    <w:rsid w:val="48531F7E"/>
    <w:rsid w:val="4C584D01"/>
    <w:rsid w:val="4DAB10ED"/>
    <w:rsid w:val="4E2F59A7"/>
    <w:rsid w:val="510F34C4"/>
    <w:rsid w:val="51C14492"/>
    <w:rsid w:val="56A663AB"/>
    <w:rsid w:val="5B287551"/>
    <w:rsid w:val="5FA173E7"/>
    <w:rsid w:val="5FFA5BB1"/>
    <w:rsid w:val="6DB31783"/>
    <w:rsid w:val="6DFA451F"/>
    <w:rsid w:val="709A64A3"/>
    <w:rsid w:val="72250B56"/>
    <w:rsid w:val="72A50D59"/>
    <w:rsid w:val="73271ECB"/>
    <w:rsid w:val="74313DE8"/>
    <w:rsid w:val="74574D5F"/>
    <w:rsid w:val="77C116D1"/>
    <w:rsid w:val="7BDF0603"/>
    <w:rsid w:val="7C04585E"/>
    <w:rsid w:val="7E5C2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2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6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7">
    <w:name w:val="xl8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8">
    <w:name w:val="xl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9">
    <w:name w:val="xl8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30">
    <w:name w:val="font1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2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5461</Words>
  <Characters>5781</Characters>
  <Lines>381</Lines>
  <Paragraphs>107</Paragraphs>
  <TotalTime>9</TotalTime>
  <ScaleCrop>false</ScaleCrop>
  <LinksUpToDate>false</LinksUpToDate>
  <CharactersWithSpaces>5781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2020-03-24T11:13:00Z</dcterms:created>
  <dc:creator>一叶知秋</dc:creator>
  <cp:lastModifiedBy>WPS_guoyumin</cp:lastModifiedBy>
  <cp:lastPrinted>2021-11-08T09:51:00Z</cp:lastPrinted>
  <dcterms:modified xsi:type="dcterms:W3CDTF">2024-05-23T01:21:35Z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4E4DCA89BA0040A786B17C184170E72A_13</vt:lpwstr>
  </property>
</Properties>
</file>