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43" w:line="230" w:lineRule="auto"/>
        <w:ind w:left="5740" w:right="233" w:hanging="4403"/>
        <w:rPr>
          <w:sz w:val="44"/>
          <w:szCs w:val="44"/>
        </w:rPr>
      </w:pPr>
      <w:r>
        <w:rPr>
          <w:spacing w:val="-1"/>
          <w:sz w:val="44"/>
          <w:szCs w:val="44"/>
        </w:rPr>
        <w:t>拟发放吸纳脱贫人口一次性就业补贴信息公示名</w:t>
      </w:r>
      <w:r>
        <w:rPr>
          <w:spacing w:val="2"/>
          <w:sz w:val="44"/>
          <w:szCs w:val="44"/>
        </w:rPr>
        <w:t xml:space="preserve"> </w:t>
      </w:r>
      <w:r>
        <w:rPr>
          <w:sz w:val="44"/>
          <w:szCs w:val="44"/>
        </w:rPr>
        <w:t>单</w:t>
      </w:r>
    </w:p>
    <w:p>
      <w:pPr>
        <w:spacing w:line="39" w:lineRule="exact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2738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08" w:lineRule="auto"/>
              <w:ind w:left="714"/>
            </w:pPr>
            <w:r>
              <w:rPr>
                <w:spacing w:val="-4"/>
              </w:rPr>
              <w:t>单位名称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53" w:line="206" w:lineRule="auto"/>
              <w:ind w:left="488"/>
            </w:pPr>
            <w:r>
              <w:rPr>
                <w:spacing w:val="-7"/>
              </w:rPr>
              <w:t>姓名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49" w:line="208" w:lineRule="auto"/>
              <w:ind w:left="725"/>
            </w:pPr>
            <w:r>
              <w:rPr>
                <w:spacing w:val="-6"/>
              </w:rPr>
              <w:t>身份证号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5" w:line="237" w:lineRule="auto"/>
              <w:ind w:left="218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308"/>
            </w:pPr>
            <w: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1" w:lineRule="auto"/>
              <w:ind w:left="553" w:right="108" w:hanging="482"/>
            </w:pPr>
            <w:r>
              <w:rPr>
                <w:spacing w:val="-2"/>
              </w:rPr>
              <w:t>深圳市卓品商务服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6" w:lineRule="auto"/>
              <w:ind w:left="498"/>
              <w:rPr>
                <w:rFonts w:hint="eastAsia" w:eastAsia="宋体"/>
                <w:lang w:val="en-US" w:eastAsia="zh-CN"/>
              </w:rPr>
            </w:pPr>
            <w:r>
              <w:rPr>
                <w:spacing w:val="-12"/>
              </w:rPr>
              <w:t>尹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1" w:line="219" w:lineRule="auto"/>
              <w:ind w:left="1058" w:right="149" w:hanging="983"/>
            </w:pPr>
            <w:r>
              <w:rPr>
                <w:spacing w:val="-3"/>
              </w:rPr>
              <w:t>4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0***********4</w:t>
            </w:r>
            <w:r>
              <w:t xml:space="preserve"> </w:t>
            </w:r>
            <w:r>
              <w:rPr>
                <w:spacing w:val="-26"/>
              </w:rPr>
              <w:t>0</w:t>
            </w:r>
            <w:r>
              <w:rPr>
                <w:spacing w:val="-71"/>
              </w:rPr>
              <w:t xml:space="preserve"> </w:t>
            </w:r>
            <w:r>
              <w:rPr>
                <w:spacing w:val="-26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26"/>
              </w:rPr>
              <w:t>1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2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0" w:h="16820"/>
      <w:pgMar w:top="0" w:right="1106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45720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282</Words>
  <Characters>304</Characters>
  <TotalTime>0</TotalTime>
  <ScaleCrop>false</ScaleCrop>
  <LinksUpToDate>false</LinksUpToDate>
  <CharactersWithSpaces>344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2024-07-03T17:35:00Z</dcterms:created>
  <dc:creator>Administrator</dc:creator>
  <cp:lastModifiedBy>WPS_1343677937</cp:lastModifiedBy>
  <dcterms:modified xsi:type="dcterms:W3CDTF">2024-07-03T09:47:37Z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2024-07-03T17:47:09Z</vt:filetime>
  </property>
  <property fmtid="{D5CDD505-2E9C-101B-9397-08002B2CF9AE}" pid="4" name="KSOProductBuildVer">
    <vt:lpwstr>2052-12.1.0.16929</vt:lpwstr>
  </property>
  <property fmtid="{D5CDD505-2E9C-101B-9397-08002B2CF9AE}" pid="5" name="ICV">
    <vt:lpwstr>5F43F79EFD75486B83E69077E1BF65C0_12</vt:lpwstr>
  </property>
</Properties>
</file>