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 w:after="5" w:line="225" w:lineRule="auto"/>
        <w:ind w:left="4740" w:right="339" w:hanging="4400"/>
        <w:jc w:val="left"/>
        <w:rPr>
          <w:rFonts w:hint="eastAsia" w:ascii="仿宋" w:hAnsi="仿宋" w:eastAsia="仿宋" w:cs="仿宋"/>
          <w:b/>
          <w:bCs/>
          <w:spacing w:val="-10"/>
          <w:sz w:val="42"/>
          <w:szCs w:val="42"/>
        </w:rPr>
      </w:pPr>
      <w:r>
        <w:rPr>
          <w:rFonts w:hint="eastAsia" w:ascii="仿宋" w:hAnsi="仿宋" w:eastAsia="仿宋" w:cs="仿宋"/>
          <w:b/>
          <w:bCs/>
          <w:spacing w:val="-2"/>
          <w:sz w:val="42"/>
          <w:szCs w:val="42"/>
        </w:rPr>
        <w:t>拟发放吸纳脱贫人口一次性就业补贴信息公示名</w:t>
      </w:r>
      <w:r>
        <w:rPr>
          <w:rFonts w:hint="eastAsia" w:ascii="仿宋" w:hAnsi="仿宋" w:eastAsia="仿宋" w:cs="仿宋"/>
          <w:b/>
          <w:bCs/>
          <w:spacing w:val="-10"/>
          <w:sz w:val="42"/>
          <w:szCs w:val="42"/>
        </w:rPr>
        <w:t>单</w:t>
      </w:r>
    </w:p>
    <w:p>
      <w:pPr>
        <w:spacing w:before="54" w:after="5" w:line="225" w:lineRule="auto"/>
        <w:ind w:left="4740" w:right="339" w:hanging="4400"/>
        <w:jc w:val="left"/>
        <w:rPr>
          <w:rFonts w:hint="eastAsia" w:ascii="仿宋" w:hAnsi="仿宋" w:eastAsia="仿宋" w:cs="仿宋"/>
          <w:spacing w:val="-10"/>
          <w:sz w:val="42"/>
          <w:szCs w:val="42"/>
        </w:rPr>
      </w:pPr>
    </w:p>
    <w:tbl>
      <w:tblPr>
        <w:tblStyle w:val="3"/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2504"/>
        <w:gridCol w:w="1470"/>
        <w:gridCol w:w="3390"/>
        <w:gridCol w:w="15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87" w:type="dxa"/>
          </w:tcPr>
          <w:p>
            <w:pPr>
              <w:pStyle w:val="7"/>
              <w:ind w:left="45" w:right="5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504" w:type="dxa"/>
          </w:tcPr>
          <w:p>
            <w:pPr>
              <w:pStyle w:val="7"/>
              <w:ind w:left="713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1470" w:type="dxa"/>
          </w:tcPr>
          <w:p>
            <w:pPr>
              <w:pStyle w:val="7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3390" w:type="dxa"/>
          </w:tcPr>
          <w:p>
            <w:pPr>
              <w:pStyle w:val="7"/>
              <w:ind w:left="712" w:firstLine="548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身份证号</w:t>
            </w:r>
          </w:p>
        </w:tc>
        <w:tc>
          <w:tcPr>
            <w:tcW w:w="1534" w:type="dxa"/>
          </w:tcPr>
          <w:p>
            <w:pPr>
              <w:pStyle w:val="7"/>
              <w:ind w:left="196" w:right="21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87" w:type="dxa"/>
          </w:tcPr>
          <w:p>
            <w:pPr>
              <w:pStyle w:val="7"/>
              <w:spacing w:before="209" w:line="240" w:lineRule="auto"/>
              <w:ind w:left="0" w:right="6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>
            <w:pPr>
              <w:pStyle w:val="7"/>
              <w:spacing w:before="9"/>
              <w:ind w:left="73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深圳市星辰盛世文化传媒有限公司</w:t>
            </w:r>
          </w:p>
        </w:tc>
        <w:tc>
          <w:tcPr>
            <w:tcW w:w="1470" w:type="dxa"/>
          </w:tcPr>
          <w:p>
            <w:pPr>
              <w:pStyle w:val="7"/>
              <w:spacing w:before="209" w:line="240" w:lineRule="auto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贺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云</w:t>
            </w:r>
          </w:p>
        </w:tc>
        <w:tc>
          <w:tcPr>
            <w:tcW w:w="3390" w:type="dxa"/>
          </w:tcPr>
          <w:p>
            <w:pPr>
              <w:pStyle w:val="7"/>
              <w:spacing w:before="9"/>
              <w:ind w:right="1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pacing w:val="-25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22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2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w w:val="95"/>
                <w:sz w:val="28"/>
                <w:szCs w:val="28"/>
              </w:rPr>
              <w:t>***********2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pacing w:val="-22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>
            <w:pPr>
              <w:pStyle w:val="7"/>
              <w:spacing w:before="209" w:line="240" w:lineRule="auto"/>
              <w:ind w:left="145" w:right="21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87" w:type="dxa"/>
          </w:tcPr>
          <w:p>
            <w:pPr>
              <w:pStyle w:val="7"/>
              <w:spacing w:before="200" w:line="240" w:lineRule="auto"/>
              <w:ind w:left="0" w:right="6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8"/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>
            <w:pPr>
              <w:pStyle w:val="7"/>
              <w:ind w:left="61" w:right="86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深圳市卓品商务服务有限公司</w:t>
            </w:r>
          </w:p>
        </w:tc>
        <w:tc>
          <w:tcPr>
            <w:tcW w:w="1470" w:type="dxa"/>
          </w:tcPr>
          <w:p>
            <w:pPr>
              <w:pStyle w:val="7"/>
              <w:spacing w:before="200" w:line="240" w:lineRule="auto"/>
              <w:ind w:left="312" w:right="35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罗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香</w:t>
            </w:r>
          </w:p>
        </w:tc>
        <w:tc>
          <w:tcPr>
            <w:tcW w:w="3390" w:type="dxa"/>
          </w:tcPr>
          <w:p>
            <w:pPr>
              <w:pStyle w:val="7"/>
              <w:ind w:right="10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25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2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2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w w:val="95"/>
                <w:sz w:val="28"/>
                <w:szCs w:val="28"/>
              </w:rPr>
              <w:t>***********3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3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22"/>
                <w:w w:val="95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7</w:t>
            </w:r>
          </w:p>
        </w:tc>
        <w:tc>
          <w:tcPr>
            <w:tcW w:w="1534" w:type="dxa"/>
          </w:tcPr>
          <w:p>
            <w:pPr>
              <w:pStyle w:val="7"/>
              <w:spacing w:before="200" w:line="240" w:lineRule="auto"/>
              <w:ind w:left="145" w:right="21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5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pacing w:val="-10"/>
                <w:w w:val="95"/>
                <w:sz w:val="28"/>
                <w:szCs w:val="28"/>
              </w:rPr>
              <w:t>0</w:t>
            </w:r>
          </w:p>
        </w:tc>
      </w:tr>
    </w:tbl>
    <w:p>
      <w:bookmarkStart w:id="0" w:name="_GoBack"/>
      <w:bookmarkEnd w:id="0"/>
    </w:p>
    <w:sectPr>
      <w:headerReference r:id="rId5" w:type="default"/>
      <w:pgSz w:w="11900" w:h="16820"/>
      <w:pgMar w:top="1380" w:right="1000" w:bottom="280" w:left="9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pict>
        <v:shape id="docshape1" o:spid="_x0000_s4097" style="position:absolute;left:0pt;margin-left:-0.5pt;margin-top:-0.5pt;height:1pt;width:1pt;mso-position-horizontal-relative:page;mso-position-vertical-relative:page;z-index:-251657216;mso-width-relative:page;mso-height-relative:page;" fillcolor="#000000" filled="t" stroked="f" coordorigin="-10,-10" coordsize="20,20" path="m10,0l7,-7,0,-10,-7,-7,-10,0,-7,7,0,10,7,7,10,0xe">
          <v:path arrowok="t"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CD44826"/>
    <w:rsid w:val="72A57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spacing w:line="434" w:lineRule="exact"/>
      <w:ind w:left="32"/>
      <w:jc w:val="center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2024-09-04T02:46:00Z</dcterms:created>
  <dc:creator>Administrator</dc:creator>
  <cp:lastModifiedBy>WPS_1343677937</cp:lastModifiedBy>
  <dcterms:modified xsi:type="dcterms:W3CDTF">2024-09-04T02:55:20Z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iText 1.4.4 (by lowagie.com)</vt:lpwstr>
  </property>
  <property fmtid="{D5CDD505-2E9C-101B-9397-08002B2CF9AE}" pid="5" name="KSOProductBuildVer">
    <vt:lpwstr>2052-11.8.2.11718</vt:lpwstr>
  </property>
  <property fmtid="{D5CDD505-2E9C-101B-9397-08002B2CF9AE}" pid="6" name="ICV">
    <vt:lpwstr>9119823269004C62A93646E6BF902FF3</vt:lpwstr>
  </property>
</Properties>
</file>