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34DA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465B61F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1A6711CD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3D4FDBE5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43E6380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黄木岗社区2025年饭堂菜品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项目投标活动中，作出如下承诺：</w:t>
      </w:r>
    </w:p>
    <w:p w14:paraId="492740F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3E8618A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7803679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48CAD6E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问题，愿按照政府采购相关规定接受处罚，列入政府采购黑名单并处相应罚金。</w:t>
      </w:r>
    </w:p>
    <w:p w14:paraId="0115BFD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28068F1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6482ED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71B751F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0FF842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179BBA7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19105B0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88C6C1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0CC12C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7873C0B8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k4MTNlZDY3OTUzYTkwMDMzMGZhZDQ4MWNhMDA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3BC907C3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5F507F6E"/>
    <w:rsid w:val="61A4528A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0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2024-12-05T10:40:24Z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8F30CEC842AF48FB91AA19CCB03D00A5_13</vt:lpwstr>
  </property>
</Properties>
</file>