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val="en-US" w:eastAsia="zh-CN"/>
        </w:rPr>
        <w:t>附件2：迁移树木种植地点位置示意图</w:t>
      </w:r>
    </w:p>
    <w:p>
      <w:pPr>
        <w:ind w:left="0" w:leftChars="0" w:firstLine="0" w:firstLineChars="0"/>
        <w:rPr>
          <w:rFonts w:hint="default" w:ascii="CESI仿宋-GB2312" w:hAnsi="CESI仿宋-GB2312" w:eastAsia="CESI仿宋-GB2312" w:cs="CESI仿宋-GB2312"/>
          <w:b/>
          <w:bCs/>
          <w:color w:val="000000"/>
          <w:sz w:val="32"/>
          <w:szCs w:val="32"/>
          <w:lang w:val="en-US" w:eastAsia="zh-CN"/>
        </w:rPr>
      </w:pPr>
      <w:r>
        <w:drawing>
          <wp:inline distT="0" distB="0" distL="0" distR="0">
            <wp:extent cx="4151630" cy="2941320"/>
            <wp:effectExtent l="0" t="0" r="8890" b="0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1630" cy="29413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974340" cy="2849245"/>
            <wp:effectExtent l="0" t="0" r="12700" b="635"/>
            <wp:docPr id="1028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28492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FF8F1"/>
    <w:rsid w:val="6F7EF186"/>
    <w:rsid w:val="BF7E9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508</Words>
  <Characters>551</Characters>
  <Paragraphs>30</Paragraphs>
  <TotalTime>6</TotalTime>
  <ScaleCrop>false</ScaleCrop>
  <LinksUpToDate>false</LinksUpToDate>
  <CharactersWithSpaces>559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2018-07-18T07:11:00Z</dcterms:created>
  <dc:creator>d</dc:creator>
  <cp:lastModifiedBy>周立璇</cp:lastModifiedBy>
  <cp:lastPrinted>2022-03-14T09:19:00Z</cp:lastPrinted>
  <dcterms:modified xsi:type="dcterms:W3CDTF">2024-12-20T10:31:46Z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08FD9FA11ED5F1B512D764671FB4EB21</vt:lpwstr>
  </property>
</Properties>
</file>