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福田区2023年度拟补助普惠托育机构名单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</w:t>
      </w:r>
    </w:p>
    <w:tbl>
      <w:tblPr>
        <w:tblStyle w:val="7"/>
        <w:tblpPr w:leftFromText="180" w:rightFromText="180" w:vertAnchor="text" w:horzAnchor="page" w:tblpX="286" w:tblpY="327"/>
        <w:tblOverlap w:val="never"/>
        <w:tblW w:w="15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62"/>
        <w:gridCol w:w="976"/>
        <w:gridCol w:w="1215"/>
        <w:gridCol w:w="870"/>
        <w:gridCol w:w="1006"/>
        <w:gridCol w:w="862"/>
        <w:gridCol w:w="1062"/>
        <w:gridCol w:w="1009"/>
        <w:gridCol w:w="1036"/>
        <w:gridCol w:w="832"/>
        <w:gridCol w:w="1241"/>
        <w:gridCol w:w="941"/>
        <w:gridCol w:w="982"/>
        <w:gridCol w:w="96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街道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机构等级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班型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普惠托位数量（个）</w:t>
            </w:r>
          </w:p>
        </w:tc>
        <w:tc>
          <w:tcPr>
            <w:tcW w:w="3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全日托保育服务费(元/月)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半日托保育服务费(元/月)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计时托保育服务费(元/小时)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膳食费(元/月)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全日托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半日托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计时托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福保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深圳市爱勤教育有限公司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福田区福保街道益田社区益田路1005号益荣居1栋、2栋裙楼商铺107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87600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13440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74160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福保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深圳市福田婴乐佳托育服务有限公司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福田区福保街道福保社区福田区福保街道菩提路68号金桂大厦B座一层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49600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454200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香蜜湖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深业托育（深圳）有限公司合正置地大厦分公司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福田区香蜜湖街道香安社区侨香路3022号合正置地大厦4栋社区管理用房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164400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3800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44400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400,000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120000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香蜜湖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深圳市妙趣多托育服务有限公司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福田区香蜜湖街道香岭社区妙趣多托育中心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146880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4775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55680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304000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91200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南园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深圳福田区智文星托育中心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福田区南园街道滨河社区深圳市福田区滨海大道3099号汇港名苑2层A1-A4、B1-B8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5168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3499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托大班(混龄班)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4786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3349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48000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南园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深圳市华佳美托育服务有限公司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福田区南园街道赤尾社区华强南路1039号鹏丽大厦裙楼106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241300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28800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700000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210000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童心优优教育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福田区福田街道圩镇社区福田路22号-11.13.14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110880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110880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八联托育服务（深圳）有限公司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福田区福田街道福田社区景福大厦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3480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192000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梅林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深圳金瓜豆托育服务有限公司梅林米邑分店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福田区梅林街道梅丰社区米小邑公寓(梅村路1号分店)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4380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4180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4180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180000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54000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华强北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好当家托育服务（深圳）有限公司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福田区华强北街道福强社区喜荟(华强北)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4680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3130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61200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19500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spacing w:line="700" w:lineRule="exact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134" w:right="720" w:bottom="113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B0A2"/>
    <w:rsid w:val="17D56D60"/>
    <w:rsid w:val="18CB6F7B"/>
    <w:rsid w:val="1FB78010"/>
    <w:rsid w:val="2DF371DA"/>
    <w:rsid w:val="2DFFD22E"/>
    <w:rsid w:val="2FFDE998"/>
    <w:rsid w:val="36F7B963"/>
    <w:rsid w:val="37FFB4D7"/>
    <w:rsid w:val="3FBF6195"/>
    <w:rsid w:val="48FE2E36"/>
    <w:rsid w:val="4FF7CD8D"/>
    <w:rsid w:val="567454D2"/>
    <w:rsid w:val="5FDEE396"/>
    <w:rsid w:val="5FFF9B4E"/>
    <w:rsid w:val="65BAF643"/>
    <w:rsid w:val="6A6F2ADD"/>
    <w:rsid w:val="6ACF6466"/>
    <w:rsid w:val="6F6F789B"/>
    <w:rsid w:val="6F6FD827"/>
    <w:rsid w:val="6F7CB0A2"/>
    <w:rsid w:val="77E52152"/>
    <w:rsid w:val="785B4D08"/>
    <w:rsid w:val="7B3F18EC"/>
    <w:rsid w:val="7CBF419E"/>
    <w:rsid w:val="7F5AA23E"/>
    <w:rsid w:val="7FEFEC5C"/>
    <w:rsid w:val="7FFB7369"/>
    <w:rsid w:val="7FFCAF3F"/>
    <w:rsid w:val="8DEA838A"/>
    <w:rsid w:val="98DB3EF5"/>
    <w:rsid w:val="9FEC68DB"/>
    <w:rsid w:val="A4160298"/>
    <w:rsid w:val="ADEFC27F"/>
    <w:rsid w:val="ADFD46E1"/>
    <w:rsid w:val="AF4B125C"/>
    <w:rsid w:val="B5F769CD"/>
    <w:rsid w:val="BD7B04AD"/>
    <w:rsid w:val="CFD35DAB"/>
    <w:rsid w:val="D76E7F98"/>
    <w:rsid w:val="EA67D631"/>
    <w:rsid w:val="EC3B810D"/>
    <w:rsid w:val="EEE7DF8D"/>
    <w:rsid w:val="F1FF01E0"/>
    <w:rsid w:val="FD5A552C"/>
    <w:rsid w:val="FDD37530"/>
    <w:rsid w:val="FE77496B"/>
    <w:rsid w:val="FEEA3C89"/>
    <w:rsid w:val="FEEFA78D"/>
    <w:rsid w:val="FEFB980B"/>
    <w:rsid w:val="FF377C8C"/>
    <w:rsid w:val="FF5B3E3C"/>
    <w:rsid w:val="FF7F4AF8"/>
    <w:rsid w:val="FFDF5C57"/>
    <w:rsid w:val="FFE7F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等线" w:hAnsi="等线" w:eastAsia="方正黑体_GBK" w:cs="Times New Roman"/>
      <w:b/>
      <w:kern w:val="44"/>
      <w:sz w:val="32"/>
      <w:szCs w:val="2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700" w:lineRule="exact"/>
      <w:jc w:val="center"/>
    </w:pPr>
    <w:rPr>
      <w:rFonts w:ascii="宋体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样式2"/>
    <w:basedOn w:val="5"/>
    <w:next w:val="1"/>
    <w:qFormat/>
    <w:uiPriority w:val="0"/>
    <w:pPr>
      <w:spacing w:before="20" w:after="20"/>
    </w:pPr>
    <w:rPr>
      <w:rFonts w:ascii="Arial" w:hAnsi="Arial" w:cs="Times New Roman"/>
      <w:szCs w:val="22"/>
    </w:rPr>
  </w:style>
  <w:style w:type="paragraph" w:customStyle="1" w:styleId="10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1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2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3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4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2024-08-05T18:24:00Z</dcterms:created>
  <dc:creator>刁彦君</dc:creator>
  <cp:lastModifiedBy>luobaohua</cp:lastModifiedBy>
  <dcterms:modified xsi:type="dcterms:W3CDTF">2024-12-30T17:18:52Z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9B2BA08408D598D2B2C8B9669F86F711</vt:lpwstr>
  </property>
</Properties>
</file>