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744F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5C993E7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季度用户水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118"/>
        <w:gridCol w:w="5119"/>
        <w:gridCol w:w="868"/>
        <w:gridCol w:w="868"/>
        <w:gridCol w:w="1063"/>
      </w:tblGrid>
      <w:tr w14:paraId="3F0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7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05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1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6B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9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3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DD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E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85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71B5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8B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43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9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9504C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1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9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2D0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1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F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2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21C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D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C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福田区香蜜湖街道润田路36号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D210A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2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0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4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6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5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3E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4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B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C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福田区香蜜湖街道香梅路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534E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D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4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9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1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15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0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41B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0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福田区南园街道滨河路3001号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12EF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AC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C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7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2D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F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1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FF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3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福田区南园街道深南中路1019号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51B3D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2A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4B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76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F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3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D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C072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D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A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29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9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6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AC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5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C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福田区园岭街道华富路与笋岗西路交界处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C11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E8C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5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1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8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福田区园岭街道园岭西路6号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79D13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40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4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B9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2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8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FD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B75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70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5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2FB7E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9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A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2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A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5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1E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F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AD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福田区华强北街道同心路9号（通心岭社区）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E8D1D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61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2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E3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3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8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25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1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F0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福田区华富街道深南大道1018号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F6CF8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9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67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4F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D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A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4B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6E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D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52CE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1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2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0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D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42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06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5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福田区梅林街道梅亭路16号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6956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5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0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2776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A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A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94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8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E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8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福田区梅林街道梅中路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839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B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D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0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6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BB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A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2C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福田区福田街道福华五路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C32A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2F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9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4E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2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9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78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40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6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0F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福田区福田街道福星路14号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FED0F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7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5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92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7C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5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05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0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C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7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福田区莲花街道景田北五街6号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88A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8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4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49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7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33E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D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6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5E7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福田区莲花街道商报路11号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2C994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E1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0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85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3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EE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B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8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D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0AEE8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6E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9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5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3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3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F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B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4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F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1A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福田区福保街道福荣路益田街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0592A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D4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2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2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E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24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C9F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546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A3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福田区沙头街道滨河大道9309号泰然广场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D39C7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780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56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D0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81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F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bookmarkStart w:id="0" w:name="_GoBack" w:colFirst="6" w:colLast="6"/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4D2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E15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福田区沙头街道新沙街3号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3FEB6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57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31F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8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9F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334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25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bookmarkEnd w:id="0"/>
    </w:tbl>
    <w:p w14:paraId="4FCA07CA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F7E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 w14:paraId="55F41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5B8A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2F2EF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VhY2E1YzM1MjJjZTAyOGU2ZDVjNWVmZjI1ZTYifQ=="/>
  </w:docVars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B957655"/>
    <w:rsid w:val="0D905844"/>
    <w:rsid w:val="0F4254CC"/>
    <w:rsid w:val="0FDB1AEE"/>
    <w:rsid w:val="1344612C"/>
    <w:rsid w:val="13672C84"/>
    <w:rsid w:val="1706331C"/>
    <w:rsid w:val="19314F13"/>
    <w:rsid w:val="19DD60C9"/>
    <w:rsid w:val="1C67208F"/>
    <w:rsid w:val="1D0E4EE4"/>
    <w:rsid w:val="1E8523BA"/>
    <w:rsid w:val="20AE478C"/>
    <w:rsid w:val="20E679E6"/>
    <w:rsid w:val="24CF02DD"/>
    <w:rsid w:val="290446C4"/>
    <w:rsid w:val="29171CA9"/>
    <w:rsid w:val="299E0BDA"/>
    <w:rsid w:val="30CF285C"/>
    <w:rsid w:val="318419E3"/>
    <w:rsid w:val="320B050F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8B0C19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B191B02"/>
    <w:rsid w:val="5B287551"/>
    <w:rsid w:val="5FA173E7"/>
    <w:rsid w:val="5FFA5BB1"/>
    <w:rsid w:val="605C6029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D9D7924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4942</Words>
  <Characters>5090</Characters>
  <Lines>381</Lines>
  <Paragraphs>107</Paragraphs>
  <TotalTime>5</TotalTime>
  <ScaleCrop>false</ScaleCrop>
  <LinksUpToDate>false</LinksUpToDate>
  <CharactersWithSpaces>5090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WPS_guoyumin</cp:lastModifiedBy>
  <cp:lastPrinted>2021-11-08T09:51:00Z</cp:lastPrinted>
  <dcterms:modified xsi:type="dcterms:W3CDTF">2025-01-24T02:34:24Z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90BF65273B5F4DF2B583D992E0D6C3A1_13</vt:lpwstr>
  </property>
  <property fmtid="{D5CDD505-2E9C-101B-9397-08002B2CF9AE}" pid="4" name="KSOTemplateDocerSaveRecord">
    <vt:lpwstr>eyJoZGlkIjoiNGM3YWVhY2E1YzM1MjJjZTAyOGU2ZDVjNWVmZjI1ZTYiLCJ1c2VySWQiOiIxMzQ5MzkwMDc5In0=</vt:lpwstr>
  </property>
</Properties>
</file>