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70C3C">
      <w:pPr>
        <w:pStyle w:val="11"/>
        <w:spacing w:line="360" w:lineRule="auto"/>
        <w:jc w:val="center"/>
        <w:rPr>
          <w:rFonts w:hint="eastAsia" w:hAnsi="宋体"/>
          <w:color w:val="auto"/>
          <w:sz w:val="22"/>
          <w:highlight w:val="none"/>
        </w:rPr>
      </w:pPr>
      <w:bookmarkStart w:id="0" w:name="_Toc463067500"/>
      <w:bookmarkStart w:id="1" w:name="_Toc466974276"/>
      <w:bookmarkStart w:id="2" w:name="_Toc462487361"/>
      <w:bookmarkStart w:id="3" w:name="_Toc464401350"/>
      <w:bookmarkStart w:id="4" w:name="_Toc464451503"/>
      <w:bookmarkStart w:id="5" w:name="_Toc478889380"/>
      <w:bookmarkStart w:id="6" w:name="_Toc463071331"/>
      <w:bookmarkStart w:id="7" w:name="_Toc478897898"/>
      <w:bookmarkStart w:id="8" w:name="_Toc463071784"/>
      <w:bookmarkStart w:id="9" w:name="_Toc464397397"/>
      <w:bookmarkStart w:id="10" w:name="_Toc464457642"/>
      <w:bookmarkStart w:id="11" w:name="_Toc462486136"/>
      <w:bookmarkStart w:id="12" w:name="_Toc467034198"/>
    </w:p>
    <w:p w14:paraId="07BB0375">
      <w:pPr>
        <w:pStyle w:val="11"/>
        <w:spacing w:line="360" w:lineRule="auto"/>
        <w:jc w:val="center"/>
        <w:rPr>
          <w:rFonts w:hint="eastAsia" w:hAnsi="宋体"/>
          <w:color w:val="auto"/>
          <w:sz w:val="22"/>
          <w:highlight w:val="none"/>
        </w:rPr>
      </w:pPr>
    </w:p>
    <w:p w14:paraId="749C3EE9">
      <w:pPr>
        <w:pStyle w:val="11"/>
        <w:spacing w:line="360" w:lineRule="auto"/>
        <w:jc w:val="center"/>
        <w:rPr>
          <w:rFonts w:hint="eastAsia" w:hAnsi="宋体"/>
          <w:color w:val="auto"/>
          <w:sz w:val="22"/>
          <w:highlight w:val="none"/>
        </w:rPr>
      </w:pPr>
    </w:p>
    <w:p w14:paraId="4DF1F601">
      <w:pPr>
        <w:pStyle w:val="18"/>
        <w:widowControl/>
        <w:spacing w:before="0" w:beforeAutospacing="0" w:after="0" w:afterAutospacing="0" w:line="560" w:lineRule="exact"/>
        <w:jc w:val="center"/>
        <w:rPr>
          <w:rFonts w:hint="eastAsia" w:ascii="方正小标宋_GBK" w:hAnsi="宋体" w:eastAsia="方正小标宋_GBK" w:cs="宋体"/>
          <w:color w:val="auto"/>
          <w:sz w:val="44"/>
          <w:szCs w:val="44"/>
          <w:highlight w:val="none"/>
        </w:rPr>
      </w:pPr>
      <w:r>
        <w:rPr>
          <w:rFonts w:hint="eastAsia" w:ascii="方正小标宋_GBK" w:hAnsi="宋体" w:eastAsia="方正小标宋_GBK" w:cs="宋体"/>
          <w:color w:val="auto"/>
          <w:sz w:val="44"/>
          <w:szCs w:val="44"/>
          <w:highlight w:val="none"/>
        </w:rPr>
        <w:t>深圳市福田区教育局采购项目询价文件</w:t>
      </w:r>
    </w:p>
    <w:p w14:paraId="0F2FD161">
      <w:pPr>
        <w:pStyle w:val="11"/>
        <w:spacing w:line="360" w:lineRule="auto"/>
        <w:jc w:val="center"/>
        <w:rPr>
          <w:rFonts w:hint="eastAsia" w:hAnsi="宋体"/>
          <w:b/>
          <w:color w:val="auto"/>
          <w:highlight w:val="none"/>
        </w:rPr>
      </w:pPr>
    </w:p>
    <w:p w14:paraId="70471D0F">
      <w:pPr>
        <w:pStyle w:val="11"/>
        <w:spacing w:line="360" w:lineRule="auto"/>
        <w:jc w:val="center"/>
        <w:rPr>
          <w:rFonts w:hint="eastAsia" w:hAnsi="宋体"/>
          <w:b/>
          <w:color w:val="auto"/>
          <w:highlight w:val="none"/>
        </w:rPr>
      </w:pPr>
    </w:p>
    <w:p w14:paraId="0DD675B8">
      <w:pPr>
        <w:pStyle w:val="11"/>
        <w:spacing w:line="360" w:lineRule="auto"/>
        <w:jc w:val="center"/>
        <w:rPr>
          <w:rFonts w:hint="eastAsia" w:hAnsi="宋体"/>
          <w:b/>
          <w:color w:val="auto"/>
          <w:highlight w:val="none"/>
        </w:rPr>
      </w:pPr>
    </w:p>
    <w:p w14:paraId="0BB33734">
      <w:pPr>
        <w:pStyle w:val="11"/>
        <w:spacing w:line="360" w:lineRule="auto"/>
        <w:jc w:val="center"/>
        <w:rPr>
          <w:rFonts w:hint="eastAsia" w:hAnsi="宋体"/>
          <w:b/>
          <w:color w:val="auto"/>
          <w:highlight w:val="none"/>
        </w:rPr>
      </w:pPr>
    </w:p>
    <w:p w14:paraId="46B91FB2">
      <w:pPr>
        <w:pStyle w:val="11"/>
        <w:spacing w:line="360" w:lineRule="auto"/>
        <w:jc w:val="center"/>
        <w:rPr>
          <w:rFonts w:hint="eastAsia" w:hAnsi="宋体"/>
          <w:b/>
          <w:color w:val="auto"/>
          <w:highlight w:val="none"/>
        </w:rPr>
      </w:pPr>
    </w:p>
    <w:p w14:paraId="298A0D37">
      <w:pPr>
        <w:pStyle w:val="11"/>
        <w:spacing w:line="360" w:lineRule="auto"/>
        <w:rPr>
          <w:rFonts w:hint="eastAsia" w:hAnsi="宋体"/>
          <w:b/>
          <w:color w:val="auto"/>
          <w:highlight w:val="none"/>
        </w:rPr>
      </w:pPr>
    </w:p>
    <w:p w14:paraId="25E97688">
      <w:pPr>
        <w:pStyle w:val="11"/>
        <w:spacing w:line="360" w:lineRule="auto"/>
        <w:rPr>
          <w:rFonts w:hint="eastAsia" w:hAnsi="宋体"/>
          <w:b/>
          <w:color w:val="auto"/>
          <w:highlight w:val="none"/>
        </w:rPr>
      </w:pPr>
    </w:p>
    <w:p w14:paraId="4D8F6706">
      <w:pPr>
        <w:pStyle w:val="11"/>
        <w:spacing w:line="360" w:lineRule="auto"/>
        <w:rPr>
          <w:rFonts w:hint="eastAsia" w:hAnsi="宋体"/>
          <w:b/>
          <w:color w:val="auto"/>
          <w:highlight w:val="none"/>
        </w:rPr>
      </w:pPr>
    </w:p>
    <w:p w14:paraId="73B1A51D">
      <w:pPr>
        <w:pStyle w:val="11"/>
        <w:spacing w:line="360" w:lineRule="auto"/>
        <w:rPr>
          <w:rFonts w:hint="eastAsia" w:hAnsi="宋体" w:eastAsia="宋体"/>
          <w:b/>
          <w:color w:val="auto"/>
          <w:sz w:val="24"/>
          <w:szCs w:val="24"/>
          <w:highlight w:val="none"/>
          <w:lang w:val="en-US" w:eastAsia="zh-CN"/>
        </w:rPr>
      </w:pPr>
      <w:r>
        <w:rPr>
          <w:rFonts w:hint="eastAsia" w:hAnsi="宋体"/>
          <w:b/>
          <w:color w:val="auto"/>
          <w:sz w:val="24"/>
          <w:szCs w:val="24"/>
          <w:highlight w:val="none"/>
          <w:lang w:val="en-US" w:eastAsia="zh-CN"/>
        </w:rPr>
        <w:t xml:space="preserve"> </w:t>
      </w:r>
    </w:p>
    <w:p w14:paraId="4F6297B6">
      <w:pPr>
        <w:pStyle w:val="11"/>
        <w:spacing w:line="360" w:lineRule="auto"/>
        <w:rPr>
          <w:rFonts w:hint="eastAsia" w:hAnsi="宋体"/>
          <w:b/>
          <w:color w:val="auto"/>
          <w:sz w:val="24"/>
          <w:szCs w:val="24"/>
          <w:highlight w:val="none"/>
        </w:rPr>
      </w:pPr>
    </w:p>
    <w:p w14:paraId="2691994F">
      <w:pPr>
        <w:pStyle w:val="11"/>
        <w:spacing w:line="360" w:lineRule="auto"/>
        <w:jc w:val="center"/>
        <w:rPr>
          <w:rFonts w:hint="eastAsia" w:hAnsi="宋体"/>
          <w:b/>
          <w:color w:val="auto"/>
          <w:sz w:val="28"/>
          <w:szCs w:val="28"/>
          <w:highlight w:val="none"/>
        </w:rPr>
      </w:pPr>
    </w:p>
    <w:p w14:paraId="63E2E171">
      <w:pPr>
        <w:pStyle w:val="11"/>
        <w:spacing w:line="480" w:lineRule="auto"/>
        <w:ind w:firstLine="1675" w:firstLineChars="596"/>
        <w:rPr>
          <w:rFonts w:hint="eastAsia" w:hAnsi="宋体"/>
          <w:b/>
          <w:color w:val="auto"/>
          <w:sz w:val="28"/>
          <w:szCs w:val="28"/>
          <w:highlight w:val="none"/>
        </w:rPr>
      </w:pPr>
      <w:r>
        <w:rPr>
          <w:rFonts w:hint="eastAsia" w:hAnsi="宋体"/>
          <w:b/>
          <w:color w:val="auto"/>
          <w:sz w:val="28"/>
          <w:szCs w:val="28"/>
          <w:highlight w:val="none"/>
        </w:rPr>
        <w:t>采购单位：深圳市福田区教育局</w:t>
      </w:r>
    </w:p>
    <w:p w14:paraId="6ACD31B7">
      <w:pPr>
        <w:pStyle w:val="11"/>
        <w:spacing w:line="480" w:lineRule="auto"/>
        <w:ind w:firstLine="1675" w:firstLineChars="596"/>
        <w:rPr>
          <w:rFonts w:hint="eastAsia" w:hAnsi="宋体"/>
          <w:b/>
          <w:color w:val="auto"/>
          <w:sz w:val="28"/>
          <w:szCs w:val="28"/>
          <w:highlight w:val="none"/>
        </w:rPr>
      </w:pPr>
      <w:r>
        <w:rPr>
          <w:rFonts w:hint="eastAsia" w:hAnsi="宋体"/>
          <w:b/>
          <w:color w:val="auto"/>
          <w:sz w:val="28"/>
          <w:szCs w:val="28"/>
          <w:highlight w:val="none"/>
        </w:rPr>
        <w:t>日    期：2020年</w:t>
      </w:r>
      <w:r>
        <w:rPr>
          <w:rFonts w:hint="eastAsia" w:hAnsi="宋体"/>
          <w:b/>
          <w:color w:val="auto"/>
          <w:sz w:val="28"/>
          <w:szCs w:val="28"/>
          <w:highlight w:val="none"/>
          <w:lang w:val="en-US" w:eastAsia="zh-CN"/>
        </w:rPr>
        <w:t>8</w:t>
      </w:r>
      <w:r>
        <w:rPr>
          <w:rFonts w:hint="eastAsia" w:hAnsi="宋体"/>
          <w:b/>
          <w:color w:val="auto"/>
          <w:sz w:val="28"/>
          <w:szCs w:val="28"/>
          <w:highlight w:val="none"/>
        </w:rPr>
        <w:t>月</w:t>
      </w:r>
      <w:r>
        <w:rPr>
          <w:rFonts w:hint="eastAsia" w:hAnsi="宋体"/>
          <w:b/>
          <w:color w:val="auto"/>
          <w:sz w:val="28"/>
          <w:szCs w:val="28"/>
          <w:highlight w:val="none"/>
          <w:lang w:val="en-US" w:eastAsia="zh-CN"/>
        </w:rPr>
        <w:t>12</w:t>
      </w:r>
      <w:r>
        <w:rPr>
          <w:rFonts w:hint="eastAsia" w:hAnsi="宋体"/>
          <w:b/>
          <w:color w:val="auto"/>
          <w:sz w:val="28"/>
          <w:szCs w:val="28"/>
          <w:highlight w:val="none"/>
        </w:rPr>
        <w:t>日</w:t>
      </w:r>
    </w:p>
    <w:p w14:paraId="7BD56AB1">
      <w:pPr>
        <w:pStyle w:val="11"/>
        <w:spacing w:line="480" w:lineRule="auto"/>
        <w:ind w:firstLine="1795" w:firstLineChars="596"/>
        <w:rPr>
          <w:rFonts w:hint="eastAsia" w:hAnsi="宋体"/>
          <w:b/>
          <w:color w:val="auto"/>
          <w:sz w:val="30"/>
          <w:szCs w:val="30"/>
          <w:highlight w:val="none"/>
        </w:rPr>
      </w:pPr>
      <w:r>
        <w:rPr>
          <w:rFonts w:hint="eastAsia" w:hAnsi="宋体"/>
          <w:b/>
          <w:color w:val="auto"/>
          <w:sz w:val="30"/>
          <w:szCs w:val="30"/>
          <w:highlight w:val="none"/>
        </w:rPr>
        <w:br w:type="page"/>
      </w:r>
    </w:p>
    <w:p w14:paraId="61C02A08">
      <w:pPr>
        <w:pStyle w:val="11"/>
        <w:spacing w:line="480" w:lineRule="auto"/>
        <w:ind w:firstLine="1795" w:firstLineChars="596"/>
        <w:rPr>
          <w:rFonts w:hint="eastAsia" w:hAnsi="宋体"/>
          <w:b/>
          <w:color w:val="auto"/>
          <w:sz w:val="30"/>
          <w:szCs w:val="30"/>
          <w:highlight w:val="none"/>
        </w:rPr>
      </w:pPr>
    </w:p>
    <w:p w14:paraId="122CF863">
      <w:pPr>
        <w:pStyle w:val="11"/>
        <w:tabs>
          <w:tab w:val="center" w:pos="4156"/>
          <w:tab w:val="left" w:pos="4995"/>
        </w:tabs>
        <w:spacing w:line="300" w:lineRule="exact"/>
        <w:jc w:val="left"/>
        <w:rPr>
          <w:rFonts w:hint="eastAsia" w:hAnsi="宋体"/>
          <w:b/>
          <w:color w:val="auto"/>
          <w:sz w:val="28"/>
          <w:szCs w:val="28"/>
          <w:highlight w:val="none"/>
        </w:rPr>
      </w:pPr>
      <w:r>
        <w:rPr>
          <w:rFonts w:hAnsi="宋体"/>
          <w:b/>
          <w:color w:val="auto"/>
          <w:sz w:val="28"/>
          <w:szCs w:val="28"/>
          <w:highlight w:val="none"/>
        </w:rPr>
        <w:tab/>
      </w:r>
    </w:p>
    <w:bookmarkEnd w:id="0"/>
    <w:bookmarkEnd w:id="1"/>
    <w:bookmarkEnd w:id="2"/>
    <w:bookmarkEnd w:id="3"/>
    <w:bookmarkEnd w:id="4"/>
    <w:bookmarkEnd w:id="5"/>
    <w:bookmarkEnd w:id="6"/>
    <w:bookmarkEnd w:id="7"/>
    <w:bookmarkEnd w:id="8"/>
    <w:bookmarkEnd w:id="9"/>
    <w:bookmarkEnd w:id="10"/>
    <w:bookmarkEnd w:id="11"/>
    <w:bookmarkEnd w:id="12"/>
    <w:p w14:paraId="77A81927">
      <w:pPr>
        <w:pStyle w:val="11"/>
        <w:tabs>
          <w:tab w:val="center" w:pos="4156"/>
          <w:tab w:val="left" w:pos="4995"/>
        </w:tabs>
        <w:spacing w:line="300" w:lineRule="exact"/>
        <w:jc w:val="center"/>
        <w:rPr>
          <w:rFonts w:hint="eastAsia"/>
          <w:b/>
          <w:color w:val="auto"/>
          <w:sz w:val="28"/>
          <w:szCs w:val="28"/>
          <w:highlight w:val="none"/>
        </w:rPr>
      </w:pPr>
      <w:r>
        <w:rPr>
          <w:rFonts w:hint="eastAsia"/>
          <w:b/>
          <w:color w:val="auto"/>
          <w:sz w:val="28"/>
          <w:szCs w:val="28"/>
          <w:highlight w:val="none"/>
        </w:rPr>
        <w:t>目  录</w:t>
      </w:r>
    </w:p>
    <w:sdt>
      <w:sdtPr>
        <w:rPr>
          <w:color w:val="auto"/>
          <w:highlight w:val="none"/>
          <w:lang w:val="zh-CN"/>
        </w:rPr>
        <w:id w:val="-904223450"/>
      </w:sdtPr>
      <w:sdtEndPr>
        <w:rPr>
          <w:b/>
          <w:bCs/>
          <w:color w:val="auto"/>
          <w:highlight w:val="none"/>
          <w:lang w:val="zh-CN"/>
        </w:rPr>
      </w:sdtEndPr>
      <w:sdtContent>
        <w:p w14:paraId="118962E8">
          <w:pPr>
            <w:rPr>
              <w:color w:val="auto"/>
              <w:sz w:val="20"/>
              <w:szCs w:val="20"/>
              <w:highlight w:val="none"/>
            </w:rPr>
          </w:pPr>
        </w:p>
        <w:p w14:paraId="60C26A67">
          <w:pPr>
            <w:pStyle w:val="15"/>
            <w:spacing w:line="240" w:lineRule="auto"/>
            <w:ind w:firstLine="0"/>
            <w:rPr>
              <w:rStyle w:val="23"/>
              <w:b w:val="0"/>
              <w:bCs/>
              <w:color w:val="auto"/>
              <w:sz w:val="24"/>
              <w:szCs w:val="24"/>
              <w:highlight w:val="none"/>
            </w:rPr>
          </w:pPr>
          <w:r>
            <w:rPr>
              <w:b w:val="0"/>
              <w:bCs/>
              <w:color w:val="auto"/>
              <w:sz w:val="24"/>
              <w:szCs w:val="24"/>
              <w:highlight w:val="none"/>
            </w:rPr>
            <w:fldChar w:fldCharType="begin"/>
          </w:r>
          <w:r>
            <w:rPr>
              <w:b w:val="0"/>
              <w:bCs/>
              <w:color w:val="auto"/>
              <w:sz w:val="24"/>
              <w:szCs w:val="24"/>
              <w:highlight w:val="none"/>
            </w:rPr>
            <w:instrText xml:space="preserve"> TOC \o "1-3" \h \z \u </w:instrText>
          </w:r>
          <w:r>
            <w:rPr>
              <w:b w:val="0"/>
              <w:bCs/>
              <w:color w:val="auto"/>
              <w:sz w:val="24"/>
              <w:szCs w:val="24"/>
              <w:highlight w:val="none"/>
            </w:rPr>
            <w:fldChar w:fldCharType="separate"/>
          </w:r>
          <w:r>
            <w:rPr>
              <w:color w:val="auto"/>
              <w:highlight w:val="none"/>
            </w:rPr>
            <w:fldChar w:fldCharType="begin"/>
          </w:r>
          <w:r>
            <w:rPr>
              <w:color w:val="auto"/>
              <w:highlight w:val="none"/>
            </w:rPr>
            <w:instrText xml:space="preserve"> HYPERLINK \l "_Toc45011068" </w:instrText>
          </w:r>
          <w:r>
            <w:rPr>
              <w:color w:val="auto"/>
              <w:highlight w:val="none"/>
            </w:rPr>
            <w:fldChar w:fldCharType="separate"/>
          </w:r>
          <w:r>
            <w:rPr>
              <w:rStyle w:val="23"/>
              <w:b w:val="0"/>
              <w:bCs/>
              <w:color w:val="auto"/>
              <w:sz w:val="24"/>
              <w:szCs w:val="24"/>
              <w:highlight w:val="none"/>
            </w:rPr>
            <w:t>第一章</w:t>
          </w:r>
          <w:r>
            <w:rPr>
              <w:rStyle w:val="23"/>
              <w:rFonts w:hint="eastAsia"/>
              <w:b w:val="0"/>
              <w:bCs/>
              <w:color w:val="auto"/>
              <w:sz w:val="24"/>
              <w:szCs w:val="24"/>
              <w:highlight w:val="none"/>
            </w:rPr>
            <w:t xml:space="preserve"> </w:t>
          </w:r>
          <w:r>
            <w:rPr>
              <w:rStyle w:val="23"/>
              <w:b w:val="0"/>
              <w:bCs/>
              <w:color w:val="auto"/>
              <w:sz w:val="24"/>
              <w:szCs w:val="24"/>
              <w:highlight w:val="none"/>
            </w:rPr>
            <w:t xml:space="preserve"> 询价邀请函</w:t>
          </w:r>
          <w:r>
            <w:rPr>
              <w:b w:val="0"/>
              <w:bCs/>
              <w:color w:val="auto"/>
              <w:sz w:val="24"/>
              <w:szCs w:val="24"/>
              <w:highlight w:val="none"/>
            </w:rPr>
            <w:tab/>
          </w:r>
          <w:r>
            <w:rPr>
              <w:b w:val="0"/>
              <w:bCs/>
              <w:color w:val="auto"/>
              <w:sz w:val="24"/>
              <w:szCs w:val="24"/>
              <w:highlight w:val="none"/>
            </w:rPr>
            <w:fldChar w:fldCharType="begin"/>
          </w:r>
          <w:r>
            <w:rPr>
              <w:b w:val="0"/>
              <w:bCs/>
              <w:color w:val="auto"/>
              <w:sz w:val="24"/>
              <w:szCs w:val="24"/>
              <w:highlight w:val="none"/>
            </w:rPr>
            <w:instrText xml:space="preserve"> PAGEREF _Toc45011068 \h </w:instrText>
          </w:r>
          <w:r>
            <w:rPr>
              <w:b w:val="0"/>
              <w:bCs/>
              <w:color w:val="auto"/>
              <w:sz w:val="24"/>
              <w:szCs w:val="24"/>
              <w:highlight w:val="none"/>
            </w:rPr>
            <w:fldChar w:fldCharType="separate"/>
          </w:r>
          <w:r>
            <w:rPr>
              <w:b w:val="0"/>
              <w:bCs/>
              <w:color w:val="auto"/>
              <w:sz w:val="24"/>
              <w:szCs w:val="24"/>
              <w:highlight w:val="none"/>
            </w:rPr>
            <w:t>2</w:t>
          </w:r>
          <w:r>
            <w:rPr>
              <w:b w:val="0"/>
              <w:bCs/>
              <w:color w:val="auto"/>
              <w:sz w:val="24"/>
              <w:szCs w:val="24"/>
              <w:highlight w:val="none"/>
            </w:rPr>
            <w:fldChar w:fldCharType="end"/>
          </w:r>
          <w:r>
            <w:rPr>
              <w:b w:val="0"/>
              <w:bCs/>
              <w:color w:val="auto"/>
              <w:sz w:val="24"/>
              <w:szCs w:val="24"/>
              <w:highlight w:val="none"/>
            </w:rPr>
            <w:fldChar w:fldCharType="end"/>
          </w:r>
        </w:p>
        <w:p w14:paraId="18D74DB9">
          <w:pPr>
            <w:rPr>
              <w:rFonts w:hint="eastAsia"/>
              <w:bCs/>
              <w:color w:val="auto"/>
              <w:highlight w:val="none"/>
            </w:rPr>
          </w:pPr>
        </w:p>
        <w:p w14:paraId="1DCDF7E9">
          <w:pPr>
            <w:pStyle w:val="15"/>
            <w:spacing w:line="240" w:lineRule="auto"/>
            <w:ind w:firstLine="0"/>
            <w:rPr>
              <w:rStyle w:val="23"/>
              <w:b w:val="0"/>
              <w:bCs/>
              <w:color w:val="auto"/>
              <w:sz w:val="24"/>
              <w:szCs w:val="24"/>
              <w:highlight w:val="none"/>
            </w:rPr>
          </w:pPr>
          <w:r>
            <w:rPr>
              <w:color w:val="auto"/>
              <w:highlight w:val="none"/>
            </w:rPr>
            <w:fldChar w:fldCharType="begin"/>
          </w:r>
          <w:r>
            <w:rPr>
              <w:color w:val="auto"/>
              <w:highlight w:val="none"/>
            </w:rPr>
            <w:instrText xml:space="preserve"> HYPERLINK \l "_Toc45011069" </w:instrText>
          </w:r>
          <w:r>
            <w:rPr>
              <w:color w:val="auto"/>
              <w:highlight w:val="none"/>
            </w:rPr>
            <w:fldChar w:fldCharType="separate"/>
          </w:r>
          <w:r>
            <w:rPr>
              <w:rStyle w:val="23"/>
              <w:b w:val="0"/>
              <w:bCs/>
              <w:color w:val="auto"/>
              <w:sz w:val="24"/>
              <w:szCs w:val="24"/>
              <w:highlight w:val="none"/>
            </w:rPr>
            <w:t>第二章</w:t>
          </w:r>
          <w:r>
            <w:rPr>
              <w:rStyle w:val="23"/>
              <w:rFonts w:hint="eastAsia"/>
              <w:b w:val="0"/>
              <w:bCs/>
              <w:color w:val="auto"/>
              <w:sz w:val="24"/>
              <w:szCs w:val="24"/>
              <w:highlight w:val="none"/>
            </w:rPr>
            <w:t xml:space="preserve"> </w:t>
          </w:r>
          <w:r>
            <w:rPr>
              <w:rStyle w:val="23"/>
              <w:b w:val="0"/>
              <w:bCs/>
              <w:color w:val="auto"/>
              <w:sz w:val="24"/>
              <w:szCs w:val="24"/>
              <w:highlight w:val="none"/>
            </w:rPr>
            <w:t xml:space="preserve"> 供应商须知</w:t>
          </w:r>
          <w:r>
            <w:rPr>
              <w:b w:val="0"/>
              <w:bCs/>
              <w:color w:val="auto"/>
              <w:sz w:val="24"/>
              <w:szCs w:val="24"/>
              <w:highlight w:val="none"/>
            </w:rPr>
            <w:tab/>
          </w:r>
          <w:r>
            <w:rPr>
              <w:b w:val="0"/>
              <w:bCs/>
              <w:color w:val="auto"/>
              <w:sz w:val="24"/>
              <w:szCs w:val="24"/>
              <w:highlight w:val="none"/>
            </w:rPr>
            <w:fldChar w:fldCharType="begin"/>
          </w:r>
          <w:r>
            <w:rPr>
              <w:b w:val="0"/>
              <w:bCs/>
              <w:color w:val="auto"/>
              <w:sz w:val="24"/>
              <w:szCs w:val="24"/>
              <w:highlight w:val="none"/>
            </w:rPr>
            <w:instrText xml:space="preserve"> PAGEREF _Toc45011069 \h </w:instrText>
          </w:r>
          <w:r>
            <w:rPr>
              <w:b w:val="0"/>
              <w:bCs/>
              <w:color w:val="auto"/>
              <w:sz w:val="24"/>
              <w:szCs w:val="24"/>
              <w:highlight w:val="none"/>
            </w:rPr>
            <w:fldChar w:fldCharType="separate"/>
          </w:r>
          <w:r>
            <w:rPr>
              <w:b w:val="0"/>
              <w:bCs/>
              <w:color w:val="auto"/>
              <w:sz w:val="24"/>
              <w:szCs w:val="24"/>
              <w:highlight w:val="none"/>
            </w:rPr>
            <w:t>5</w:t>
          </w:r>
          <w:r>
            <w:rPr>
              <w:b w:val="0"/>
              <w:bCs/>
              <w:color w:val="auto"/>
              <w:sz w:val="24"/>
              <w:szCs w:val="24"/>
              <w:highlight w:val="none"/>
            </w:rPr>
            <w:fldChar w:fldCharType="end"/>
          </w:r>
          <w:r>
            <w:rPr>
              <w:b w:val="0"/>
              <w:bCs/>
              <w:color w:val="auto"/>
              <w:sz w:val="24"/>
              <w:szCs w:val="24"/>
              <w:highlight w:val="none"/>
            </w:rPr>
            <w:fldChar w:fldCharType="end"/>
          </w:r>
        </w:p>
        <w:p w14:paraId="34112928">
          <w:pPr>
            <w:rPr>
              <w:rFonts w:hint="eastAsia"/>
              <w:bCs/>
              <w:color w:val="auto"/>
              <w:highlight w:val="none"/>
            </w:rPr>
          </w:pPr>
        </w:p>
        <w:p w14:paraId="4BB2DD23">
          <w:pPr>
            <w:pStyle w:val="15"/>
            <w:spacing w:line="240" w:lineRule="auto"/>
            <w:ind w:firstLine="0"/>
            <w:rPr>
              <w:rStyle w:val="23"/>
              <w:b w:val="0"/>
              <w:bCs/>
              <w:color w:val="auto"/>
              <w:sz w:val="24"/>
              <w:szCs w:val="24"/>
              <w:highlight w:val="none"/>
            </w:rPr>
          </w:pPr>
          <w:r>
            <w:rPr>
              <w:color w:val="auto"/>
              <w:highlight w:val="none"/>
            </w:rPr>
            <w:fldChar w:fldCharType="begin"/>
          </w:r>
          <w:r>
            <w:rPr>
              <w:color w:val="auto"/>
              <w:highlight w:val="none"/>
            </w:rPr>
            <w:instrText xml:space="preserve"> HYPERLINK \l "_Toc45011071" </w:instrText>
          </w:r>
          <w:r>
            <w:rPr>
              <w:color w:val="auto"/>
              <w:highlight w:val="none"/>
            </w:rPr>
            <w:fldChar w:fldCharType="separate"/>
          </w:r>
          <w:r>
            <w:rPr>
              <w:rStyle w:val="23"/>
              <w:b w:val="0"/>
              <w:bCs/>
              <w:color w:val="auto"/>
              <w:sz w:val="24"/>
              <w:szCs w:val="24"/>
              <w:highlight w:val="none"/>
            </w:rPr>
            <w:t>第三章  合同格式</w:t>
          </w:r>
          <w:r>
            <w:rPr>
              <w:b w:val="0"/>
              <w:bCs/>
              <w:color w:val="auto"/>
              <w:sz w:val="24"/>
              <w:szCs w:val="24"/>
              <w:highlight w:val="none"/>
            </w:rPr>
            <w:tab/>
          </w:r>
          <w:r>
            <w:rPr>
              <w:b w:val="0"/>
              <w:bCs/>
              <w:color w:val="auto"/>
              <w:sz w:val="24"/>
              <w:szCs w:val="24"/>
              <w:highlight w:val="none"/>
            </w:rPr>
            <w:fldChar w:fldCharType="begin"/>
          </w:r>
          <w:r>
            <w:rPr>
              <w:b w:val="0"/>
              <w:bCs/>
              <w:color w:val="auto"/>
              <w:sz w:val="24"/>
              <w:szCs w:val="24"/>
              <w:highlight w:val="none"/>
            </w:rPr>
            <w:instrText xml:space="preserve"> PAGEREF _Toc45011071 \h </w:instrText>
          </w:r>
          <w:r>
            <w:rPr>
              <w:b w:val="0"/>
              <w:bCs/>
              <w:color w:val="auto"/>
              <w:sz w:val="24"/>
              <w:szCs w:val="24"/>
              <w:highlight w:val="none"/>
            </w:rPr>
            <w:fldChar w:fldCharType="separate"/>
          </w:r>
          <w:r>
            <w:rPr>
              <w:b w:val="0"/>
              <w:bCs/>
              <w:color w:val="auto"/>
              <w:sz w:val="24"/>
              <w:szCs w:val="24"/>
              <w:highlight w:val="none"/>
            </w:rPr>
            <w:t>6</w:t>
          </w:r>
          <w:r>
            <w:rPr>
              <w:b w:val="0"/>
              <w:bCs/>
              <w:color w:val="auto"/>
              <w:sz w:val="24"/>
              <w:szCs w:val="24"/>
              <w:highlight w:val="none"/>
            </w:rPr>
            <w:fldChar w:fldCharType="end"/>
          </w:r>
          <w:r>
            <w:rPr>
              <w:b w:val="0"/>
              <w:bCs/>
              <w:color w:val="auto"/>
              <w:sz w:val="24"/>
              <w:szCs w:val="24"/>
              <w:highlight w:val="none"/>
            </w:rPr>
            <w:fldChar w:fldCharType="end"/>
          </w:r>
        </w:p>
        <w:p w14:paraId="5628BBEF">
          <w:pPr>
            <w:rPr>
              <w:rFonts w:hint="eastAsia"/>
              <w:bCs/>
              <w:color w:val="auto"/>
              <w:highlight w:val="none"/>
            </w:rPr>
          </w:pPr>
        </w:p>
        <w:p w14:paraId="072A31CF">
          <w:pPr>
            <w:pStyle w:val="15"/>
            <w:spacing w:line="240" w:lineRule="auto"/>
            <w:ind w:firstLine="0"/>
            <w:rPr>
              <w:rStyle w:val="23"/>
              <w:b w:val="0"/>
              <w:bCs/>
              <w:color w:val="auto"/>
              <w:sz w:val="24"/>
              <w:szCs w:val="24"/>
              <w:highlight w:val="none"/>
            </w:rPr>
          </w:pPr>
          <w:r>
            <w:rPr>
              <w:color w:val="auto"/>
              <w:highlight w:val="none"/>
            </w:rPr>
            <w:fldChar w:fldCharType="begin"/>
          </w:r>
          <w:r>
            <w:rPr>
              <w:color w:val="auto"/>
              <w:highlight w:val="none"/>
            </w:rPr>
            <w:instrText xml:space="preserve"> HYPERLINK \l "_Toc45011072" </w:instrText>
          </w:r>
          <w:r>
            <w:rPr>
              <w:color w:val="auto"/>
              <w:highlight w:val="none"/>
            </w:rPr>
            <w:fldChar w:fldCharType="separate"/>
          </w:r>
          <w:r>
            <w:rPr>
              <w:rStyle w:val="23"/>
              <w:b w:val="0"/>
              <w:bCs/>
              <w:color w:val="auto"/>
              <w:sz w:val="24"/>
              <w:szCs w:val="24"/>
              <w:highlight w:val="none"/>
            </w:rPr>
            <w:t>第四章  采购内容及要求</w:t>
          </w:r>
          <w:r>
            <w:rPr>
              <w:b w:val="0"/>
              <w:bCs/>
              <w:color w:val="auto"/>
              <w:sz w:val="24"/>
              <w:szCs w:val="24"/>
              <w:highlight w:val="none"/>
            </w:rPr>
            <w:tab/>
          </w:r>
          <w:r>
            <w:rPr>
              <w:b w:val="0"/>
              <w:bCs/>
              <w:color w:val="auto"/>
              <w:sz w:val="24"/>
              <w:szCs w:val="24"/>
              <w:highlight w:val="none"/>
            </w:rPr>
            <w:fldChar w:fldCharType="begin"/>
          </w:r>
          <w:r>
            <w:rPr>
              <w:b w:val="0"/>
              <w:bCs/>
              <w:color w:val="auto"/>
              <w:sz w:val="24"/>
              <w:szCs w:val="24"/>
              <w:highlight w:val="none"/>
            </w:rPr>
            <w:instrText xml:space="preserve"> PAGEREF _Toc45011072 \h </w:instrText>
          </w:r>
          <w:r>
            <w:rPr>
              <w:b w:val="0"/>
              <w:bCs/>
              <w:color w:val="auto"/>
              <w:sz w:val="24"/>
              <w:szCs w:val="24"/>
              <w:highlight w:val="none"/>
            </w:rPr>
            <w:fldChar w:fldCharType="separate"/>
          </w:r>
          <w:r>
            <w:rPr>
              <w:b w:val="0"/>
              <w:bCs/>
              <w:color w:val="auto"/>
              <w:sz w:val="24"/>
              <w:szCs w:val="24"/>
              <w:highlight w:val="none"/>
            </w:rPr>
            <w:t>9</w:t>
          </w:r>
          <w:r>
            <w:rPr>
              <w:b w:val="0"/>
              <w:bCs/>
              <w:color w:val="auto"/>
              <w:sz w:val="24"/>
              <w:szCs w:val="24"/>
              <w:highlight w:val="none"/>
            </w:rPr>
            <w:fldChar w:fldCharType="end"/>
          </w:r>
          <w:r>
            <w:rPr>
              <w:b w:val="0"/>
              <w:bCs/>
              <w:color w:val="auto"/>
              <w:sz w:val="24"/>
              <w:szCs w:val="24"/>
              <w:highlight w:val="none"/>
            </w:rPr>
            <w:fldChar w:fldCharType="end"/>
          </w:r>
        </w:p>
        <w:p w14:paraId="6E2476F8">
          <w:pPr>
            <w:rPr>
              <w:rFonts w:hint="eastAsia"/>
              <w:bCs/>
              <w:color w:val="auto"/>
              <w:highlight w:val="none"/>
            </w:rPr>
          </w:pPr>
        </w:p>
        <w:p w14:paraId="1435F010">
          <w:pPr>
            <w:pStyle w:val="15"/>
            <w:spacing w:line="240" w:lineRule="auto"/>
            <w:ind w:firstLine="0"/>
            <w:rPr>
              <w:rFonts w:cstheme="minorBidi"/>
              <w:b w:val="0"/>
              <w:bCs/>
              <w:color w:val="auto"/>
              <w:kern w:val="2"/>
              <w:sz w:val="24"/>
              <w:szCs w:val="24"/>
              <w:highlight w:val="none"/>
            </w:rPr>
          </w:pPr>
          <w:r>
            <w:rPr>
              <w:color w:val="auto"/>
              <w:highlight w:val="none"/>
            </w:rPr>
            <w:fldChar w:fldCharType="begin"/>
          </w:r>
          <w:r>
            <w:rPr>
              <w:color w:val="auto"/>
              <w:highlight w:val="none"/>
            </w:rPr>
            <w:instrText xml:space="preserve"> HYPERLINK \l "_Toc45011073" </w:instrText>
          </w:r>
          <w:r>
            <w:rPr>
              <w:color w:val="auto"/>
              <w:highlight w:val="none"/>
            </w:rPr>
            <w:fldChar w:fldCharType="separate"/>
          </w:r>
          <w:r>
            <w:rPr>
              <w:rStyle w:val="23"/>
              <w:b w:val="0"/>
              <w:bCs/>
              <w:color w:val="auto"/>
              <w:sz w:val="24"/>
              <w:szCs w:val="24"/>
              <w:highlight w:val="none"/>
            </w:rPr>
            <w:t>第五章  报价文件格式</w:t>
          </w:r>
          <w:r>
            <w:rPr>
              <w:b w:val="0"/>
              <w:bCs/>
              <w:color w:val="auto"/>
              <w:sz w:val="24"/>
              <w:szCs w:val="24"/>
              <w:highlight w:val="none"/>
            </w:rPr>
            <w:tab/>
          </w:r>
          <w:r>
            <w:rPr>
              <w:b w:val="0"/>
              <w:bCs/>
              <w:color w:val="auto"/>
              <w:sz w:val="24"/>
              <w:szCs w:val="24"/>
              <w:highlight w:val="none"/>
            </w:rPr>
            <w:fldChar w:fldCharType="begin"/>
          </w:r>
          <w:r>
            <w:rPr>
              <w:b w:val="0"/>
              <w:bCs/>
              <w:color w:val="auto"/>
              <w:sz w:val="24"/>
              <w:szCs w:val="24"/>
              <w:highlight w:val="none"/>
            </w:rPr>
            <w:instrText xml:space="preserve"> PAGEREF _Toc45011073 \h </w:instrText>
          </w:r>
          <w:r>
            <w:rPr>
              <w:b w:val="0"/>
              <w:bCs/>
              <w:color w:val="auto"/>
              <w:sz w:val="24"/>
              <w:szCs w:val="24"/>
              <w:highlight w:val="none"/>
            </w:rPr>
            <w:fldChar w:fldCharType="separate"/>
          </w:r>
          <w:r>
            <w:rPr>
              <w:b w:val="0"/>
              <w:bCs/>
              <w:color w:val="auto"/>
              <w:sz w:val="24"/>
              <w:szCs w:val="24"/>
              <w:highlight w:val="none"/>
            </w:rPr>
            <w:t>12</w:t>
          </w:r>
          <w:r>
            <w:rPr>
              <w:b w:val="0"/>
              <w:bCs/>
              <w:color w:val="auto"/>
              <w:sz w:val="24"/>
              <w:szCs w:val="24"/>
              <w:highlight w:val="none"/>
            </w:rPr>
            <w:fldChar w:fldCharType="end"/>
          </w:r>
          <w:r>
            <w:rPr>
              <w:b w:val="0"/>
              <w:bCs/>
              <w:color w:val="auto"/>
              <w:sz w:val="24"/>
              <w:szCs w:val="24"/>
              <w:highlight w:val="none"/>
            </w:rPr>
            <w:fldChar w:fldCharType="end"/>
          </w:r>
        </w:p>
        <w:p w14:paraId="1E8508FE">
          <w:pPr>
            <w:rPr>
              <w:color w:val="auto"/>
              <w:highlight w:val="none"/>
            </w:rPr>
          </w:pPr>
          <w:r>
            <w:rPr>
              <w:rFonts w:ascii="宋体" w:hAnsi="宋体"/>
              <w:bCs/>
              <w:color w:val="auto"/>
              <w:sz w:val="24"/>
              <w:highlight w:val="none"/>
              <w:lang w:val="zh-CN"/>
            </w:rPr>
            <w:fldChar w:fldCharType="end"/>
          </w:r>
        </w:p>
      </w:sdtContent>
    </w:sdt>
    <w:p w14:paraId="1683EA91">
      <w:pPr>
        <w:rPr>
          <w:rFonts w:ascii="仿宋_GB2312" w:hAnsi="仿宋_GB2312" w:eastAsia="仿宋_GB2312" w:cs="仿宋_GB2312"/>
          <w:color w:val="auto"/>
          <w:sz w:val="24"/>
          <w:highlight w:val="none"/>
        </w:rPr>
      </w:pPr>
    </w:p>
    <w:p w14:paraId="717E8894">
      <w:pPr>
        <w:rPr>
          <w:rFonts w:hint="eastAsia" w:ascii="仿宋_GB2312" w:hAnsi="仿宋_GB2312" w:eastAsia="仿宋_GB2312" w:cs="仿宋_GB2312"/>
          <w:color w:val="auto"/>
          <w:sz w:val="24"/>
          <w:highlight w:val="none"/>
        </w:rPr>
      </w:pPr>
    </w:p>
    <w:p w14:paraId="311D45A2">
      <w:pPr>
        <w:rPr>
          <w:rFonts w:hint="eastAsia"/>
          <w:color w:val="auto"/>
          <w:sz w:val="24"/>
          <w:highlight w:val="none"/>
        </w:rPr>
      </w:pPr>
    </w:p>
    <w:p w14:paraId="16916982">
      <w:pPr>
        <w:rPr>
          <w:rFonts w:hint="eastAsia"/>
          <w:color w:val="auto"/>
          <w:sz w:val="24"/>
          <w:highlight w:val="none"/>
        </w:rPr>
      </w:pPr>
    </w:p>
    <w:p w14:paraId="4A3C8AD0">
      <w:pPr>
        <w:rPr>
          <w:rFonts w:hint="eastAsia"/>
          <w:color w:val="auto"/>
          <w:sz w:val="24"/>
          <w:highlight w:val="none"/>
        </w:rPr>
      </w:pPr>
    </w:p>
    <w:p w14:paraId="631241BF">
      <w:pPr>
        <w:rPr>
          <w:rFonts w:hint="eastAsia"/>
          <w:color w:val="auto"/>
          <w:sz w:val="24"/>
          <w:highlight w:val="none"/>
        </w:rPr>
      </w:pPr>
    </w:p>
    <w:p w14:paraId="46312940">
      <w:pPr>
        <w:rPr>
          <w:rFonts w:hint="eastAsia"/>
          <w:color w:val="auto"/>
          <w:sz w:val="24"/>
          <w:highlight w:val="none"/>
        </w:rPr>
      </w:pPr>
    </w:p>
    <w:p w14:paraId="644E42A4">
      <w:pPr>
        <w:rPr>
          <w:rFonts w:hint="eastAsia"/>
          <w:color w:val="auto"/>
          <w:sz w:val="24"/>
          <w:highlight w:val="none"/>
        </w:rPr>
      </w:pPr>
    </w:p>
    <w:p w14:paraId="37DDD555">
      <w:pPr>
        <w:rPr>
          <w:rFonts w:hint="eastAsia"/>
          <w:color w:val="auto"/>
          <w:sz w:val="24"/>
          <w:highlight w:val="none"/>
        </w:rPr>
      </w:pPr>
    </w:p>
    <w:p w14:paraId="366E2A1B">
      <w:pPr>
        <w:rPr>
          <w:rFonts w:hint="eastAsia"/>
          <w:color w:val="auto"/>
          <w:sz w:val="24"/>
          <w:highlight w:val="none"/>
        </w:rPr>
      </w:pPr>
    </w:p>
    <w:p w14:paraId="72DADD76">
      <w:pPr>
        <w:rPr>
          <w:rFonts w:hint="eastAsia"/>
          <w:color w:val="auto"/>
          <w:sz w:val="24"/>
          <w:highlight w:val="none"/>
        </w:rPr>
      </w:pPr>
    </w:p>
    <w:p w14:paraId="1DBCFF3E">
      <w:pPr>
        <w:rPr>
          <w:rFonts w:hint="eastAsia"/>
          <w:color w:val="auto"/>
          <w:sz w:val="24"/>
          <w:highlight w:val="none"/>
        </w:rPr>
      </w:pPr>
    </w:p>
    <w:p w14:paraId="5FC37E28">
      <w:pPr>
        <w:rPr>
          <w:rFonts w:hint="eastAsia"/>
          <w:color w:val="auto"/>
          <w:sz w:val="24"/>
          <w:highlight w:val="none"/>
        </w:rPr>
      </w:pPr>
    </w:p>
    <w:p w14:paraId="78E04185">
      <w:pPr>
        <w:rPr>
          <w:rFonts w:hint="eastAsia"/>
          <w:color w:val="auto"/>
          <w:sz w:val="24"/>
          <w:highlight w:val="none"/>
        </w:rPr>
      </w:pPr>
    </w:p>
    <w:p w14:paraId="746B8B1C">
      <w:pPr>
        <w:rPr>
          <w:rFonts w:hint="eastAsia"/>
          <w:color w:val="auto"/>
          <w:sz w:val="24"/>
          <w:highlight w:val="none"/>
        </w:rPr>
      </w:pPr>
    </w:p>
    <w:p w14:paraId="1ECA9B64">
      <w:pPr>
        <w:rPr>
          <w:rFonts w:hint="eastAsia"/>
          <w:color w:val="auto"/>
          <w:sz w:val="24"/>
          <w:highlight w:val="none"/>
        </w:rPr>
      </w:pPr>
    </w:p>
    <w:p w14:paraId="1E707738">
      <w:pPr>
        <w:rPr>
          <w:rFonts w:hint="eastAsia"/>
          <w:color w:val="auto"/>
          <w:sz w:val="24"/>
          <w:highlight w:val="none"/>
        </w:rPr>
      </w:pPr>
    </w:p>
    <w:p w14:paraId="1911572B">
      <w:pPr>
        <w:rPr>
          <w:rFonts w:hint="eastAsia"/>
          <w:color w:val="auto"/>
          <w:sz w:val="24"/>
          <w:highlight w:val="none"/>
        </w:rPr>
      </w:pPr>
    </w:p>
    <w:p w14:paraId="207F6B06">
      <w:pPr>
        <w:rPr>
          <w:rFonts w:hint="eastAsia"/>
          <w:color w:val="auto"/>
          <w:sz w:val="24"/>
          <w:highlight w:val="none"/>
        </w:rPr>
      </w:pPr>
    </w:p>
    <w:p w14:paraId="4460CB2B">
      <w:pPr>
        <w:rPr>
          <w:rFonts w:hint="eastAsia"/>
          <w:color w:val="auto"/>
          <w:sz w:val="24"/>
          <w:highlight w:val="none"/>
        </w:rPr>
      </w:pPr>
    </w:p>
    <w:p w14:paraId="346D4625">
      <w:pPr>
        <w:rPr>
          <w:rFonts w:hint="eastAsia"/>
          <w:color w:val="auto"/>
          <w:sz w:val="24"/>
          <w:highlight w:val="none"/>
        </w:rPr>
      </w:pPr>
    </w:p>
    <w:p w14:paraId="595BB568">
      <w:pPr>
        <w:rPr>
          <w:rFonts w:hint="eastAsia"/>
          <w:color w:val="auto"/>
          <w:sz w:val="24"/>
          <w:highlight w:val="none"/>
        </w:rPr>
      </w:pPr>
    </w:p>
    <w:p w14:paraId="30EEB923">
      <w:pPr>
        <w:rPr>
          <w:rFonts w:hint="eastAsia"/>
          <w:color w:val="auto"/>
          <w:sz w:val="24"/>
          <w:highlight w:val="none"/>
        </w:rPr>
      </w:pPr>
    </w:p>
    <w:p w14:paraId="03FBEAD8">
      <w:pPr>
        <w:rPr>
          <w:rFonts w:hint="eastAsia"/>
          <w:color w:val="auto"/>
          <w:sz w:val="24"/>
          <w:highlight w:val="none"/>
        </w:rPr>
      </w:pPr>
    </w:p>
    <w:p w14:paraId="62BB2446">
      <w:pPr>
        <w:rPr>
          <w:rFonts w:hint="eastAsia"/>
          <w:color w:val="auto"/>
          <w:sz w:val="24"/>
          <w:highlight w:val="none"/>
        </w:rPr>
      </w:pPr>
    </w:p>
    <w:p w14:paraId="1200EA8F">
      <w:pPr>
        <w:rPr>
          <w:rFonts w:hint="eastAsia"/>
          <w:color w:val="auto"/>
          <w:sz w:val="24"/>
          <w:highlight w:val="none"/>
        </w:rPr>
      </w:pPr>
    </w:p>
    <w:p w14:paraId="310F0E85">
      <w:pPr>
        <w:rPr>
          <w:rFonts w:hint="eastAsia"/>
          <w:color w:val="auto"/>
          <w:highlight w:val="none"/>
        </w:rPr>
      </w:pPr>
    </w:p>
    <w:p w14:paraId="424C16A2">
      <w:pPr>
        <w:pStyle w:val="2"/>
        <w:spacing w:before="120" w:after="120" w:line="400" w:lineRule="exact"/>
        <w:jc w:val="center"/>
        <w:rPr>
          <w:rFonts w:hint="eastAsia" w:ascii="宋体" w:hAnsi="宋体"/>
          <w:bCs w:val="0"/>
          <w:color w:val="auto"/>
          <w:sz w:val="32"/>
          <w:szCs w:val="32"/>
          <w:highlight w:val="none"/>
        </w:rPr>
      </w:pPr>
      <w:bookmarkStart w:id="13" w:name="_Toc45011068"/>
      <w:r>
        <w:rPr>
          <w:rFonts w:hint="eastAsia" w:ascii="宋体" w:hAnsi="宋体"/>
          <w:bCs w:val="0"/>
          <w:color w:val="auto"/>
          <w:sz w:val="32"/>
          <w:szCs w:val="32"/>
          <w:highlight w:val="none"/>
        </w:rPr>
        <w:t>第一章  询价邀请函</w:t>
      </w:r>
      <w:bookmarkEnd w:id="13"/>
    </w:p>
    <w:p w14:paraId="64D4C810">
      <w:pPr>
        <w:widowControl/>
        <w:spacing w:line="500" w:lineRule="exact"/>
        <w:jc w:val="left"/>
        <w:rPr>
          <w:rFonts w:hint="eastAsia" w:ascii="宋体" w:hAnsi="宋体" w:cs="宋体"/>
          <w:bCs/>
          <w:color w:val="auto"/>
          <w:kern w:val="0"/>
          <w:szCs w:val="21"/>
          <w:highlight w:val="none"/>
        </w:rPr>
      </w:pPr>
    </w:p>
    <w:p w14:paraId="3771C6B2">
      <w:pPr>
        <w:spacing w:line="560" w:lineRule="exact"/>
        <w:ind w:firstLine="640" w:firstLineChars="200"/>
        <w:rPr>
          <w:rFonts w:hint="eastAsia" w:ascii="仿宋_GB2312" w:hAnsi="宋体" w:eastAsia="仿宋_GB2312" w:cs="宋体"/>
          <w:color w:val="auto"/>
          <w:sz w:val="32"/>
          <w:szCs w:val="32"/>
          <w:highlight w:val="none"/>
        </w:rPr>
      </w:pPr>
      <w:bookmarkStart w:id="14" w:name="_Toc152042288"/>
      <w:bookmarkEnd w:id="14"/>
      <w:bookmarkStart w:id="15" w:name="_Toc144974480"/>
      <w:bookmarkEnd w:id="15"/>
      <w:bookmarkStart w:id="16" w:name="_Toc152045512"/>
      <w:bookmarkEnd w:id="16"/>
      <w:bookmarkStart w:id="17" w:name="_Toc179632528"/>
      <w:bookmarkEnd w:id="17"/>
      <w:r>
        <w:rPr>
          <w:rFonts w:hint="eastAsia" w:ascii="仿宋_GB2312" w:hAnsi="宋体" w:eastAsia="仿宋_GB2312" w:cs="宋体"/>
          <w:color w:val="auto"/>
          <w:sz w:val="32"/>
          <w:szCs w:val="32"/>
          <w:highlight w:val="none"/>
        </w:rPr>
        <w:t>根据深圳市福田教育局机关自行采购管理的有关规定，我局对下列项目进行询价采购。我局项目采购小组根据参与供应商提交的响应文件，综合审查其资质、服务质量、报价等因素，最终确定成交供应商。欢迎符合资质要求并具有服务能力的供应商踊跃报价。</w:t>
      </w:r>
    </w:p>
    <w:p w14:paraId="4E14626D">
      <w:pPr>
        <w:widowControl/>
        <w:spacing w:line="500" w:lineRule="exact"/>
        <w:jc w:val="left"/>
        <w:rPr>
          <w:rFonts w:hint="eastAsia" w:ascii="黑体" w:hAnsi="黑体" w:eastAsia="黑体" w:cs="黑体"/>
          <w:bCs/>
          <w:color w:val="auto"/>
          <w:kern w:val="0"/>
          <w:sz w:val="32"/>
          <w:szCs w:val="32"/>
          <w:highlight w:val="none"/>
        </w:rPr>
      </w:pPr>
      <w:bookmarkStart w:id="18" w:name="_Toc152042289"/>
      <w:bookmarkEnd w:id="18"/>
      <w:bookmarkStart w:id="19" w:name="_Toc179632529"/>
      <w:bookmarkEnd w:id="19"/>
      <w:bookmarkStart w:id="20" w:name="_Toc152045513"/>
      <w:bookmarkEnd w:id="20"/>
      <w:bookmarkStart w:id="21" w:name="_Toc144974481"/>
      <w:bookmarkEnd w:id="21"/>
      <w:r>
        <w:rPr>
          <w:rFonts w:hint="eastAsia" w:ascii="黑体" w:hAnsi="黑体" w:eastAsia="黑体" w:cs="黑体"/>
          <w:bCs/>
          <w:color w:val="auto"/>
          <w:kern w:val="0"/>
          <w:sz w:val="32"/>
          <w:szCs w:val="32"/>
          <w:highlight w:val="none"/>
        </w:rPr>
        <w:t>一、项目概况</w:t>
      </w:r>
    </w:p>
    <w:p w14:paraId="1CE501A3">
      <w:pPr>
        <w:spacing w:line="560" w:lineRule="exact"/>
        <w:ind w:firstLine="643" w:firstLineChars="200"/>
        <w:rPr>
          <w:rFonts w:hint="eastAsia" w:ascii="仿宋" w:hAnsi="仿宋" w:eastAsia="仿宋" w:cs="宋体"/>
          <w:color w:val="auto"/>
          <w:sz w:val="32"/>
          <w:szCs w:val="32"/>
          <w:highlight w:val="none"/>
        </w:rPr>
      </w:pPr>
      <w:bookmarkStart w:id="22" w:name="_Toc152047193"/>
      <w:bookmarkEnd w:id="22"/>
      <w:bookmarkStart w:id="23" w:name="_Toc179715685"/>
      <w:bookmarkEnd w:id="23"/>
      <w:r>
        <w:rPr>
          <w:rFonts w:hint="eastAsia" w:ascii="仿宋" w:hAnsi="仿宋" w:eastAsia="仿宋" w:cs="宋体"/>
          <w:b/>
          <w:bCs/>
          <w:color w:val="auto"/>
          <w:sz w:val="32"/>
          <w:szCs w:val="32"/>
          <w:highlight w:val="none"/>
        </w:rPr>
        <w:t>采购人：</w:t>
      </w:r>
      <w:r>
        <w:rPr>
          <w:rFonts w:hint="eastAsia" w:ascii="仿宋" w:hAnsi="仿宋" w:eastAsia="仿宋" w:cs="宋体"/>
          <w:color w:val="auto"/>
          <w:sz w:val="32"/>
          <w:szCs w:val="32"/>
          <w:highlight w:val="none"/>
        </w:rPr>
        <w:t>深圳市福田区教育局</w:t>
      </w:r>
    </w:p>
    <w:p w14:paraId="2636AF1E">
      <w:pPr>
        <w:spacing w:line="560" w:lineRule="exact"/>
        <w:ind w:firstLine="643" w:firstLineChars="200"/>
        <w:rPr>
          <w:rFonts w:hint="eastAsia" w:ascii="仿宋" w:hAnsi="仿宋" w:eastAsia="仿宋" w:cs="宋体"/>
          <w:color w:val="auto"/>
          <w:sz w:val="32"/>
          <w:szCs w:val="32"/>
          <w:highlight w:val="none"/>
        </w:rPr>
      </w:pPr>
      <w:r>
        <w:rPr>
          <w:rFonts w:hint="eastAsia" w:ascii="仿宋" w:hAnsi="仿宋" w:eastAsia="仿宋" w:cs="宋体"/>
          <w:b/>
          <w:bCs/>
          <w:color w:val="auto"/>
          <w:sz w:val="32"/>
          <w:szCs w:val="32"/>
          <w:highlight w:val="none"/>
        </w:rPr>
        <w:t>项目名称：</w:t>
      </w:r>
      <w:bookmarkStart w:id="24" w:name="_Hlk45010902"/>
      <w:r>
        <w:rPr>
          <w:rFonts w:hint="eastAsia" w:ascii="仿宋" w:hAnsi="仿宋" w:eastAsia="仿宋" w:cs="仿宋_GB2312"/>
          <w:color w:val="auto"/>
          <w:sz w:val="32"/>
          <w:szCs w:val="32"/>
          <w:highlight w:val="none"/>
        </w:rPr>
        <w:t>2020年度福田区</w:t>
      </w:r>
      <w:r>
        <w:rPr>
          <w:rFonts w:hint="eastAsia" w:ascii="仿宋" w:hAnsi="仿宋" w:eastAsia="仿宋" w:cs="微软雅黑"/>
          <w:color w:val="auto"/>
          <w:sz w:val="32"/>
          <w:szCs w:val="32"/>
          <w:highlight w:val="none"/>
        </w:rPr>
        <w:t>属</w:t>
      </w:r>
      <w:r>
        <w:rPr>
          <w:rFonts w:hint="eastAsia" w:ascii="仿宋" w:hAnsi="仿宋" w:eastAsia="仿宋" w:cs="仿宋_GB2312"/>
          <w:color w:val="auto"/>
          <w:sz w:val="32"/>
          <w:szCs w:val="32"/>
          <w:highlight w:val="none"/>
        </w:rPr>
        <w:t>公办学校领导考核设计与数据分析</w:t>
      </w:r>
    </w:p>
    <w:bookmarkEnd w:id="24"/>
    <w:p w14:paraId="55A30D04">
      <w:pPr>
        <w:spacing w:line="560" w:lineRule="exact"/>
        <w:ind w:firstLine="643" w:firstLineChars="200"/>
        <w:rPr>
          <w:rFonts w:hint="default" w:ascii="仿宋" w:hAnsi="仿宋" w:eastAsia="仿宋" w:cs="宋体"/>
          <w:b/>
          <w:bCs/>
          <w:color w:val="auto"/>
          <w:sz w:val="32"/>
          <w:szCs w:val="32"/>
          <w:highlight w:val="none"/>
          <w:lang w:val="en-US" w:eastAsia="zh-CN"/>
        </w:rPr>
      </w:pPr>
      <w:r>
        <w:rPr>
          <w:rFonts w:hint="eastAsia" w:ascii="仿宋" w:hAnsi="仿宋" w:eastAsia="仿宋" w:cs="宋体"/>
          <w:b/>
          <w:bCs/>
          <w:color w:val="auto"/>
          <w:sz w:val="32"/>
          <w:szCs w:val="32"/>
          <w:highlight w:val="none"/>
        </w:rPr>
        <w:t>项目编号：</w:t>
      </w:r>
      <w:r>
        <w:rPr>
          <w:rFonts w:hint="eastAsia" w:ascii="仿宋" w:hAnsi="仿宋" w:eastAsia="仿宋" w:cs="宋体"/>
          <w:b w:val="0"/>
          <w:bCs w:val="0"/>
          <w:color w:val="auto"/>
          <w:sz w:val="32"/>
          <w:szCs w:val="32"/>
          <w:highlight w:val="none"/>
          <w:lang w:val="en-US" w:eastAsia="zh-CN"/>
        </w:rPr>
        <w:t xml:space="preserve">FTJY202008-10   </w:t>
      </w:r>
      <w:r>
        <w:rPr>
          <w:rFonts w:hint="eastAsia" w:ascii="仿宋" w:hAnsi="仿宋" w:eastAsia="仿宋" w:cs="宋体"/>
          <w:b/>
          <w:bCs/>
          <w:color w:val="auto"/>
          <w:sz w:val="32"/>
          <w:szCs w:val="32"/>
          <w:highlight w:val="none"/>
          <w:lang w:val="en-US" w:eastAsia="zh-CN"/>
        </w:rPr>
        <w:t xml:space="preserve">     </w:t>
      </w:r>
    </w:p>
    <w:p w14:paraId="179FE171">
      <w:pPr>
        <w:spacing w:line="560" w:lineRule="exact"/>
        <w:ind w:firstLine="643" w:firstLineChars="200"/>
        <w:rPr>
          <w:rFonts w:hint="eastAsia" w:ascii="仿宋" w:hAnsi="仿宋" w:eastAsia="仿宋" w:cs="宋体"/>
          <w:color w:val="auto"/>
          <w:sz w:val="32"/>
          <w:szCs w:val="32"/>
          <w:highlight w:val="none"/>
        </w:rPr>
      </w:pPr>
      <w:r>
        <w:rPr>
          <w:rFonts w:hint="eastAsia" w:ascii="仿宋" w:hAnsi="仿宋" w:eastAsia="仿宋" w:cs="宋体"/>
          <w:b/>
          <w:bCs/>
          <w:color w:val="auto"/>
          <w:sz w:val="32"/>
          <w:szCs w:val="32"/>
          <w:highlight w:val="none"/>
        </w:rPr>
        <w:t>资金来源：</w:t>
      </w:r>
      <w:r>
        <w:rPr>
          <w:rFonts w:hint="eastAsia" w:ascii="仿宋" w:hAnsi="仿宋" w:eastAsia="仿宋" w:cs="宋体"/>
          <w:color w:val="auto"/>
          <w:sz w:val="32"/>
          <w:szCs w:val="32"/>
          <w:highlight w:val="none"/>
        </w:rPr>
        <w:t>财政资金</w:t>
      </w:r>
    </w:p>
    <w:p w14:paraId="349630F9">
      <w:pPr>
        <w:spacing w:line="560" w:lineRule="exact"/>
        <w:ind w:firstLine="643" w:firstLineChars="200"/>
        <w:rPr>
          <w:rFonts w:hint="eastAsia" w:ascii="仿宋" w:hAnsi="仿宋" w:eastAsia="仿宋" w:cs="宋体"/>
          <w:color w:val="auto"/>
          <w:sz w:val="32"/>
          <w:szCs w:val="32"/>
          <w:highlight w:val="none"/>
        </w:rPr>
      </w:pPr>
      <w:r>
        <w:rPr>
          <w:rFonts w:hint="eastAsia" w:ascii="仿宋" w:hAnsi="仿宋" w:eastAsia="仿宋" w:cs="宋体"/>
          <w:b/>
          <w:bCs/>
          <w:color w:val="auto"/>
          <w:sz w:val="32"/>
          <w:szCs w:val="32"/>
          <w:highlight w:val="none"/>
        </w:rPr>
        <w:t>采购预算（报价上限）：</w:t>
      </w:r>
      <w:r>
        <w:rPr>
          <w:rFonts w:hint="eastAsia" w:ascii="仿宋" w:hAnsi="仿宋" w:eastAsia="仿宋" w:cs="宋体"/>
          <w:color w:val="auto"/>
          <w:sz w:val="32"/>
          <w:szCs w:val="32"/>
          <w:highlight w:val="none"/>
        </w:rPr>
        <w:t>1</w:t>
      </w:r>
      <w:r>
        <w:rPr>
          <w:rFonts w:hint="eastAsia" w:ascii="仿宋" w:hAnsi="仿宋" w:eastAsia="仿宋" w:cs="宋体"/>
          <w:color w:val="auto"/>
          <w:sz w:val="32"/>
          <w:szCs w:val="32"/>
          <w:highlight w:val="none"/>
          <w:lang w:val="en-US" w:eastAsia="zh-CN"/>
        </w:rPr>
        <w:t>7</w:t>
      </w:r>
      <w:r>
        <w:rPr>
          <w:rFonts w:hint="eastAsia" w:ascii="仿宋" w:hAnsi="仿宋" w:eastAsia="仿宋" w:cs="宋体"/>
          <w:color w:val="auto"/>
          <w:sz w:val="32"/>
          <w:szCs w:val="32"/>
          <w:highlight w:val="none"/>
        </w:rPr>
        <w:t>万元</w:t>
      </w:r>
    </w:p>
    <w:p w14:paraId="348596E0">
      <w:pPr>
        <w:spacing w:line="560" w:lineRule="exact"/>
        <w:ind w:firstLine="643" w:firstLineChars="200"/>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项目内容：</w:t>
      </w:r>
    </w:p>
    <w:p w14:paraId="2ED13D21">
      <w:pPr>
        <w:spacing w:line="560" w:lineRule="exact"/>
        <w:ind w:firstLine="640" w:firstLineChars="200"/>
        <w:rPr>
          <w:rFonts w:hint="eastAsia" w:ascii="仿宋_GB2312" w:hAnsi="仿宋_GB2312" w:eastAsia="仿宋_GB2312" w:cs="仿宋_GB2312"/>
          <w:color w:val="auto"/>
          <w:sz w:val="32"/>
          <w:szCs w:val="32"/>
          <w:highlight w:val="none"/>
          <w:lang w:eastAsia="zh-CN"/>
        </w:rPr>
      </w:pPr>
      <w:bookmarkStart w:id="25" w:name="_Hlk44614782"/>
      <w:r>
        <w:rPr>
          <w:rFonts w:hint="eastAsia" w:ascii="仿宋_GB2312" w:hAnsi="仿宋_GB2312" w:eastAsia="仿宋_GB2312" w:cs="仿宋_GB2312"/>
          <w:color w:val="auto"/>
          <w:sz w:val="32"/>
          <w:szCs w:val="32"/>
          <w:highlight w:val="none"/>
        </w:rPr>
        <w:t>（一）考核设计</w:t>
      </w:r>
      <w:r>
        <w:rPr>
          <w:rFonts w:hint="eastAsia" w:ascii="仿宋_GB2312" w:hAnsi="仿宋_GB2312" w:eastAsia="仿宋_GB2312" w:cs="仿宋_GB2312"/>
          <w:color w:val="auto"/>
          <w:sz w:val="32"/>
          <w:szCs w:val="32"/>
          <w:highlight w:val="none"/>
          <w:lang w:eastAsia="zh-CN"/>
        </w:rPr>
        <w:t>与复核</w:t>
      </w:r>
    </w:p>
    <w:p w14:paraId="4122B94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服务商需结合福田区实际情况，选择有针对性的研究方法, 对福田区区属公办学校</w:t>
      </w:r>
      <w:r>
        <w:rPr>
          <w:rFonts w:hint="eastAsia" w:ascii="仿宋_GB2312" w:hAnsi="仿宋_GB2312" w:eastAsia="仿宋_GB2312" w:cs="仿宋_GB2312"/>
          <w:color w:val="auto"/>
          <w:sz w:val="32"/>
          <w:szCs w:val="32"/>
          <w:highlight w:val="none"/>
          <w:lang w:eastAsia="zh-CN"/>
        </w:rPr>
        <w:t>的领导</w:t>
      </w:r>
      <w:r>
        <w:rPr>
          <w:rFonts w:hint="eastAsia" w:ascii="仿宋_GB2312" w:hAnsi="仿宋_GB2312" w:eastAsia="仿宋_GB2312" w:cs="仿宋_GB2312"/>
          <w:color w:val="auto"/>
          <w:sz w:val="32"/>
          <w:szCs w:val="32"/>
          <w:highlight w:val="none"/>
        </w:rPr>
        <w:t>干部实行分层分类</w:t>
      </w:r>
      <w:r>
        <w:rPr>
          <w:rFonts w:hint="eastAsia" w:ascii="仿宋_GB2312" w:hAnsi="仿宋_GB2312" w:eastAsia="仿宋_GB2312" w:cs="仿宋_GB2312"/>
          <w:color w:val="auto"/>
          <w:sz w:val="32"/>
          <w:szCs w:val="32"/>
          <w:highlight w:val="none"/>
          <w:lang w:eastAsia="zh-CN"/>
        </w:rPr>
        <w:t>研究</w:t>
      </w:r>
      <w:r>
        <w:rPr>
          <w:rFonts w:hint="eastAsia" w:ascii="仿宋_GB2312" w:hAnsi="仿宋_GB2312" w:eastAsia="仿宋_GB2312" w:cs="仿宋_GB2312"/>
          <w:color w:val="auto"/>
          <w:sz w:val="32"/>
          <w:szCs w:val="32"/>
          <w:highlight w:val="none"/>
        </w:rPr>
        <w:t>，从</w:t>
      </w:r>
      <w:r>
        <w:rPr>
          <w:rFonts w:hint="eastAsia" w:ascii="仿宋_GB2312" w:hAnsi="仿宋_GB2312" w:eastAsia="仿宋_GB2312" w:cs="仿宋_GB2312"/>
          <w:color w:val="auto"/>
          <w:sz w:val="32"/>
          <w:szCs w:val="32"/>
          <w:highlight w:val="none"/>
          <w:lang w:eastAsia="zh-CN"/>
        </w:rPr>
        <w:t>多</w:t>
      </w:r>
      <w:r>
        <w:rPr>
          <w:rFonts w:hint="eastAsia" w:ascii="仿宋_GB2312" w:hAnsi="仿宋_GB2312" w:eastAsia="仿宋_GB2312" w:cs="仿宋_GB2312"/>
          <w:color w:val="auto"/>
          <w:sz w:val="32"/>
          <w:szCs w:val="32"/>
          <w:highlight w:val="none"/>
        </w:rPr>
        <w:t>维度开展</w:t>
      </w:r>
      <w:r>
        <w:rPr>
          <w:rFonts w:hint="eastAsia" w:ascii="仿宋_GB2312" w:hAnsi="仿宋_GB2312" w:eastAsia="仿宋_GB2312" w:cs="仿宋_GB2312"/>
          <w:color w:val="auto"/>
          <w:sz w:val="32"/>
          <w:szCs w:val="32"/>
          <w:highlight w:val="none"/>
          <w:lang w:eastAsia="zh-CN"/>
        </w:rPr>
        <w:t>考核设计，</w:t>
      </w:r>
      <w:r>
        <w:rPr>
          <w:rFonts w:hint="eastAsia" w:ascii="仿宋_GB2312" w:hAnsi="仿宋_GB2312" w:eastAsia="仿宋_GB2312" w:cs="仿宋_GB2312"/>
          <w:color w:val="auto"/>
          <w:sz w:val="32"/>
          <w:szCs w:val="32"/>
          <w:highlight w:val="none"/>
        </w:rPr>
        <w:t>服务商需实时跟进问卷的填写进度，对已填写问卷进行复核，提取其中数据异常的问卷,对问卷的填写质量进行汇总统计。</w:t>
      </w:r>
    </w:p>
    <w:p w14:paraId="6F80491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）问卷数据分析并形成数据报告</w:t>
      </w:r>
    </w:p>
    <w:p w14:paraId="6C0803AF">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服务商需对考核问卷进行数据处理，充分研究问卷涉及的定量和定性数据，综合运用社会学和统计学的各种技术方法，实事求是进行全面深入分析，最终形成2020年度福田区校领导考核数据报告，清晰呈现福田区学校各级管理层的思想状况与工作状态，分析优势竞争力、挖掘内在提升潜力。</w:t>
      </w:r>
    </w:p>
    <w:p w14:paraId="1E59390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）个案报告撰写</w:t>
      </w:r>
    </w:p>
    <w:p w14:paraId="5EC75757">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服务商需挑选特色学校进行定向研究，撰写个案报告和</w:t>
      </w:r>
      <w:r>
        <w:rPr>
          <w:rFonts w:hint="eastAsia" w:eastAsia="仿宋_GB2312" w:cs="Calibri"/>
          <w:color w:val="auto"/>
          <w:sz w:val="32"/>
          <w:szCs w:val="32"/>
          <w:highlight w:val="none"/>
        </w:rPr>
        <w:t>学校</w:t>
      </w:r>
      <w:r>
        <w:rPr>
          <w:rFonts w:hint="eastAsia" w:ascii="仿宋_GB2312" w:hAnsi="仿宋_GB2312" w:eastAsia="仿宋_GB2312" w:cs="仿宋_GB2312"/>
          <w:color w:val="auto"/>
          <w:sz w:val="32"/>
          <w:szCs w:val="32"/>
          <w:highlight w:val="none"/>
        </w:rPr>
        <w:t>之间的对比报告（挑选不少于两所学校）。</w:t>
      </w:r>
    </w:p>
    <w:p w14:paraId="6C61AFB7">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服务商需根据各科室意见，及时对以上报告成果进行调整优化。</w:t>
      </w:r>
    </w:p>
    <w:bookmarkEnd w:id="25"/>
    <w:p w14:paraId="30D84F37">
      <w:pPr>
        <w:widowControl/>
        <w:spacing w:line="500" w:lineRule="exact"/>
        <w:jc w:val="left"/>
        <w:rPr>
          <w:rFonts w:hint="eastAsia" w:ascii="黑体" w:hAnsi="黑体" w:eastAsia="黑体" w:cs="黑体"/>
          <w:bCs/>
          <w:color w:val="auto"/>
          <w:kern w:val="0"/>
          <w:sz w:val="32"/>
          <w:szCs w:val="32"/>
          <w:highlight w:val="none"/>
        </w:rPr>
      </w:pPr>
      <w:bookmarkStart w:id="26" w:name="_Toc152042290"/>
      <w:bookmarkEnd w:id="26"/>
      <w:bookmarkStart w:id="27" w:name="_Toc152045514"/>
      <w:bookmarkEnd w:id="27"/>
      <w:bookmarkStart w:id="28" w:name="_Toc144974482"/>
      <w:bookmarkEnd w:id="28"/>
      <w:bookmarkStart w:id="29" w:name="_Toc179632530"/>
      <w:bookmarkEnd w:id="29"/>
      <w:r>
        <w:rPr>
          <w:rFonts w:hint="eastAsia" w:ascii="黑体" w:hAnsi="黑体" w:eastAsia="黑体" w:cs="黑体"/>
          <w:bCs/>
          <w:color w:val="auto"/>
          <w:kern w:val="0"/>
          <w:sz w:val="32"/>
          <w:szCs w:val="32"/>
          <w:highlight w:val="none"/>
        </w:rPr>
        <w:t>二、供应商资格要求</w:t>
      </w:r>
    </w:p>
    <w:p w14:paraId="04F47FF1">
      <w:pPr>
        <w:widowControl/>
        <w:spacing w:line="50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1.有在中华人民共和国政府注册的名称和组织机构，具有独立的法人资格；</w:t>
      </w:r>
    </w:p>
    <w:p w14:paraId="4C709254">
      <w:pPr>
        <w:widowControl/>
        <w:spacing w:line="50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2.有固定的办公地点及场所；</w:t>
      </w:r>
    </w:p>
    <w:p w14:paraId="495D6A23">
      <w:pPr>
        <w:widowControl/>
        <w:spacing w:line="50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3.供应商在深圳地区能提供完善的技术服务；</w:t>
      </w:r>
    </w:p>
    <w:p w14:paraId="1F3C7155">
      <w:pPr>
        <w:widowControl/>
        <w:spacing w:line="500" w:lineRule="exact"/>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4.应标供应商应具备相关服务经验</w:t>
      </w:r>
      <w:r>
        <w:rPr>
          <w:rFonts w:hint="eastAsia" w:ascii="仿宋_GB2312" w:hAnsi="仿宋_GB2312" w:eastAsia="仿宋_GB2312" w:cs="仿宋_GB2312"/>
          <w:color w:val="auto"/>
          <w:sz w:val="32"/>
          <w:szCs w:val="32"/>
          <w:highlight w:val="none"/>
          <w:lang w:eastAsia="zh-CN"/>
        </w:rPr>
        <w:t>（需在报价文件中提供相关成功案例）。</w:t>
      </w:r>
    </w:p>
    <w:p w14:paraId="3169DF94">
      <w:pPr>
        <w:widowControl/>
        <w:spacing w:line="500" w:lineRule="exact"/>
        <w:jc w:val="left"/>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三、报价起止日期</w:t>
      </w:r>
    </w:p>
    <w:p w14:paraId="32764B91">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2020年</w:t>
      </w:r>
      <w:r>
        <w:rPr>
          <w:rFonts w:hint="eastAsia" w:ascii="仿宋_GB2312" w:hAnsi="宋体" w:eastAsia="仿宋_GB2312" w:cs="宋体"/>
          <w:color w:val="auto"/>
          <w:sz w:val="32"/>
          <w:szCs w:val="32"/>
          <w:highlight w:val="none"/>
          <w:lang w:val="en-US" w:eastAsia="zh-CN"/>
        </w:rPr>
        <w:t>8</w:t>
      </w:r>
      <w:r>
        <w:rPr>
          <w:rFonts w:hint="eastAsia" w:ascii="仿宋_GB2312" w:hAnsi="宋体" w:eastAsia="仿宋_GB2312" w:cs="宋体"/>
          <w:color w:val="auto"/>
          <w:sz w:val="32"/>
          <w:szCs w:val="32"/>
          <w:highlight w:val="none"/>
        </w:rPr>
        <w:t>月</w:t>
      </w:r>
      <w:r>
        <w:rPr>
          <w:rFonts w:hint="eastAsia" w:ascii="仿宋_GB2312" w:hAnsi="宋体" w:eastAsia="仿宋_GB2312" w:cs="宋体"/>
          <w:color w:val="auto"/>
          <w:sz w:val="32"/>
          <w:szCs w:val="32"/>
          <w:highlight w:val="none"/>
          <w:lang w:val="en-US" w:eastAsia="zh-CN"/>
        </w:rPr>
        <w:t>12</w:t>
      </w:r>
      <w:r>
        <w:rPr>
          <w:rFonts w:hint="eastAsia" w:ascii="仿宋_GB2312" w:hAnsi="宋体" w:eastAsia="仿宋_GB2312" w:cs="宋体"/>
          <w:color w:val="auto"/>
          <w:sz w:val="32"/>
          <w:szCs w:val="32"/>
          <w:highlight w:val="none"/>
        </w:rPr>
        <w:t>日至2020年</w:t>
      </w:r>
      <w:r>
        <w:rPr>
          <w:rFonts w:hint="eastAsia" w:ascii="仿宋_GB2312" w:hAnsi="宋体" w:eastAsia="仿宋_GB2312" w:cs="宋体"/>
          <w:color w:val="auto"/>
          <w:sz w:val="32"/>
          <w:szCs w:val="32"/>
          <w:highlight w:val="none"/>
          <w:lang w:val="en-US" w:eastAsia="zh-CN"/>
        </w:rPr>
        <w:t>8</w:t>
      </w:r>
      <w:r>
        <w:rPr>
          <w:rFonts w:hint="eastAsia" w:ascii="仿宋_GB2312" w:hAnsi="宋体" w:eastAsia="仿宋_GB2312" w:cs="宋体"/>
          <w:color w:val="auto"/>
          <w:sz w:val="32"/>
          <w:szCs w:val="32"/>
          <w:highlight w:val="none"/>
        </w:rPr>
        <w:t>月</w:t>
      </w:r>
      <w:r>
        <w:rPr>
          <w:rFonts w:hint="eastAsia" w:ascii="仿宋_GB2312" w:hAnsi="宋体" w:eastAsia="仿宋_GB2312" w:cs="宋体"/>
          <w:color w:val="auto"/>
          <w:sz w:val="32"/>
          <w:szCs w:val="32"/>
          <w:highlight w:val="none"/>
          <w:lang w:val="en-US" w:eastAsia="zh-CN"/>
        </w:rPr>
        <w:t>17</w:t>
      </w:r>
      <w:r>
        <w:rPr>
          <w:rFonts w:hint="eastAsia" w:ascii="仿宋_GB2312" w:hAnsi="宋体" w:eastAsia="仿宋_GB2312" w:cs="宋体"/>
          <w:color w:val="auto"/>
          <w:sz w:val="32"/>
          <w:szCs w:val="32"/>
          <w:highlight w:val="none"/>
        </w:rPr>
        <w:t>日。</w:t>
      </w:r>
    </w:p>
    <w:p w14:paraId="53A65C9E">
      <w:pPr>
        <w:widowControl/>
        <w:spacing w:line="500" w:lineRule="exact"/>
        <w:jc w:val="left"/>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四、报价文件的递交</w:t>
      </w:r>
    </w:p>
    <w:p w14:paraId="658DE370">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递交报价文件截止时间为</w:t>
      </w:r>
      <w:r>
        <w:rPr>
          <w:rFonts w:hint="eastAsia" w:ascii="仿宋_GB2312" w:hAnsi="宋体" w:eastAsia="仿宋_GB2312" w:cs="宋体"/>
          <w:color w:val="auto"/>
          <w:sz w:val="32"/>
          <w:szCs w:val="32"/>
          <w:highlight w:val="none"/>
          <w:u w:val="single"/>
        </w:rPr>
        <w:t>2020年</w:t>
      </w:r>
      <w:r>
        <w:rPr>
          <w:rFonts w:hint="eastAsia" w:ascii="仿宋_GB2312" w:hAnsi="宋体" w:eastAsia="仿宋_GB2312" w:cs="宋体"/>
          <w:color w:val="auto"/>
          <w:sz w:val="32"/>
          <w:szCs w:val="32"/>
          <w:highlight w:val="none"/>
          <w:u w:val="single"/>
          <w:lang w:val="en-US" w:eastAsia="zh-CN"/>
        </w:rPr>
        <w:t>8</w:t>
      </w:r>
      <w:r>
        <w:rPr>
          <w:rFonts w:hint="eastAsia" w:ascii="仿宋_GB2312" w:hAnsi="宋体" w:eastAsia="仿宋_GB2312" w:cs="宋体"/>
          <w:color w:val="auto"/>
          <w:sz w:val="32"/>
          <w:szCs w:val="32"/>
          <w:highlight w:val="none"/>
          <w:u w:val="single"/>
        </w:rPr>
        <w:t>月</w:t>
      </w:r>
      <w:r>
        <w:rPr>
          <w:rFonts w:hint="eastAsia" w:ascii="仿宋_GB2312" w:hAnsi="宋体" w:eastAsia="仿宋_GB2312" w:cs="宋体"/>
          <w:color w:val="auto"/>
          <w:sz w:val="32"/>
          <w:szCs w:val="32"/>
          <w:highlight w:val="none"/>
          <w:u w:val="single"/>
          <w:lang w:val="en-US" w:eastAsia="zh-CN"/>
        </w:rPr>
        <w:t>17</w:t>
      </w:r>
      <w:r>
        <w:rPr>
          <w:rFonts w:hint="eastAsia" w:ascii="仿宋_GB2312" w:hAnsi="宋体" w:eastAsia="仿宋_GB2312" w:cs="宋体"/>
          <w:color w:val="auto"/>
          <w:sz w:val="32"/>
          <w:szCs w:val="32"/>
          <w:highlight w:val="none"/>
          <w:u w:val="single"/>
        </w:rPr>
        <w:t>日</w:t>
      </w:r>
      <w:r>
        <w:rPr>
          <w:rFonts w:hint="eastAsia" w:ascii="仿宋_GB2312" w:hAnsi="宋体" w:eastAsia="仿宋_GB2312" w:cs="宋体"/>
          <w:color w:val="auto"/>
          <w:sz w:val="32"/>
          <w:szCs w:val="32"/>
          <w:highlight w:val="none"/>
          <w:u w:val="single"/>
          <w:lang w:val="en-US" w:eastAsia="zh-CN"/>
        </w:rPr>
        <w:t>18</w:t>
      </w:r>
      <w:r>
        <w:rPr>
          <w:rFonts w:hint="eastAsia" w:ascii="仿宋_GB2312" w:hAnsi="宋体" w:eastAsia="仿宋_GB2312" w:cs="宋体"/>
          <w:color w:val="auto"/>
          <w:sz w:val="32"/>
          <w:szCs w:val="32"/>
          <w:highlight w:val="none"/>
          <w:u w:val="single"/>
        </w:rPr>
        <w:t>时，</w:t>
      </w:r>
      <w:r>
        <w:rPr>
          <w:rFonts w:hint="eastAsia" w:ascii="仿宋_GB2312" w:hAnsi="宋体" w:eastAsia="仿宋_GB2312" w:cs="宋体"/>
          <w:color w:val="auto"/>
          <w:sz w:val="32"/>
          <w:szCs w:val="32"/>
          <w:highlight w:val="none"/>
        </w:rPr>
        <w:t>递交地点为</w:t>
      </w:r>
      <w:r>
        <w:rPr>
          <w:rFonts w:hint="eastAsia" w:ascii="仿宋_GB2312" w:hAnsi="宋体" w:eastAsia="仿宋_GB2312" w:cs="宋体"/>
          <w:color w:val="auto"/>
          <w:sz w:val="32"/>
          <w:szCs w:val="32"/>
          <w:highlight w:val="none"/>
          <w:u w:val="single"/>
        </w:rPr>
        <w:t>深圳市福田区石厦路2号福田区教育局409办公室</w:t>
      </w:r>
      <w:r>
        <w:rPr>
          <w:rFonts w:hint="eastAsia" w:ascii="仿宋_GB2312" w:hAnsi="宋体" w:eastAsia="仿宋_GB2312" w:cs="宋体"/>
          <w:color w:val="auto"/>
          <w:sz w:val="32"/>
          <w:szCs w:val="32"/>
          <w:highlight w:val="none"/>
        </w:rPr>
        <w:t>,接收人</w:t>
      </w:r>
      <w:r>
        <w:rPr>
          <w:rFonts w:hint="eastAsia" w:ascii="仿宋_GB2312" w:hAnsi="宋体" w:eastAsia="仿宋_GB2312" w:cs="宋体"/>
          <w:color w:val="auto"/>
          <w:sz w:val="32"/>
          <w:szCs w:val="32"/>
          <w:highlight w:val="none"/>
          <w:u w:val="single"/>
          <w:lang w:eastAsia="zh-CN"/>
        </w:rPr>
        <w:t>周全</w:t>
      </w:r>
      <w:r>
        <w:rPr>
          <w:rFonts w:hint="eastAsia" w:ascii="仿宋_GB2312" w:hAnsi="宋体" w:eastAsia="仿宋_GB2312" w:cs="宋体"/>
          <w:color w:val="auto"/>
          <w:sz w:val="32"/>
          <w:szCs w:val="32"/>
          <w:highlight w:val="none"/>
          <w:u w:val="none"/>
          <w:lang w:eastAsia="zh-CN"/>
        </w:rPr>
        <w:t>老师</w:t>
      </w:r>
      <w:r>
        <w:rPr>
          <w:rFonts w:hint="eastAsia" w:ascii="仿宋_GB2312" w:hAnsi="宋体" w:eastAsia="仿宋_GB2312" w:cs="宋体"/>
          <w:color w:val="auto"/>
          <w:sz w:val="32"/>
          <w:szCs w:val="32"/>
          <w:highlight w:val="none"/>
        </w:rPr>
        <w:t>。逾期送达的或者未送达指定地点的报价文件，招标人不予受理。</w:t>
      </w:r>
    </w:p>
    <w:p w14:paraId="6ABA57A2">
      <w:pPr>
        <w:spacing w:line="560" w:lineRule="exact"/>
        <w:ind w:firstLine="640" w:firstLineChars="200"/>
        <w:rPr>
          <w:rFonts w:ascii="宋体" w:hAnsi="宋体" w:cs="宋体"/>
          <w:color w:val="auto"/>
          <w:kern w:val="0"/>
          <w:szCs w:val="21"/>
          <w:highlight w:val="none"/>
        </w:rPr>
      </w:pPr>
      <w:bookmarkStart w:id="30" w:name="_Toc144974484"/>
      <w:r>
        <w:rPr>
          <w:rFonts w:hint="eastAsia" w:ascii="仿宋_GB2312" w:hAnsi="宋体" w:eastAsia="仿宋_GB2312" w:cs="宋体"/>
          <w:color w:val="auto"/>
          <w:sz w:val="32"/>
          <w:szCs w:val="32"/>
          <w:highlight w:val="none"/>
        </w:rPr>
        <w:t>报价时需提供：1.法定代表人资格证明书和身份证或法定代表人授权委托书和委托人身份证2.企业法人营业执照（以上资料提交复印件并加盖单位公章）。</w:t>
      </w:r>
      <w:bookmarkEnd w:id="30"/>
    </w:p>
    <w:p w14:paraId="65B14B40">
      <w:pPr>
        <w:widowControl/>
        <w:spacing w:line="500" w:lineRule="exact"/>
        <w:jc w:val="left"/>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五、评标时间及地点</w:t>
      </w:r>
    </w:p>
    <w:p w14:paraId="376FA93C">
      <w:pPr>
        <w:spacing w:line="560" w:lineRule="exact"/>
        <w:ind w:firstLine="640" w:firstLineChars="200"/>
        <w:rPr>
          <w:rFonts w:hint="eastAsia" w:ascii="仿宋_GB2312" w:hAnsi="宋体" w:eastAsia="仿宋_GB2312" w:cs="宋体"/>
          <w:color w:val="auto"/>
          <w:sz w:val="32"/>
          <w:szCs w:val="32"/>
          <w:highlight w:val="none"/>
          <w:lang w:eastAsia="zh-CN"/>
        </w:rPr>
      </w:pPr>
      <w:r>
        <w:rPr>
          <w:rFonts w:hint="eastAsia" w:ascii="仿宋_GB2312" w:hAnsi="宋体" w:eastAsia="仿宋_GB2312" w:cs="宋体"/>
          <w:color w:val="auto"/>
          <w:sz w:val="32"/>
          <w:szCs w:val="32"/>
          <w:highlight w:val="none"/>
        </w:rPr>
        <w:t>评标时间: 2020年</w:t>
      </w:r>
      <w:r>
        <w:rPr>
          <w:rFonts w:hint="eastAsia" w:ascii="仿宋_GB2312" w:hAnsi="宋体" w:eastAsia="仿宋_GB2312" w:cs="宋体"/>
          <w:color w:val="auto"/>
          <w:sz w:val="32"/>
          <w:szCs w:val="32"/>
          <w:highlight w:val="none"/>
          <w:lang w:val="en-US" w:eastAsia="zh-CN"/>
        </w:rPr>
        <w:t>8</w:t>
      </w:r>
      <w:r>
        <w:rPr>
          <w:rFonts w:hint="eastAsia" w:ascii="仿宋_GB2312" w:hAnsi="宋体" w:eastAsia="仿宋_GB2312" w:cs="宋体"/>
          <w:color w:val="auto"/>
          <w:sz w:val="32"/>
          <w:szCs w:val="32"/>
          <w:highlight w:val="none"/>
        </w:rPr>
        <w:t>月</w:t>
      </w:r>
      <w:r>
        <w:rPr>
          <w:rFonts w:hint="eastAsia" w:ascii="仿宋_GB2312" w:hAnsi="宋体" w:eastAsia="仿宋_GB2312" w:cs="宋体"/>
          <w:color w:val="auto"/>
          <w:sz w:val="32"/>
          <w:szCs w:val="32"/>
          <w:highlight w:val="none"/>
          <w:lang w:val="en-US" w:eastAsia="zh-CN"/>
        </w:rPr>
        <w:t>18</w:t>
      </w:r>
      <w:r>
        <w:rPr>
          <w:rFonts w:hint="eastAsia" w:ascii="仿宋_GB2312" w:hAnsi="宋体" w:eastAsia="仿宋_GB2312" w:cs="宋体"/>
          <w:color w:val="auto"/>
          <w:sz w:val="32"/>
          <w:szCs w:val="32"/>
          <w:highlight w:val="none"/>
        </w:rPr>
        <w:t>日</w:t>
      </w:r>
      <w:r>
        <w:rPr>
          <w:rFonts w:hint="eastAsia" w:ascii="仿宋_GB2312" w:hAnsi="宋体" w:eastAsia="仿宋_GB2312" w:cs="宋体"/>
          <w:color w:val="auto"/>
          <w:sz w:val="32"/>
          <w:szCs w:val="32"/>
          <w:highlight w:val="none"/>
          <w:lang w:val="en-US" w:eastAsia="zh-CN"/>
        </w:rPr>
        <w:t>15</w:t>
      </w:r>
      <w:r>
        <w:rPr>
          <w:rFonts w:hint="eastAsia" w:ascii="仿宋_GB2312" w:hAnsi="宋体" w:eastAsia="仿宋_GB2312" w:cs="宋体"/>
          <w:color w:val="auto"/>
          <w:sz w:val="32"/>
          <w:szCs w:val="32"/>
          <w:highlight w:val="none"/>
        </w:rPr>
        <w:t>时。</w:t>
      </w:r>
      <w:r>
        <w:rPr>
          <w:rFonts w:hint="eastAsia" w:ascii="仿宋_GB2312" w:hAnsi="宋体" w:eastAsia="仿宋_GB2312" w:cs="宋体"/>
          <w:color w:val="auto"/>
          <w:sz w:val="32"/>
          <w:szCs w:val="32"/>
          <w:highlight w:val="none"/>
          <w:lang w:eastAsia="zh-CN"/>
        </w:rPr>
        <w:t>（暂定）</w:t>
      </w:r>
    </w:p>
    <w:p w14:paraId="3953B6F4">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评标地点：福田区教育局402办公室。</w:t>
      </w:r>
    </w:p>
    <w:p w14:paraId="6CCD0CC6">
      <w:pPr>
        <w:widowControl/>
        <w:spacing w:line="500" w:lineRule="exact"/>
        <w:jc w:val="left"/>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六、评审方法</w:t>
      </w:r>
    </w:p>
    <w:p w14:paraId="32372F35">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根据符合资质要求、采购需求、服务质量且报价</w:t>
      </w:r>
      <w:r>
        <w:rPr>
          <w:rFonts w:hint="eastAsia" w:ascii="仿宋_GB2312" w:hAnsi="宋体" w:eastAsia="仿宋_GB2312" w:cs="宋体"/>
          <w:color w:val="auto"/>
          <w:sz w:val="32"/>
          <w:szCs w:val="32"/>
          <w:highlight w:val="none"/>
          <w:lang w:eastAsia="zh-CN"/>
        </w:rPr>
        <w:t>相对</w:t>
      </w:r>
      <w:r>
        <w:rPr>
          <w:rFonts w:hint="eastAsia" w:ascii="仿宋_GB2312" w:hAnsi="宋体" w:eastAsia="仿宋_GB2312" w:cs="宋体"/>
          <w:color w:val="auto"/>
          <w:sz w:val="32"/>
          <w:szCs w:val="32"/>
          <w:highlight w:val="none"/>
        </w:rPr>
        <w:t>最低的原则</w:t>
      </w:r>
      <w:r>
        <w:rPr>
          <w:rFonts w:hint="eastAsia" w:ascii="仿宋_GB2312" w:hAnsi="宋体" w:eastAsia="仿宋_GB2312" w:cs="宋体"/>
          <w:color w:val="auto"/>
          <w:sz w:val="32"/>
          <w:szCs w:val="32"/>
          <w:highlight w:val="none"/>
          <w:lang w:eastAsia="zh-CN"/>
        </w:rPr>
        <w:t>综合</w:t>
      </w:r>
      <w:r>
        <w:rPr>
          <w:rFonts w:hint="eastAsia" w:ascii="仿宋_GB2312" w:hAnsi="宋体" w:eastAsia="仿宋_GB2312" w:cs="宋体"/>
          <w:color w:val="auto"/>
          <w:sz w:val="32"/>
          <w:szCs w:val="32"/>
          <w:highlight w:val="none"/>
        </w:rPr>
        <w:t>确定成交供应商。</w:t>
      </w:r>
    </w:p>
    <w:p w14:paraId="5FBBC9AA">
      <w:pPr>
        <w:widowControl/>
        <w:spacing w:line="500" w:lineRule="exact"/>
        <w:jc w:val="left"/>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七、联系方式</w:t>
      </w:r>
    </w:p>
    <w:p w14:paraId="6DA427FF">
      <w:pPr>
        <w:spacing w:line="560" w:lineRule="exact"/>
        <w:ind w:firstLine="640" w:firstLineChars="200"/>
        <w:rPr>
          <w:rFonts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联系人：</w:t>
      </w:r>
      <w:r>
        <w:rPr>
          <w:rFonts w:hint="eastAsia" w:ascii="仿宋_GB2312" w:hAnsi="宋体" w:eastAsia="仿宋_GB2312" w:cs="宋体"/>
          <w:color w:val="auto"/>
          <w:sz w:val="32"/>
          <w:szCs w:val="32"/>
          <w:highlight w:val="none"/>
          <w:lang w:eastAsia="zh-CN"/>
        </w:rPr>
        <w:t>周全</w:t>
      </w:r>
    </w:p>
    <w:p w14:paraId="1B96FC87">
      <w:pPr>
        <w:spacing w:line="560" w:lineRule="exact"/>
        <w:ind w:firstLine="640" w:firstLineChars="200"/>
        <w:rPr>
          <w:rFonts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联系电话：82918367</w:t>
      </w:r>
    </w:p>
    <w:p w14:paraId="16DB4122">
      <w:pPr>
        <w:widowControl/>
        <w:numPr>
          <w:ilvl w:val="0"/>
          <w:numId w:val="1"/>
        </w:numPr>
        <w:spacing w:line="500" w:lineRule="exact"/>
        <w:jc w:val="left"/>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质疑方式</w:t>
      </w:r>
    </w:p>
    <w:p w14:paraId="3F8B90EE">
      <w:pPr>
        <w:widowControl/>
        <w:spacing w:line="500" w:lineRule="exact"/>
        <w:ind w:firstLine="640" w:firstLineChars="200"/>
        <w:jc w:val="left"/>
        <w:rPr>
          <w:rFonts w:hint="eastAsia"/>
          <w:color w:val="auto"/>
          <w:highlight w:val="none"/>
        </w:rPr>
      </w:pPr>
      <w:r>
        <w:rPr>
          <w:rFonts w:hint="eastAsia" w:ascii="仿宋_GB2312" w:hAnsi="宋体" w:eastAsia="仿宋_GB2312" w:cs="宋体"/>
          <w:color w:val="auto"/>
          <w:sz w:val="32"/>
          <w:szCs w:val="32"/>
          <w:highlight w:val="none"/>
        </w:rPr>
        <w:t>投标截止日前，以书面方式送往福田区教育局办公室610陈华伟收。</w:t>
      </w:r>
    </w:p>
    <w:p w14:paraId="5D4CC3E6">
      <w:pPr>
        <w:rPr>
          <w:color w:val="auto"/>
          <w:highlight w:val="none"/>
        </w:rPr>
      </w:pPr>
    </w:p>
    <w:p w14:paraId="7D985692">
      <w:pPr>
        <w:rPr>
          <w:rFonts w:hint="eastAsia"/>
          <w:color w:val="auto"/>
          <w:highlight w:val="none"/>
        </w:rPr>
      </w:pPr>
      <w:r>
        <w:rPr>
          <w:color w:val="auto"/>
          <w:highlight w:val="none"/>
        </w:rPr>
        <w:br w:type="page"/>
      </w:r>
    </w:p>
    <w:p w14:paraId="2991F09B">
      <w:pPr>
        <w:pStyle w:val="2"/>
        <w:spacing w:before="120" w:after="120" w:line="400" w:lineRule="exact"/>
        <w:jc w:val="center"/>
        <w:rPr>
          <w:rFonts w:hint="eastAsia" w:ascii="宋体" w:hAnsi="宋体"/>
          <w:bCs w:val="0"/>
          <w:color w:val="auto"/>
          <w:sz w:val="32"/>
          <w:szCs w:val="32"/>
          <w:highlight w:val="none"/>
        </w:rPr>
      </w:pPr>
      <w:bookmarkStart w:id="31" w:name="_Toc45011069"/>
      <w:r>
        <w:rPr>
          <w:rFonts w:hint="eastAsia" w:ascii="宋体" w:hAnsi="宋体"/>
          <w:bCs w:val="0"/>
          <w:color w:val="auto"/>
          <w:sz w:val="32"/>
          <w:szCs w:val="32"/>
          <w:highlight w:val="none"/>
        </w:rPr>
        <w:t xml:space="preserve">第二章 </w:t>
      </w:r>
      <w:r>
        <w:rPr>
          <w:rFonts w:ascii="宋体" w:hAnsi="宋体"/>
          <w:bCs w:val="0"/>
          <w:color w:val="auto"/>
          <w:sz w:val="32"/>
          <w:szCs w:val="32"/>
          <w:highlight w:val="none"/>
        </w:rPr>
        <w:t xml:space="preserve"> </w:t>
      </w:r>
      <w:r>
        <w:rPr>
          <w:rFonts w:hint="eastAsia" w:ascii="宋体" w:hAnsi="宋体"/>
          <w:bCs w:val="0"/>
          <w:color w:val="auto"/>
          <w:sz w:val="32"/>
          <w:szCs w:val="32"/>
          <w:highlight w:val="none"/>
        </w:rPr>
        <w:t>供应商须知</w:t>
      </w:r>
      <w:bookmarkEnd w:id="31"/>
    </w:p>
    <w:p w14:paraId="0E141689">
      <w:pPr>
        <w:pStyle w:val="28"/>
        <w:spacing w:line="440" w:lineRule="exact"/>
        <w:rPr>
          <w:rFonts w:hint="eastAsia" w:ascii="宋体" w:hAnsi="宋体" w:eastAsia="宋体"/>
          <w:b/>
          <w:color w:val="auto"/>
          <w:sz w:val="21"/>
          <w:szCs w:val="21"/>
          <w:highlight w:val="none"/>
        </w:rPr>
      </w:pPr>
      <w:bookmarkStart w:id="32" w:name="_Toc152045528"/>
      <w:bookmarkStart w:id="33" w:name="_Toc152042304"/>
      <w:bookmarkStart w:id="34" w:name="_Toc45011070"/>
      <w:bookmarkStart w:id="35" w:name="_Toc179632545"/>
      <w:bookmarkStart w:id="36" w:name="_Toc144974496"/>
      <w:r>
        <w:rPr>
          <w:rFonts w:hint="eastAsia" w:ascii="宋体" w:hAnsi="宋体" w:eastAsia="宋体"/>
          <w:b/>
          <w:color w:val="auto"/>
          <w:sz w:val="21"/>
          <w:szCs w:val="21"/>
          <w:highlight w:val="none"/>
        </w:rPr>
        <w:t>前附表</w:t>
      </w:r>
      <w:bookmarkEnd w:id="32"/>
      <w:bookmarkEnd w:id="33"/>
      <w:bookmarkEnd w:id="34"/>
      <w:bookmarkEnd w:id="35"/>
      <w:bookmarkEnd w:id="36"/>
    </w:p>
    <w:tbl>
      <w:tblPr>
        <w:tblStyle w:val="19"/>
        <w:tblW w:w="8522" w:type="dxa"/>
        <w:tblInd w:w="0" w:type="dxa"/>
        <w:tblLayout w:type="fixed"/>
        <w:tblCellMar>
          <w:top w:w="0" w:type="dxa"/>
          <w:left w:w="108" w:type="dxa"/>
          <w:bottom w:w="0" w:type="dxa"/>
          <w:right w:w="108" w:type="dxa"/>
        </w:tblCellMar>
      </w:tblPr>
      <w:tblGrid>
        <w:gridCol w:w="2601"/>
        <w:gridCol w:w="3058"/>
        <w:gridCol w:w="2863"/>
      </w:tblGrid>
      <w:tr w14:paraId="38D135DE">
        <w:tblPrEx>
          <w:tblCellMar>
            <w:top w:w="0" w:type="dxa"/>
            <w:left w:w="108" w:type="dxa"/>
            <w:bottom w:w="0" w:type="dxa"/>
            <w:right w:w="108" w:type="dxa"/>
          </w:tblCellMar>
        </w:tblPrEx>
        <w:trPr>
          <w:trHeight w:val="98" w:hRule="atLeast"/>
        </w:trPr>
        <w:tc>
          <w:tcPr>
            <w:tcW w:w="2601" w:type="dxa"/>
            <w:tcBorders>
              <w:top w:val="single" w:color="auto" w:sz="4" w:space="0"/>
              <w:left w:val="single" w:color="auto" w:sz="4" w:space="0"/>
              <w:bottom w:val="single" w:color="auto" w:sz="4" w:space="0"/>
              <w:right w:val="single" w:color="auto" w:sz="4" w:space="0"/>
            </w:tcBorders>
            <w:vAlign w:val="center"/>
          </w:tcPr>
          <w:p w14:paraId="141F4534">
            <w:pPr>
              <w:spacing w:line="350" w:lineRule="exact"/>
              <w:jc w:val="center"/>
              <w:rPr>
                <w:rFonts w:ascii="宋体" w:hAnsi="宋体"/>
                <w:b/>
                <w:color w:val="auto"/>
                <w:szCs w:val="21"/>
                <w:highlight w:val="none"/>
              </w:rPr>
            </w:pPr>
            <w:r>
              <w:rPr>
                <w:rFonts w:ascii="宋体" w:hAnsi="宋体"/>
                <w:b/>
                <w:color w:val="auto"/>
                <w:szCs w:val="21"/>
                <w:highlight w:val="none"/>
              </w:rPr>
              <w:t>条  款  名  称</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589B2CA7">
            <w:pPr>
              <w:spacing w:line="350" w:lineRule="exact"/>
              <w:jc w:val="center"/>
              <w:rPr>
                <w:rFonts w:ascii="宋体" w:hAnsi="宋体"/>
                <w:b/>
                <w:color w:val="auto"/>
                <w:szCs w:val="21"/>
                <w:highlight w:val="none"/>
              </w:rPr>
            </w:pPr>
            <w:r>
              <w:rPr>
                <w:rFonts w:ascii="宋体" w:hAnsi="宋体"/>
                <w:b/>
                <w:color w:val="auto"/>
                <w:szCs w:val="21"/>
                <w:highlight w:val="none"/>
              </w:rPr>
              <w:t>编  列  内  容</w:t>
            </w:r>
          </w:p>
        </w:tc>
      </w:tr>
      <w:tr w14:paraId="5F74DCF1">
        <w:tblPrEx>
          <w:tblCellMar>
            <w:top w:w="0" w:type="dxa"/>
            <w:left w:w="108" w:type="dxa"/>
            <w:bottom w:w="0" w:type="dxa"/>
            <w:right w:w="108" w:type="dxa"/>
          </w:tblCellMar>
        </w:tblPrEx>
        <w:trPr>
          <w:trHeight w:val="98" w:hRule="atLeast"/>
        </w:trPr>
        <w:tc>
          <w:tcPr>
            <w:tcW w:w="2601" w:type="dxa"/>
            <w:tcBorders>
              <w:top w:val="single" w:color="auto" w:sz="4" w:space="0"/>
              <w:left w:val="single" w:color="auto" w:sz="4" w:space="0"/>
              <w:bottom w:val="single" w:color="auto" w:sz="4" w:space="0"/>
              <w:right w:val="single" w:color="auto" w:sz="4" w:space="0"/>
            </w:tcBorders>
            <w:vAlign w:val="center"/>
          </w:tcPr>
          <w:p w14:paraId="7383C5C4">
            <w:pPr>
              <w:spacing w:line="350" w:lineRule="exact"/>
              <w:jc w:val="center"/>
              <w:rPr>
                <w:rFonts w:ascii="宋体" w:hAnsi="宋体"/>
                <w:color w:val="auto"/>
                <w:szCs w:val="21"/>
                <w:highlight w:val="none"/>
              </w:rPr>
            </w:pPr>
            <w:r>
              <w:rPr>
                <w:rFonts w:hint="eastAsia" w:ascii="宋体" w:hAnsi="宋体"/>
                <w:color w:val="auto"/>
                <w:szCs w:val="21"/>
                <w:highlight w:val="none"/>
              </w:rPr>
              <w:t>采购</w:t>
            </w:r>
            <w:r>
              <w:rPr>
                <w:rFonts w:ascii="宋体" w:hAnsi="宋体"/>
                <w:color w:val="auto"/>
                <w:szCs w:val="21"/>
                <w:highlight w:val="none"/>
              </w:rPr>
              <w:t>人</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55958118">
            <w:pPr>
              <w:spacing w:line="350" w:lineRule="exact"/>
              <w:rPr>
                <w:rFonts w:hint="eastAsia" w:ascii="宋体" w:hAnsi="宋体"/>
                <w:color w:val="auto"/>
                <w:szCs w:val="21"/>
                <w:highlight w:val="none"/>
              </w:rPr>
            </w:pPr>
            <w:r>
              <w:rPr>
                <w:rFonts w:hint="eastAsia" w:ascii="宋体" w:hAnsi="宋体" w:cs="宋体"/>
                <w:color w:val="auto"/>
                <w:szCs w:val="21"/>
                <w:highlight w:val="none"/>
              </w:rPr>
              <w:t>深圳市福田区教育局</w:t>
            </w:r>
          </w:p>
        </w:tc>
      </w:tr>
      <w:tr w14:paraId="24F79B07">
        <w:tblPrEx>
          <w:tblCellMar>
            <w:top w:w="0" w:type="dxa"/>
            <w:left w:w="108" w:type="dxa"/>
            <w:bottom w:w="0" w:type="dxa"/>
            <w:right w:w="108" w:type="dxa"/>
          </w:tblCellMar>
        </w:tblPrEx>
        <w:trPr>
          <w:trHeight w:val="98" w:hRule="atLeast"/>
        </w:trPr>
        <w:tc>
          <w:tcPr>
            <w:tcW w:w="2601" w:type="dxa"/>
            <w:tcBorders>
              <w:top w:val="single" w:color="auto" w:sz="4" w:space="0"/>
              <w:left w:val="single" w:color="auto" w:sz="4" w:space="0"/>
              <w:bottom w:val="single" w:color="auto" w:sz="4" w:space="0"/>
              <w:right w:val="single" w:color="auto" w:sz="4" w:space="0"/>
            </w:tcBorders>
            <w:vAlign w:val="center"/>
          </w:tcPr>
          <w:p w14:paraId="09783201">
            <w:pPr>
              <w:spacing w:line="350" w:lineRule="exact"/>
              <w:jc w:val="center"/>
              <w:rPr>
                <w:rFonts w:ascii="宋体" w:hAnsi="宋体"/>
                <w:color w:val="auto"/>
                <w:szCs w:val="21"/>
                <w:highlight w:val="none"/>
              </w:rPr>
            </w:pPr>
            <w:r>
              <w:rPr>
                <w:rFonts w:hint="eastAsia" w:ascii="宋体" w:hAnsi="宋体"/>
                <w:color w:val="auto"/>
                <w:szCs w:val="21"/>
                <w:highlight w:val="none"/>
              </w:rPr>
              <w:t>采购方式</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740254C0">
            <w:pPr>
              <w:widowControl/>
              <w:spacing w:line="35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采用询价方式自行采购</w:t>
            </w:r>
          </w:p>
        </w:tc>
      </w:tr>
      <w:tr w14:paraId="3BE6A125">
        <w:tblPrEx>
          <w:tblCellMar>
            <w:top w:w="0" w:type="dxa"/>
            <w:left w:w="108" w:type="dxa"/>
            <w:bottom w:w="0" w:type="dxa"/>
            <w:right w:w="108" w:type="dxa"/>
          </w:tblCellMar>
        </w:tblPrEx>
        <w:trPr>
          <w:trHeight w:val="98" w:hRule="atLeast"/>
        </w:trPr>
        <w:tc>
          <w:tcPr>
            <w:tcW w:w="2601" w:type="dxa"/>
            <w:tcBorders>
              <w:top w:val="single" w:color="auto" w:sz="4" w:space="0"/>
              <w:left w:val="single" w:color="auto" w:sz="4" w:space="0"/>
              <w:bottom w:val="single" w:color="auto" w:sz="4" w:space="0"/>
              <w:right w:val="single" w:color="auto" w:sz="4" w:space="0"/>
            </w:tcBorders>
            <w:vAlign w:val="center"/>
          </w:tcPr>
          <w:p w14:paraId="7C84B2F9">
            <w:pPr>
              <w:spacing w:line="350" w:lineRule="exact"/>
              <w:jc w:val="center"/>
              <w:rPr>
                <w:rFonts w:ascii="宋体" w:hAnsi="宋体"/>
                <w:color w:val="auto"/>
                <w:szCs w:val="21"/>
                <w:highlight w:val="none"/>
              </w:rPr>
            </w:pPr>
            <w:r>
              <w:rPr>
                <w:rFonts w:ascii="宋体" w:hAnsi="宋体"/>
                <w:color w:val="auto"/>
                <w:szCs w:val="21"/>
                <w:highlight w:val="none"/>
              </w:rPr>
              <w:t>项目名称</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7F543E62">
            <w:pPr>
              <w:widowControl/>
              <w:spacing w:line="350" w:lineRule="exact"/>
              <w:rPr>
                <w:rFonts w:ascii="宋体" w:hAnsi="宋体" w:cs="宋体"/>
                <w:color w:val="auto"/>
                <w:kern w:val="0"/>
                <w:szCs w:val="21"/>
                <w:highlight w:val="none"/>
              </w:rPr>
            </w:pPr>
            <w:r>
              <w:rPr>
                <w:rFonts w:hint="eastAsia" w:ascii="宋体" w:hAnsi="宋体" w:cs="宋体"/>
                <w:color w:val="auto"/>
                <w:kern w:val="0"/>
                <w:szCs w:val="21"/>
                <w:highlight w:val="none"/>
              </w:rPr>
              <w:t>2020年度福田区属公办学校领导考核设计与数据分析</w:t>
            </w:r>
          </w:p>
        </w:tc>
      </w:tr>
      <w:tr w14:paraId="59A42CE8">
        <w:tblPrEx>
          <w:tblCellMar>
            <w:top w:w="0" w:type="dxa"/>
            <w:left w:w="108" w:type="dxa"/>
            <w:bottom w:w="0" w:type="dxa"/>
            <w:right w:w="108" w:type="dxa"/>
          </w:tblCellMar>
        </w:tblPrEx>
        <w:trPr>
          <w:trHeight w:val="98" w:hRule="atLeast"/>
        </w:trPr>
        <w:tc>
          <w:tcPr>
            <w:tcW w:w="2601" w:type="dxa"/>
            <w:tcBorders>
              <w:top w:val="single" w:color="auto" w:sz="4" w:space="0"/>
              <w:left w:val="single" w:color="auto" w:sz="4" w:space="0"/>
              <w:bottom w:val="single" w:color="auto" w:sz="4" w:space="0"/>
              <w:right w:val="single" w:color="auto" w:sz="4" w:space="0"/>
            </w:tcBorders>
            <w:vAlign w:val="center"/>
          </w:tcPr>
          <w:p w14:paraId="2EE3C045">
            <w:pPr>
              <w:spacing w:line="350" w:lineRule="exact"/>
              <w:jc w:val="center"/>
              <w:rPr>
                <w:rFonts w:ascii="宋体" w:hAnsi="宋体"/>
                <w:color w:val="auto"/>
                <w:szCs w:val="21"/>
                <w:highlight w:val="none"/>
              </w:rPr>
            </w:pPr>
            <w:r>
              <w:rPr>
                <w:rFonts w:hint="eastAsia" w:ascii="宋体" w:hAnsi="宋体"/>
                <w:color w:val="auto"/>
                <w:szCs w:val="21"/>
                <w:highlight w:val="none"/>
              </w:rPr>
              <w:t>实施</w:t>
            </w:r>
            <w:r>
              <w:rPr>
                <w:rFonts w:ascii="宋体" w:hAnsi="宋体"/>
                <w:color w:val="auto"/>
                <w:szCs w:val="21"/>
                <w:highlight w:val="none"/>
              </w:rPr>
              <w:t>地点</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2BF99C15">
            <w:pPr>
              <w:spacing w:line="350" w:lineRule="exact"/>
              <w:rPr>
                <w:rFonts w:ascii="宋体" w:hAnsi="宋体"/>
                <w:color w:val="auto"/>
                <w:szCs w:val="21"/>
                <w:highlight w:val="none"/>
              </w:rPr>
            </w:pPr>
            <w:r>
              <w:rPr>
                <w:rFonts w:hint="eastAsia" w:ascii="仿宋" w:hAnsi="仿宋"/>
                <w:color w:val="auto"/>
                <w:szCs w:val="32"/>
                <w:highlight w:val="none"/>
              </w:rPr>
              <w:t>深圳市福田区</w:t>
            </w:r>
          </w:p>
        </w:tc>
      </w:tr>
      <w:tr w14:paraId="733E7577">
        <w:tblPrEx>
          <w:tblCellMar>
            <w:top w:w="0" w:type="dxa"/>
            <w:left w:w="108" w:type="dxa"/>
            <w:bottom w:w="0" w:type="dxa"/>
            <w:right w:w="108" w:type="dxa"/>
          </w:tblCellMar>
        </w:tblPrEx>
        <w:trPr>
          <w:trHeight w:val="98" w:hRule="atLeast"/>
        </w:trPr>
        <w:tc>
          <w:tcPr>
            <w:tcW w:w="2601" w:type="dxa"/>
            <w:tcBorders>
              <w:top w:val="single" w:color="auto" w:sz="4" w:space="0"/>
              <w:left w:val="single" w:color="auto" w:sz="4" w:space="0"/>
              <w:bottom w:val="single" w:color="auto" w:sz="4" w:space="0"/>
              <w:right w:val="single" w:color="auto" w:sz="4" w:space="0"/>
            </w:tcBorders>
            <w:vAlign w:val="center"/>
          </w:tcPr>
          <w:p w14:paraId="24EC6F5A">
            <w:pPr>
              <w:spacing w:line="350" w:lineRule="exact"/>
              <w:jc w:val="center"/>
              <w:rPr>
                <w:rFonts w:ascii="宋体" w:hAnsi="宋体"/>
                <w:color w:val="auto"/>
                <w:szCs w:val="21"/>
                <w:highlight w:val="none"/>
              </w:rPr>
            </w:pPr>
            <w:r>
              <w:rPr>
                <w:rFonts w:ascii="宋体" w:hAnsi="宋体"/>
                <w:color w:val="auto"/>
                <w:szCs w:val="21"/>
                <w:highlight w:val="none"/>
              </w:rPr>
              <w:t>资金来源</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4CF559E8">
            <w:pPr>
              <w:spacing w:line="350" w:lineRule="exact"/>
              <w:rPr>
                <w:rFonts w:ascii="宋体" w:hAnsi="宋体"/>
                <w:color w:val="auto"/>
                <w:szCs w:val="21"/>
                <w:highlight w:val="none"/>
              </w:rPr>
            </w:pPr>
            <w:r>
              <w:rPr>
                <w:rFonts w:hint="eastAsia" w:ascii="宋体" w:hAnsi="宋体"/>
                <w:color w:val="auto"/>
                <w:szCs w:val="21"/>
                <w:highlight w:val="none"/>
              </w:rPr>
              <w:t>财政资金</w:t>
            </w:r>
          </w:p>
        </w:tc>
      </w:tr>
      <w:tr w14:paraId="556865D3">
        <w:tblPrEx>
          <w:tblCellMar>
            <w:top w:w="0" w:type="dxa"/>
            <w:left w:w="108" w:type="dxa"/>
            <w:bottom w:w="0" w:type="dxa"/>
            <w:right w:w="108" w:type="dxa"/>
          </w:tblCellMar>
        </w:tblPrEx>
        <w:trPr>
          <w:trHeight w:val="98" w:hRule="atLeast"/>
        </w:trPr>
        <w:tc>
          <w:tcPr>
            <w:tcW w:w="2601" w:type="dxa"/>
            <w:tcBorders>
              <w:top w:val="single" w:color="auto" w:sz="4" w:space="0"/>
              <w:left w:val="single" w:color="auto" w:sz="4" w:space="0"/>
              <w:bottom w:val="single" w:color="auto" w:sz="4" w:space="0"/>
              <w:right w:val="single" w:color="auto" w:sz="4" w:space="0"/>
            </w:tcBorders>
            <w:vAlign w:val="center"/>
          </w:tcPr>
          <w:p w14:paraId="5350B7BA">
            <w:pPr>
              <w:spacing w:line="350" w:lineRule="exact"/>
              <w:jc w:val="center"/>
              <w:rPr>
                <w:rFonts w:hint="eastAsia" w:ascii="宋体" w:hAnsi="宋体"/>
                <w:color w:val="auto"/>
                <w:szCs w:val="21"/>
                <w:highlight w:val="none"/>
              </w:rPr>
            </w:pPr>
            <w:r>
              <w:rPr>
                <w:rFonts w:hint="eastAsia" w:ascii="宋体" w:hAnsi="宋体"/>
                <w:color w:val="auto"/>
                <w:szCs w:val="21"/>
                <w:highlight w:val="none"/>
              </w:rPr>
              <w:t>采购预算（报价上限）</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751849AE">
            <w:pPr>
              <w:spacing w:line="350" w:lineRule="exact"/>
              <w:rPr>
                <w:rFonts w:hint="eastAsia" w:ascii="宋体" w:hAnsi="宋体"/>
                <w:color w:val="auto"/>
                <w:szCs w:val="21"/>
                <w:highlight w:val="none"/>
              </w:rPr>
            </w:pPr>
            <w:r>
              <w:rPr>
                <w:rFonts w:hint="eastAsia" w:ascii="宋体" w:hAnsi="宋体"/>
                <w:color w:val="auto"/>
                <w:szCs w:val="21"/>
                <w:highlight w:val="none"/>
                <w:lang w:val="en-US" w:eastAsia="zh-CN"/>
              </w:rPr>
              <w:t>17</w:t>
            </w:r>
            <w:r>
              <w:rPr>
                <w:rFonts w:hint="eastAsia" w:ascii="宋体" w:hAnsi="宋体"/>
                <w:color w:val="auto"/>
                <w:szCs w:val="21"/>
                <w:highlight w:val="none"/>
              </w:rPr>
              <w:t>万元（人民币）</w:t>
            </w:r>
          </w:p>
        </w:tc>
      </w:tr>
      <w:tr w14:paraId="513962D5">
        <w:tblPrEx>
          <w:tblCellMar>
            <w:top w:w="0" w:type="dxa"/>
            <w:left w:w="108" w:type="dxa"/>
            <w:bottom w:w="0" w:type="dxa"/>
            <w:right w:w="108" w:type="dxa"/>
          </w:tblCellMar>
        </w:tblPrEx>
        <w:trPr>
          <w:trHeight w:val="98" w:hRule="atLeast"/>
        </w:trPr>
        <w:tc>
          <w:tcPr>
            <w:tcW w:w="2601" w:type="dxa"/>
            <w:tcBorders>
              <w:top w:val="single" w:color="auto" w:sz="4" w:space="0"/>
              <w:left w:val="single" w:color="auto" w:sz="4" w:space="0"/>
              <w:bottom w:val="single" w:color="auto" w:sz="4" w:space="0"/>
              <w:right w:val="single" w:color="auto" w:sz="4" w:space="0"/>
            </w:tcBorders>
            <w:vAlign w:val="center"/>
          </w:tcPr>
          <w:p w14:paraId="77F7848A">
            <w:pPr>
              <w:spacing w:line="350" w:lineRule="exact"/>
              <w:jc w:val="center"/>
              <w:rPr>
                <w:rFonts w:hint="eastAsia" w:ascii="宋体" w:hAnsi="宋体"/>
                <w:color w:val="auto"/>
                <w:szCs w:val="21"/>
                <w:highlight w:val="none"/>
              </w:rPr>
            </w:pPr>
            <w:r>
              <w:rPr>
                <w:rFonts w:hint="eastAsia" w:ascii="宋体" w:hAnsi="宋体"/>
                <w:color w:val="auto"/>
                <w:szCs w:val="21"/>
                <w:highlight w:val="none"/>
              </w:rPr>
              <w:t>资金</w:t>
            </w:r>
            <w:r>
              <w:rPr>
                <w:rFonts w:ascii="宋体" w:hAnsi="宋体"/>
                <w:color w:val="auto"/>
                <w:szCs w:val="21"/>
                <w:highlight w:val="none"/>
              </w:rPr>
              <w:t>落实情况</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2453A02B">
            <w:pPr>
              <w:spacing w:line="350" w:lineRule="exact"/>
              <w:rPr>
                <w:rFonts w:hint="eastAsia" w:ascii="宋体" w:hAnsi="宋体"/>
                <w:color w:val="auto"/>
                <w:szCs w:val="21"/>
                <w:highlight w:val="none"/>
              </w:rPr>
            </w:pPr>
            <w:r>
              <w:rPr>
                <w:rFonts w:hint="eastAsia" w:ascii="宋体" w:hAnsi="宋体"/>
                <w:color w:val="auto"/>
                <w:szCs w:val="21"/>
                <w:highlight w:val="none"/>
              </w:rPr>
              <w:t>已落实</w:t>
            </w:r>
          </w:p>
        </w:tc>
      </w:tr>
      <w:tr w14:paraId="1AB1A0DB">
        <w:tblPrEx>
          <w:tblCellMar>
            <w:top w:w="0" w:type="dxa"/>
            <w:left w:w="108" w:type="dxa"/>
            <w:bottom w:w="0" w:type="dxa"/>
            <w:right w:w="108" w:type="dxa"/>
          </w:tblCellMar>
        </w:tblPrEx>
        <w:trPr>
          <w:trHeight w:val="98" w:hRule="atLeast"/>
        </w:trPr>
        <w:tc>
          <w:tcPr>
            <w:tcW w:w="2601" w:type="dxa"/>
            <w:tcBorders>
              <w:top w:val="single" w:color="auto" w:sz="4" w:space="0"/>
              <w:left w:val="single" w:color="auto" w:sz="4" w:space="0"/>
              <w:bottom w:val="single" w:color="auto" w:sz="4" w:space="0"/>
              <w:right w:val="single" w:color="auto" w:sz="4" w:space="0"/>
            </w:tcBorders>
            <w:vAlign w:val="center"/>
          </w:tcPr>
          <w:p w14:paraId="20CE3E21">
            <w:pPr>
              <w:spacing w:line="350" w:lineRule="exact"/>
              <w:jc w:val="center"/>
              <w:rPr>
                <w:rFonts w:hint="eastAsia" w:ascii="宋体" w:hAnsi="宋体"/>
                <w:color w:val="auto"/>
                <w:szCs w:val="21"/>
                <w:highlight w:val="none"/>
              </w:rPr>
            </w:pPr>
            <w:r>
              <w:rPr>
                <w:rFonts w:hint="eastAsia" w:ascii="宋体" w:hAnsi="宋体"/>
                <w:color w:val="auto"/>
                <w:szCs w:val="21"/>
                <w:highlight w:val="none"/>
              </w:rPr>
              <w:t>采购内容</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3E121BA8">
            <w:pPr>
              <w:spacing w:line="350" w:lineRule="exact"/>
              <w:rPr>
                <w:rFonts w:hint="eastAsia" w:ascii="宋体" w:hAnsi="宋体"/>
                <w:color w:val="auto"/>
                <w:szCs w:val="21"/>
                <w:highlight w:val="none"/>
              </w:rPr>
            </w:pPr>
            <w:r>
              <w:rPr>
                <w:rFonts w:hint="eastAsia" w:ascii="宋体" w:hAnsi="宋体"/>
                <w:color w:val="auto"/>
                <w:szCs w:val="21"/>
                <w:highlight w:val="none"/>
              </w:rPr>
              <w:t>详见《采购内容及要求》</w:t>
            </w:r>
          </w:p>
        </w:tc>
      </w:tr>
      <w:tr w14:paraId="4365DE92">
        <w:tblPrEx>
          <w:tblCellMar>
            <w:top w:w="0" w:type="dxa"/>
            <w:left w:w="108" w:type="dxa"/>
            <w:bottom w:w="0" w:type="dxa"/>
            <w:right w:w="108" w:type="dxa"/>
          </w:tblCellMar>
        </w:tblPrEx>
        <w:trPr>
          <w:trHeight w:val="82" w:hRule="atLeast"/>
        </w:trPr>
        <w:tc>
          <w:tcPr>
            <w:tcW w:w="2601" w:type="dxa"/>
            <w:tcBorders>
              <w:top w:val="single" w:color="auto" w:sz="4" w:space="0"/>
              <w:left w:val="single" w:color="auto" w:sz="4" w:space="0"/>
              <w:bottom w:val="single" w:color="auto" w:sz="4" w:space="0"/>
              <w:right w:val="single" w:color="auto" w:sz="4" w:space="0"/>
            </w:tcBorders>
            <w:vAlign w:val="center"/>
          </w:tcPr>
          <w:p w14:paraId="0D59138A">
            <w:pPr>
              <w:spacing w:line="350" w:lineRule="exact"/>
              <w:jc w:val="center"/>
              <w:rPr>
                <w:rFonts w:hint="eastAsia" w:ascii="宋体" w:hAnsi="宋体"/>
                <w:color w:val="auto"/>
                <w:szCs w:val="21"/>
                <w:highlight w:val="none"/>
              </w:rPr>
            </w:pPr>
            <w:r>
              <w:rPr>
                <w:rFonts w:hint="eastAsia" w:ascii="宋体" w:hAnsi="宋体"/>
                <w:color w:val="auto"/>
                <w:szCs w:val="21"/>
                <w:highlight w:val="none"/>
              </w:rPr>
              <w:t>服务时间</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3540B012">
            <w:pPr>
              <w:spacing w:line="350" w:lineRule="exact"/>
              <w:rPr>
                <w:rFonts w:hint="eastAsia" w:ascii="宋体" w:hAnsi="宋体"/>
                <w:color w:val="auto"/>
                <w:szCs w:val="21"/>
                <w:highlight w:val="none"/>
              </w:rPr>
            </w:pPr>
            <w:r>
              <w:rPr>
                <w:rFonts w:hint="eastAsia" w:ascii="宋体" w:hAnsi="宋体"/>
                <w:color w:val="auto"/>
                <w:szCs w:val="21"/>
                <w:highlight w:val="none"/>
              </w:rPr>
              <w:t>从合同成交之日起至服务完成。</w:t>
            </w:r>
          </w:p>
        </w:tc>
      </w:tr>
      <w:tr w14:paraId="09CECC7B">
        <w:tblPrEx>
          <w:tblCellMar>
            <w:top w:w="0" w:type="dxa"/>
            <w:left w:w="108" w:type="dxa"/>
            <w:bottom w:w="0" w:type="dxa"/>
            <w:right w:w="108" w:type="dxa"/>
          </w:tblCellMar>
        </w:tblPrEx>
        <w:trPr>
          <w:trHeight w:val="98" w:hRule="atLeast"/>
        </w:trPr>
        <w:tc>
          <w:tcPr>
            <w:tcW w:w="2601" w:type="dxa"/>
            <w:tcBorders>
              <w:top w:val="single" w:color="auto" w:sz="4" w:space="0"/>
              <w:left w:val="single" w:color="auto" w:sz="4" w:space="0"/>
              <w:bottom w:val="single" w:color="auto" w:sz="4" w:space="0"/>
              <w:right w:val="single" w:color="auto" w:sz="4" w:space="0"/>
            </w:tcBorders>
            <w:vAlign w:val="center"/>
          </w:tcPr>
          <w:p w14:paraId="2467F62E">
            <w:pPr>
              <w:spacing w:line="350" w:lineRule="exact"/>
              <w:jc w:val="center"/>
              <w:rPr>
                <w:rFonts w:ascii="宋体" w:hAnsi="宋体"/>
                <w:color w:val="auto"/>
                <w:szCs w:val="21"/>
                <w:highlight w:val="none"/>
              </w:rPr>
            </w:pPr>
            <w:r>
              <w:rPr>
                <w:rFonts w:hint="eastAsia" w:ascii="宋体" w:hAnsi="宋体"/>
                <w:color w:val="auto"/>
                <w:szCs w:val="21"/>
                <w:highlight w:val="none"/>
              </w:rPr>
              <w:t>服务期限及</w:t>
            </w:r>
            <w:r>
              <w:rPr>
                <w:rFonts w:ascii="宋体" w:hAnsi="宋体"/>
                <w:color w:val="auto"/>
                <w:szCs w:val="21"/>
                <w:highlight w:val="none"/>
              </w:rPr>
              <w:t>质量要求</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0DDD8AE2">
            <w:pPr>
              <w:spacing w:line="350" w:lineRule="exact"/>
              <w:rPr>
                <w:rFonts w:ascii="宋体" w:hAnsi="宋体"/>
                <w:color w:val="auto"/>
                <w:szCs w:val="21"/>
                <w:highlight w:val="none"/>
              </w:rPr>
            </w:pPr>
            <w:r>
              <w:rPr>
                <w:rFonts w:hint="eastAsia" w:ascii="宋体" w:hAnsi="宋体" w:cs="仿宋_GB2312"/>
                <w:color w:val="auto"/>
                <w:kern w:val="0"/>
                <w:szCs w:val="21"/>
                <w:highlight w:val="none"/>
              </w:rPr>
              <w:t>从签订合同之日起，服务时间为期</w:t>
            </w:r>
            <w:r>
              <w:rPr>
                <w:rFonts w:ascii="宋体" w:hAnsi="宋体" w:cs="仿宋_GB2312"/>
                <w:color w:val="auto"/>
                <w:kern w:val="0"/>
                <w:szCs w:val="21"/>
                <w:highlight w:val="none"/>
              </w:rPr>
              <w:t>2</w:t>
            </w:r>
            <w:r>
              <w:rPr>
                <w:rFonts w:hint="eastAsia" w:ascii="宋体" w:hAnsi="宋体" w:cs="仿宋_GB2312"/>
                <w:color w:val="auto"/>
                <w:kern w:val="0"/>
                <w:szCs w:val="21"/>
                <w:highlight w:val="none"/>
              </w:rPr>
              <w:t>月；质量须达到行业标准。</w:t>
            </w:r>
          </w:p>
        </w:tc>
      </w:tr>
      <w:tr w14:paraId="6F83DA5E">
        <w:tblPrEx>
          <w:tblCellMar>
            <w:top w:w="0" w:type="dxa"/>
            <w:left w:w="108" w:type="dxa"/>
            <w:bottom w:w="0" w:type="dxa"/>
            <w:right w:w="108" w:type="dxa"/>
          </w:tblCellMar>
        </w:tblPrEx>
        <w:trPr>
          <w:trHeight w:val="98" w:hRule="atLeast"/>
        </w:trPr>
        <w:tc>
          <w:tcPr>
            <w:tcW w:w="2601" w:type="dxa"/>
            <w:tcBorders>
              <w:top w:val="single" w:color="auto" w:sz="4" w:space="0"/>
              <w:left w:val="single" w:color="auto" w:sz="4" w:space="0"/>
              <w:bottom w:val="single" w:color="auto" w:sz="4" w:space="0"/>
              <w:right w:val="single" w:color="auto" w:sz="4" w:space="0"/>
            </w:tcBorders>
            <w:vAlign w:val="center"/>
          </w:tcPr>
          <w:p w14:paraId="437B1116">
            <w:pPr>
              <w:spacing w:line="350" w:lineRule="exact"/>
              <w:jc w:val="center"/>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资质条件</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7A4144AF">
            <w:pPr>
              <w:spacing w:line="350" w:lineRule="exact"/>
              <w:rPr>
                <w:rFonts w:hint="eastAsia" w:ascii="宋体" w:hAnsi="宋体"/>
                <w:color w:val="auto"/>
                <w:szCs w:val="21"/>
                <w:highlight w:val="none"/>
              </w:rPr>
            </w:pPr>
            <w:r>
              <w:rPr>
                <w:rFonts w:hint="eastAsia" w:ascii="宋体" w:hAnsi="宋体"/>
                <w:color w:val="auto"/>
                <w:szCs w:val="21"/>
                <w:highlight w:val="none"/>
              </w:rPr>
              <w:t>详见第一章“供应商资格要求”</w:t>
            </w:r>
          </w:p>
        </w:tc>
      </w:tr>
      <w:tr w14:paraId="269ECBBE">
        <w:tblPrEx>
          <w:tblCellMar>
            <w:top w:w="0" w:type="dxa"/>
            <w:left w:w="108" w:type="dxa"/>
            <w:bottom w:w="0" w:type="dxa"/>
            <w:right w:w="108" w:type="dxa"/>
          </w:tblCellMar>
        </w:tblPrEx>
        <w:trPr>
          <w:trHeight w:val="98" w:hRule="atLeast"/>
        </w:trPr>
        <w:tc>
          <w:tcPr>
            <w:tcW w:w="2601" w:type="dxa"/>
            <w:tcBorders>
              <w:top w:val="single" w:color="auto" w:sz="4" w:space="0"/>
              <w:left w:val="single" w:color="auto" w:sz="4" w:space="0"/>
              <w:bottom w:val="single" w:color="auto" w:sz="4" w:space="0"/>
              <w:right w:val="single" w:color="auto" w:sz="4" w:space="0"/>
            </w:tcBorders>
            <w:vAlign w:val="center"/>
          </w:tcPr>
          <w:p w14:paraId="7775537E">
            <w:pPr>
              <w:spacing w:line="350" w:lineRule="exact"/>
              <w:jc w:val="center"/>
              <w:rPr>
                <w:rFonts w:hint="eastAsia" w:ascii="宋体" w:hAnsi="宋体"/>
                <w:color w:val="auto"/>
                <w:szCs w:val="21"/>
                <w:highlight w:val="none"/>
              </w:rPr>
            </w:pPr>
            <w:r>
              <w:rPr>
                <w:rFonts w:ascii="宋体" w:hAnsi="宋体"/>
                <w:color w:val="auto"/>
                <w:szCs w:val="21"/>
                <w:highlight w:val="none"/>
              </w:rPr>
              <w:t>是否接受联合体</w:t>
            </w:r>
            <w:r>
              <w:rPr>
                <w:rFonts w:hint="eastAsia" w:ascii="宋体" w:hAnsi="宋体"/>
                <w:color w:val="auto"/>
                <w:szCs w:val="21"/>
                <w:highlight w:val="none"/>
              </w:rPr>
              <w:t>报价</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6AD55F57">
            <w:pPr>
              <w:pStyle w:val="7"/>
              <w:topLinePunct/>
              <w:spacing w:line="350" w:lineRule="exact"/>
              <w:rPr>
                <w:rFonts w:hAnsi="宋体"/>
                <w:color w:val="auto"/>
                <w:sz w:val="21"/>
                <w:szCs w:val="21"/>
                <w:highlight w:val="none"/>
              </w:rPr>
            </w:pPr>
            <w:r>
              <w:rPr>
                <w:rFonts w:hint="eastAsia" w:hAnsi="宋体"/>
                <w:color w:val="auto"/>
                <w:sz w:val="21"/>
                <w:szCs w:val="21"/>
                <w:highlight w:val="none"/>
              </w:rPr>
              <w:t xml:space="preserve">■不接受    </w:t>
            </w:r>
            <w:r>
              <w:rPr>
                <w:rFonts w:hAnsi="宋体"/>
                <w:color w:val="auto"/>
                <w:sz w:val="21"/>
                <w:szCs w:val="21"/>
                <w:highlight w:val="none"/>
              </w:rPr>
              <w:t>□</w:t>
            </w:r>
            <w:r>
              <w:rPr>
                <w:rFonts w:hint="eastAsia" w:hAnsi="宋体"/>
                <w:color w:val="auto"/>
                <w:sz w:val="21"/>
                <w:szCs w:val="21"/>
                <w:highlight w:val="none"/>
              </w:rPr>
              <w:t>接受</w:t>
            </w:r>
          </w:p>
        </w:tc>
      </w:tr>
      <w:tr w14:paraId="1D82B482">
        <w:tblPrEx>
          <w:tblCellMar>
            <w:top w:w="0" w:type="dxa"/>
            <w:left w:w="108" w:type="dxa"/>
            <w:bottom w:w="0" w:type="dxa"/>
            <w:right w:w="108" w:type="dxa"/>
          </w:tblCellMar>
        </w:tblPrEx>
        <w:trPr>
          <w:trHeight w:val="98" w:hRule="atLeast"/>
        </w:trPr>
        <w:tc>
          <w:tcPr>
            <w:tcW w:w="2601" w:type="dxa"/>
            <w:tcBorders>
              <w:top w:val="single" w:color="auto" w:sz="4" w:space="0"/>
              <w:left w:val="single" w:color="auto" w:sz="4" w:space="0"/>
              <w:bottom w:val="single" w:color="auto" w:sz="4" w:space="0"/>
              <w:right w:val="single" w:color="auto" w:sz="4" w:space="0"/>
            </w:tcBorders>
            <w:vAlign w:val="center"/>
          </w:tcPr>
          <w:p w14:paraId="16910B04">
            <w:pPr>
              <w:spacing w:line="350" w:lineRule="exact"/>
              <w:jc w:val="center"/>
              <w:rPr>
                <w:rFonts w:hint="eastAsia" w:ascii="宋体" w:hAnsi="宋体"/>
                <w:color w:val="auto"/>
                <w:szCs w:val="21"/>
                <w:highlight w:val="none"/>
              </w:rPr>
            </w:pPr>
            <w:r>
              <w:rPr>
                <w:rFonts w:ascii="宋体" w:hAnsi="宋体"/>
                <w:color w:val="auto"/>
                <w:szCs w:val="21"/>
                <w:highlight w:val="none"/>
              </w:rPr>
              <w:t>踏勘</w:t>
            </w:r>
            <w:r>
              <w:rPr>
                <w:rFonts w:hint="eastAsia" w:ascii="宋体" w:hAnsi="宋体"/>
                <w:color w:val="auto"/>
                <w:szCs w:val="21"/>
                <w:highlight w:val="none"/>
              </w:rPr>
              <w:t>现场</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61BD31C9">
            <w:pPr>
              <w:spacing w:line="350" w:lineRule="exact"/>
              <w:rPr>
                <w:rFonts w:hint="eastAsia" w:ascii="宋体" w:hAnsi="宋体"/>
                <w:color w:val="auto"/>
                <w:szCs w:val="21"/>
                <w:highlight w:val="none"/>
              </w:rPr>
            </w:pPr>
            <w:r>
              <w:rPr>
                <w:rFonts w:hint="eastAsia" w:ascii="宋体" w:hAnsi="宋体"/>
                <w:color w:val="auto"/>
                <w:szCs w:val="21"/>
                <w:highlight w:val="none"/>
              </w:rPr>
              <w:t xml:space="preserve">■不组织    </w:t>
            </w:r>
            <w:r>
              <w:rPr>
                <w:rFonts w:ascii="宋体" w:hAnsi="宋体"/>
                <w:color w:val="auto"/>
                <w:szCs w:val="21"/>
                <w:highlight w:val="none"/>
              </w:rPr>
              <w:t>□</w:t>
            </w:r>
            <w:r>
              <w:rPr>
                <w:rFonts w:hint="eastAsia" w:ascii="宋体" w:hAnsi="宋体"/>
                <w:color w:val="auto"/>
                <w:szCs w:val="21"/>
                <w:highlight w:val="none"/>
              </w:rPr>
              <w:t>组织</w:t>
            </w:r>
          </w:p>
        </w:tc>
      </w:tr>
      <w:tr w14:paraId="3BF90451">
        <w:tblPrEx>
          <w:tblCellMar>
            <w:top w:w="0" w:type="dxa"/>
            <w:left w:w="108" w:type="dxa"/>
            <w:bottom w:w="0" w:type="dxa"/>
            <w:right w:w="108" w:type="dxa"/>
          </w:tblCellMar>
        </w:tblPrEx>
        <w:trPr>
          <w:trHeight w:val="300" w:hRule="atLeast"/>
        </w:trPr>
        <w:tc>
          <w:tcPr>
            <w:tcW w:w="2601" w:type="dxa"/>
            <w:tcBorders>
              <w:top w:val="single" w:color="auto" w:sz="4" w:space="0"/>
              <w:left w:val="single" w:color="auto" w:sz="4" w:space="0"/>
              <w:bottom w:val="single" w:color="auto" w:sz="4" w:space="0"/>
              <w:right w:val="single" w:color="auto" w:sz="4" w:space="0"/>
            </w:tcBorders>
            <w:vAlign w:val="center"/>
          </w:tcPr>
          <w:p w14:paraId="1A43FC6D">
            <w:pPr>
              <w:spacing w:line="350" w:lineRule="exact"/>
              <w:jc w:val="center"/>
              <w:rPr>
                <w:rFonts w:ascii="宋体" w:hAnsi="宋体"/>
                <w:color w:val="auto"/>
                <w:szCs w:val="21"/>
                <w:highlight w:val="none"/>
              </w:rPr>
            </w:pPr>
            <w:r>
              <w:rPr>
                <w:rFonts w:ascii="宋体" w:hAnsi="宋体"/>
                <w:color w:val="auto"/>
                <w:szCs w:val="21"/>
                <w:highlight w:val="none"/>
              </w:rPr>
              <w:t>递交</w:t>
            </w:r>
            <w:r>
              <w:rPr>
                <w:rFonts w:hint="eastAsia" w:ascii="宋体" w:hAnsi="宋体"/>
                <w:color w:val="auto"/>
                <w:szCs w:val="21"/>
                <w:highlight w:val="none"/>
              </w:rPr>
              <w:t>报价文件</w:t>
            </w:r>
            <w:r>
              <w:rPr>
                <w:rFonts w:ascii="宋体" w:hAnsi="宋体"/>
                <w:color w:val="auto"/>
                <w:szCs w:val="21"/>
                <w:highlight w:val="none"/>
              </w:rPr>
              <w:t>截止时间</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2B12C132">
            <w:pPr>
              <w:spacing w:line="350" w:lineRule="exact"/>
              <w:rPr>
                <w:rFonts w:hint="eastAsia" w:ascii="宋体" w:hAnsi="宋体"/>
                <w:color w:val="auto"/>
                <w:szCs w:val="21"/>
                <w:highlight w:val="none"/>
              </w:rPr>
            </w:pPr>
            <w:r>
              <w:rPr>
                <w:rFonts w:ascii="宋体" w:hAnsi="宋体" w:cs="宋体"/>
                <w:color w:val="auto"/>
                <w:kern w:val="0"/>
                <w:szCs w:val="21"/>
                <w:highlight w:val="none"/>
              </w:rPr>
              <w:t>20</w:t>
            </w:r>
            <w:r>
              <w:rPr>
                <w:rFonts w:hint="eastAsia" w:ascii="宋体" w:hAnsi="宋体" w:cs="宋体"/>
                <w:color w:val="auto"/>
                <w:kern w:val="0"/>
                <w:szCs w:val="21"/>
                <w:highlight w:val="none"/>
              </w:rPr>
              <w:t>20</w:t>
            </w:r>
            <w:r>
              <w:rPr>
                <w:rFonts w:ascii="宋体" w:hAnsi="宋体" w:cs="宋体"/>
                <w:color w:val="auto"/>
                <w:kern w:val="0"/>
                <w:szCs w:val="21"/>
                <w:highlight w:val="none"/>
              </w:rPr>
              <w:t>年</w:t>
            </w:r>
            <w:r>
              <w:rPr>
                <w:rFonts w:hint="eastAsia" w:ascii="宋体" w:hAnsi="宋体" w:cs="宋体"/>
                <w:color w:val="auto"/>
                <w:kern w:val="0"/>
                <w:szCs w:val="21"/>
                <w:highlight w:val="none"/>
                <w:lang w:val="en-US" w:eastAsia="zh-CN"/>
              </w:rPr>
              <w:t>8</w:t>
            </w:r>
            <w:r>
              <w:rPr>
                <w:rFonts w:ascii="宋体" w:hAnsi="宋体" w:cs="宋体"/>
                <w:color w:val="auto"/>
                <w:kern w:val="0"/>
                <w:szCs w:val="21"/>
                <w:highlight w:val="none"/>
              </w:rPr>
              <w:t>月</w:t>
            </w:r>
            <w:r>
              <w:rPr>
                <w:rFonts w:hint="eastAsia" w:ascii="宋体" w:hAnsi="宋体" w:cs="宋体"/>
                <w:color w:val="auto"/>
                <w:kern w:val="0"/>
                <w:szCs w:val="21"/>
                <w:highlight w:val="none"/>
                <w:lang w:val="en-US" w:eastAsia="zh-CN"/>
              </w:rPr>
              <w:t>17</w:t>
            </w:r>
            <w:r>
              <w:rPr>
                <w:rFonts w:ascii="宋体" w:hAnsi="宋体" w:cs="宋体"/>
                <w:color w:val="auto"/>
                <w:kern w:val="0"/>
                <w:szCs w:val="21"/>
                <w:highlight w:val="none"/>
              </w:rPr>
              <w:t>日</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时（北京时间，下同）</w:t>
            </w:r>
          </w:p>
        </w:tc>
      </w:tr>
      <w:tr w14:paraId="58C4BCE4">
        <w:tblPrEx>
          <w:tblCellMar>
            <w:top w:w="0" w:type="dxa"/>
            <w:left w:w="108" w:type="dxa"/>
            <w:bottom w:w="0" w:type="dxa"/>
            <w:right w:w="108" w:type="dxa"/>
          </w:tblCellMar>
        </w:tblPrEx>
        <w:trPr>
          <w:trHeight w:val="98" w:hRule="atLeast"/>
        </w:trPr>
        <w:tc>
          <w:tcPr>
            <w:tcW w:w="2601" w:type="dxa"/>
            <w:tcBorders>
              <w:top w:val="single" w:color="auto" w:sz="4" w:space="0"/>
              <w:left w:val="single" w:color="auto" w:sz="4" w:space="0"/>
              <w:bottom w:val="single" w:color="auto" w:sz="4" w:space="0"/>
              <w:right w:val="single" w:color="auto" w:sz="4" w:space="0"/>
            </w:tcBorders>
            <w:vAlign w:val="center"/>
          </w:tcPr>
          <w:p w14:paraId="67E218D0">
            <w:pPr>
              <w:spacing w:line="350" w:lineRule="exact"/>
              <w:jc w:val="center"/>
              <w:rPr>
                <w:rFonts w:ascii="宋体" w:hAnsi="宋体"/>
                <w:color w:val="auto"/>
                <w:szCs w:val="21"/>
                <w:highlight w:val="none"/>
              </w:rPr>
            </w:pPr>
            <w:r>
              <w:rPr>
                <w:rFonts w:hint="eastAsia" w:ascii="宋体" w:hAnsi="宋体"/>
                <w:color w:val="auto"/>
                <w:szCs w:val="21"/>
                <w:highlight w:val="none"/>
              </w:rPr>
              <w:t>报价</w:t>
            </w:r>
            <w:r>
              <w:rPr>
                <w:rFonts w:ascii="宋体" w:hAnsi="宋体"/>
                <w:color w:val="auto"/>
                <w:szCs w:val="21"/>
                <w:highlight w:val="none"/>
              </w:rPr>
              <w:t>有效期</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16EC4DA6">
            <w:pPr>
              <w:spacing w:line="350" w:lineRule="exact"/>
              <w:rPr>
                <w:rFonts w:hint="eastAsia" w:ascii="宋体" w:hAnsi="宋体"/>
                <w:color w:val="auto"/>
                <w:szCs w:val="21"/>
                <w:highlight w:val="none"/>
              </w:rPr>
            </w:pPr>
            <w:r>
              <w:rPr>
                <w:rFonts w:hint="eastAsia" w:ascii="宋体" w:hAnsi="宋体"/>
                <w:color w:val="auto"/>
                <w:szCs w:val="21"/>
                <w:highlight w:val="none"/>
              </w:rPr>
              <w:t>一次报价，不得更改</w:t>
            </w:r>
          </w:p>
        </w:tc>
      </w:tr>
      <w:tr w14:paraId="49A020B3">
        <w:tblPrEx>
          <w:tblCellMar>
            <w:top w:w="0" w:type="dxa"/>
            <w:left w:w="108" w:type="dxa"/>
            <w:bottom w:w="0" w:type="dxa"/>
            <w:right w:w="108" w:type="dxa"/>
          </w:tblCellMar>
        </w:tblPrEx>
        <w:trPr>
          <w:trHeight w:val="1265" w:hRule="atLeast"/>
        </w:trPr>
        <w:tc>
          <w:tcPr>
            <w:tcW w:w="2601" w:type="dxa"/>
            <w:tcBorders>
              <w:top w:val="single" w:color="auto" w:sz="4" w:space="0"/>
              <w:left w:val="single" w:color="auto" w:sz="4" w:space="0"/>
              <w:bottom w:val="single" w:color="auto" w:sz="4" w:space="0"/>
              <w:right w:val="single" w:color="auto" w:sz="4" w:space="0"/>
            </w:tcBorders>
            <w:vAlign w:val="center"/>
          </w:tcPr>
          <w:p w14:paraId="3F0925A1">
            <w:pPr>
              <w:spacing w:line="350" w:lineRule="exact"/>
              <w:jc w:val="center"/>
              <w:rPr>
                <w:rFonts w:hint="eastAsia" w:ascii="宋体" w:hAnsi="宋体"/>
                <w:color w:val="auto"/>
                <w:szCs w:val="21"/>
                <w:highlight w:val="none"/>
              </w:rPr>
            </w:pPr>
            <w:r>
              <w:rPr>
                <w:rFonts w:hint="eastAsia" w:ascii="宋体" w:hAnsi="宋体"/>
                <w:color w:val="auto"/>
                <w:szCs w:val="21"/>
                <w:highlight w:val="none"/>
              </w:rPr>
              <w:t>投标保证金</w:t>
            </w:r>
          </w:p>
        </w:tc>
        <w:tc>
          <w:tcPr>
            <w:tcW w:w="3058" w:type="dxa"/>
            <w:tcBorders>
              <w:top w:val="single" w:color="auto" w:sz="4" w:space="0"/>
              <w:left w:val="single" w:color="auto" w:sz="4" w:space="0"/>
              <w:bottom w:val="single" w:color="auto" w:sz="4" w:space="0"/>
              <w:right w:val="single" w:color="auto" w:sz="4" w:space="0"/>
            </w:tcBorders>
            <w:vAlign w:val="center"/>
          </w:tcPr>
          <w:p w14:paraId="4EE6293D">
            <w:pPr>
              <w:spacing w:line="350" w:lineRule="exact"/>
              <w:rPr>
                <w:rFonts w:hint="eastAsia" w:ascii="宋体" w:hAnsi="宋体"/>
                <w:color w:val="auto"/>
                <w:szCs w:val="21"/>
                <w:highlight w:val="none"/>
              </w:rPr>
            </w:pPr>
            <w:r>
              <w:rPr>
                <w:rFonts w:hint="eastAsia" w:ascii="宋体" w:hAnsi="宋体"/>
                <w:color w:val="auto"/>
                <w:szCs w:val="21"/>
                <w:highlight w:val="none"/>
              </w:rPr>
              <w:t>保证金额：0元</w:t>
            </w:r>
          </w:p>
        </w:tc>
        <w:tc>
          <w:tcPr>
            <w:tcW w:w="2863" w:type="dxa"/>
            <w:tcBorders>
              <w:top w:val="single" w:color="auto" w:sz="4" w:space="0"/>
              <w:left w:val="single" w:color="auto" w:sz="4" w:space="0"/>
              <w:bottom w:val="single" w:color="auto" w:sz="4" w:space="0"/>
              <w:right w:val="single" w:color="auto" w:sz="4" w:space="0"/>
            </w:tcBorders>
          </w:tcPr>
          <w:p w14:paraId="394D2238">
            <w:pPr>
              <w:spacing w:line="350" w:lineRule="exact"/>
              <w:rPr>
                <w:rFonts w:hint="eastAsia" w:ascii="宋体" w:hAnsi="宋体"/>
                <w:color w:val="auto"/>
                <w:szCs w:val="21"/>
                <w:highlight w:val="none"/>
              </w:rPr>
            </w:pPr>
          </w:p>
          <w:p w14:paraId="44246BB6">
            <w:pPr>
              <w:spacing w:line="350" w:lineRule="exact"/>
              <w:rPr>
                <w:rFonts w:hint="eastAsia" w:ascii="宋体" w:hAnsi="宋体"/>
                <w:color w:val="auto"/>
                <w:szCs w:val="21"/>
                <w:highlight w:val="none"/>
              </w:rPr>
            </w:pPr>
            <w:r>
              <w:rPr>
                <w:rFonts w:hint="eastAsia" w:ascii="宋体" w:hAnsi="宋体"/>
                <w:color w:val="auto"/>
                <w:szCs w:val="21"/>
                <w:highlight w:val="none"/>
              </w:rPr>
              <w:t>收款账户：无</w:t>
            </w:r>
          </w:p>
        </w:tc>
      </w:tr>
      <w:tr w14:paraId="2BF5B155">
        <w:tblPrEx>
          <w:tblCellMar>
            <w:top w:w="0" w:type="dxa"/>
            <w:left w:w="108" w:type="dxa"/>
            <w:bottom w:w="0" w:type="dxa"/>
            <w:right w:w="108" w:type="dxa"/>
          </w:tblCellMar>
        </w:tblPrEx>
        <w:trPr>
          <w:trHeight w:val="254" w:hRule="atLeast"/>
        </w:trPr>
        <w:tc>
          <w:tcPr>
            <w:tcW w:w="2601" w:type="dxa"/>
            <w:tcBorders>
              <w:top w:val="single" w:color="auto" w:sz="4" w:space="0"/>
              <w:left w:val="single" w:color="auto" w:sz="4" w:space="0"/>
              <w:bottom w:val="single" w:color="auto" w:sz="4" w:space="0"/>
              <w:right w:val="single" w:color="auto" w:sz="4" w:space="0"/>
            </w:tcBorders>
            <w:vAlign w:val="center"/>
          </w:tcPr>
          <w:p w14:paraId="3C34F5F2">
            <w:pPr>
              <w:spacing w:line="350" w:lineRule="exact"/>
              <w:jc w:val="center"/>
              <w:rPr>
                <w:rFonts w:ascii="宋体" w:hAnsi="宋体"/>
                <w:color w:val="auto"/>
                <w:szCs w:val="21"/>
                <w:highlight w:val="none"/>
              </w:rPr>
            </w:pPr>
            <w:r>
              <w:rPr>
                <w:rFonts w:hint="eastAsia" w:ascii="宋体" w:hAnsi="宋体"/>
                <w:color w:val="auto"/>
                <w:szCs w:val="21"/>
                <w:highlight w:val="none"/>
              </w:rPr>
              <w:t>报价文件</w:t>
            </w:r>
            <w:r>
              <w:rPr>
                <w:rFonts w:ascii="宋体" w:hAnsi="宋体"/>
                <w:color w:val="auto"/>
                <w:szCs w:val="21"/>
                <w:highlight w:val="none"/>
              </w:rPr>
              <w:t>份数</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5A32C06D">
            <w:pPr>
              <w:spacing w:line="350" w:lineRule="exact"/>
              <w:rPr>
                <w:rFonts w:ascii="宋体" w:hAnsi="宋体"/>
                <w:color w:val="auto"/>
                <w:szCs w:val="21"/>
                <w:highlight w:val="none"/>
              </w:rPr>
            </w:pPr>
            <w:r>
              <w:rPr>
                <w:rFonts w:hint="eastAsia" w:ascii="宋体" w:hAnsi="宋体"/>
                <w:color w:val="auto"/>
                <w:szCs w:val="21"/>
                <w:highlight w:val="none"/>
              </w:rPr>
              <w:t>装订成册，一式三份。</w:t>
            </w:r>
          </w:p>
        </w:tc>
      </w:tr>
      <w:tr w14:paraId="142C493E">
        <w:tblPrEx>
          <w:tblCellMar>
            <w:top w:w="0" w:type="dxa"/>
            <w:left w:w="108" w:type="dxa"/>
            <w:bottom w:w="0" w:type="dxa"/>
            <w:right w:w="108" w:type="dxa"/>
          </w:tblCellMar>
        </w:tblPrEx>
        <w:trPr>
          <w:trHeight w:val="519" w:hRule="atLeast"/>
        </w:trPr>
        <w:tc>
          <w:tcPr>
            <w:tcW w:w="2601" w:type="dxa"/>
            <w:tcBorders>
              <w:top w:val="single" w:color="auto" w:sz="4" w:space="0"/>
              <w:left w:val="single" w:color="auto" w:sz="4" w:space="0"/>
              <w:bottom w:val="single" w:color="auto" w:sz="4" w:space="0"/>
              <w:right w:val="single" w:color="auto" w:sz="4" w:space="0"/>
            </w:tcBorders>
            <w:vAlign w:val="center"/>
          </w:tcPr>
          <w:p w14:paraId="2EEA3F18">
            <w:pPr>
              <w:spacing w:line="350" w:lineRule="exact"/>
              <w:jc w:val="center"/>
              <w:rPr>
                <w:rFonts w:ascii="宋体" w:hAnsi="宋体"/>
                <w:color w:val="auto"/>
                <w:szCs w:val="21"/>
                <w:highlight w:val="none"/>
              </w:rPr>
            </w:pPr>
            <w:r>
              <w:rPr>
                <w:rFonts w:ascii="宋体" w:hAnsi="宋体"/>
                <w:color w:val="auto"/>
                <w:szCs w:val="21"/>
                <w:highlight w:val="none"/>
              </w:rPr>
              <w:t>递交</w:t>
            </w:r>
            <w:r>
              <w:rPr>
                <w:rFonts w:hint="eastAsia" w:ascii="宋体" w:hAnsi="宋体"/>
                <w:color w:val="auto"/>
                <w:szCs w:val="21"/>
                <w:highlight w:val="none"/>
              </w:rPr>
              <w:t>报价文件</w:t>
            </w:r>
            <w:r>
              <w:rPr>
                <w:rFonts w:ascii="宋体" w:hAnsi="宋体"/>
                <w:color w:val="auto"/>
                <w:szCs w:val="21"/>
                <w:highlight w:val="none"/>
              </w:rPr>
              <w:t>地点</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6423A8D6">
            <w:pPr>
              <w:spacing w:line="350" w:lineRule="exact"/>
              <w:rPr>
                <w:rFonts w:ascii="宋体" w:hAnsi="宋体"/>
                <w:color w:val="auto"/>
                <w:szCs w:val="21"/>
                <w:highlight w:val="none"/>
              </w:rPr>
            </w:pPr>
            <w:r>
              <w:rPr>
                <w:rFonts w:hint="eastAsia" w:ascii="宋体" w:hAnsi="宋体"/>
                <w:color w:val="auto"/>
                <w:szCs w:val="21"/>
                <w:highlight w:val="none"/>
              </w:rPr>
              <w:t>2020年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17</w:t>
            </w:r>
            <w:r>
              <w:rPr>
                <w:rFonts w:hint="eastAsia" w:ascii="宋体" w:hAnsi="宋体"/>
                <w:color w:val="auto"/>
                <w:szCs w:val="21"/>
                <w:highlight w:val="none"/>
              </w:rPr>
              <w:t>日</w:t>
            </w:r>
            <w:r>
              <w:rPr>
                <w:rFonts w:hint="eastAsia" w:ascii="宋体" w:hAnsi="宋体"/>
                <w:color w:val="auto"/>
                <w:szCs w:val="21"/>
                <w:highlight w:val="none"/>
                <w:lang w:val="en-US" w:eastAsia="zh-CN"/>
              </w:rPr>
              <w:t>18</w:t>
            </w:r>
            <w:r>
              <w:rPr>
                <w:rFonts w:hint="eastAsia" w:ascii="宋体" w:hAnsi="宋体"/>
                <w:color w:val="auto"/>
                <w:szCs w:val="21"/>
                <w:highlight w:val="none"/>
              </w:rPr>
              <w:t>时</w:t>
            </w:r>
            <w:r>
              <w:rPr>
                <w:rFonts w:hint="eastAsia" w:ascii="宋体" w:hAnsi="宋体"/>
                <w:color w:val="auto"/>
                <w:szCs w:val="21"/>
                <w:highlight w:val="none"/>
                <w:lang w:eastAsia="zh-CN"/>
              </w:rPr>
              <w:t>前</w:t>
            </w:r>
            <w:r>
              <w:rPr>
                <w:rFonts w:hint="eastAsia" w:ascii="宋体" w:hAnsi="宋体"/>
                <w:color w:val="auto"/>
                <w:szCs w:val="21"/>
                <w:highlight w:val="none"/>
              </w:rPr>
              <w:t>，递交至深圳市福田区石厦路2号福田区教育局409办公室,接收人</w:t>
            </w:r>
            <w:r>
              <w:rPr>
                <w:rFonts w:hint="eastAsia" w:ascii="宋体" w:hAnsi="宋体"/>
                <w:color w:val="auto"/>
                <w:szCs w:val="21"/>
                <w:highlight w:val="none"/>
                <w:lang w:eastAsia="zh-CN"/>
              </w:rPr>
              <w:t>周全</w:t>
            </w:r>
          </w:p>
        </w:tc>
      </w:tr>
      <w:tr w14:paraId="0D11BDC5">
        <w:tblPrEx>
          <w:tblCellMar>
            <w:top w:w="0" w:type="dxa"/>
            <w:left w:w="108" w:type="dxa"/>
            <w:bottom w:w="0" w:type="dxa"/>
            <w:right w:w="108" w:type="dxa"/>
          </w:tblCellMar>
        </w:tblPrEx>
        <w:trPr>
          <w:trHeight w:val="508" w:hRule="atLeast"/>
        </w:trPr>
        <w:tc>
          <w:tcPr>
            <w:tcW w:w="2601" w:type="dxa"/>
            <w:tcBorders>
              <w:top w:val="single" w:color="auto" w:sz="4" w:space="0"/>
              <w:left w:val="single" w:color="auto" w:sz="4" w:space="0"/>
              <w:bottom w:val="single" w:color="auto" w:sz="4" w:space="0"/>
              <w:right w:val="single" w:color="auto" w:sz="4" w:space="0"/>
            </w:tcBorders>
            <w:vAlign w:val="center"/>
          </w:tcPr>
          <w:p w14:paraId="019DB33A">
            <w:pPr>
              <w:spacing w:line="350" w:lineRule="exact"/>
              <w:jc w:val="center"/>
              <w:rPr>
                <w:rFonts w:ascii="宋体" w:hAnsi="宋体"/>
                <w:color w:val="auto"/>
                <w:szCs w:val="21"/>
                <w:highlight w:val="none"/>
              </w:rPr>
            </w:pPr>
            <w:r>
              <w:rPr>
                <w:rFonts w:ascii="宋体" w:hAnsi="宋体"/>
                <w:color w:val="auto"/>
                <w:szCs w:val="21"/>
                <w:highlight w:val="none"/>
              </w:rPr>
              <w:t>是否退</w:t>
            </w:r>
            <w:r>
              <w:rPr>
                <w:rFonts w:hint="eastAsia" w:ascii="宋体" w:hAnsi="宋体"/>
                <w:color w:val="auto"/>
                <w:szCs w:val="21"/>
                <w:highlight w:val="none"/>
              </w:rPr>
              <w:t>还报价</w:t>
            </w:r>
            <w:r>
              <w:rPr>
                <w:rFonts w:ascii="宋体" w:hAnsi="宋体"/>
                <w:color w:val="auto"/>
                <w:szCs w:val="21"/>
                <w:highlight w:val="none"/>
              </w:rPr>
              <w:t>文件</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64F6E503">
            <w:pPr>
              <w:pStyle w:val="7"/>
              <w:topLinePunct/>
              <w:spacing w:line="350" w:lineRule="exact"/>
              <w:rPr>
                <w:rFonts w:hAnsi="宋体"/>
                <w:color w:val="auto"/>
                <w:sz w:val="21"/>
                <w:szCs w:val="21"/>
                <w:highlight w:val="none"/>
              </w:rPr>
            </w:pPr>
            <w:r>
              <w:rPr>
                <w:rFonts w:hint="eastAsia"/>
                <w:color w:val="auto"/>
                <w:sz w:val="21"/>
                <w:highlight w:val="none"/>
              </w:rPr>
              <w:t xml:space="preserve">■否    </w:t>
            </w:r>
            <w:r>
              <w:rPr>
                <w:rFonts w:hAnsi="宋体"/>
                <w:color w:val="auto"/>
                <w:sz w:val="21"/>
                <w:szCs w:val="21"/>
                <w:highlight w:val="none"/>
              </w:rPr>
              <w:t>□</w:t>
            </w:r>
            <w:r>
              <w:rPr>
                <w:rFonts w:hint="eastAsia"/>
                <w:color w:val="auto"/>
                <w:sz w:val="21"/>
                <w:highlight w:val="none"/>
              </w:rPr>
              <w:t>是</w:t>
            </w:r>
          </w:p>
        </w:tc>
      </w:tr>
      <w:tr w14:paraId="3DC85ECF">
        <w:tblPrEx>
          <w:tblCellMar>
            <w:top w:w="0" w:type="dxa"/>
            <w:left w:w="108" w:type="dxa"/>
            <w:bottom w:w="0" w:type="dxa"/>
            <w:right w:w="108" w:type="dxa"/>
          </w:tblCellMar>
        </w:tblPrEx>
        <w:trPr>
          <w:trHeight w:val="596" w:hRule="atLeast"/>
        </w:trPr>
        <w:tc>
          <w:tcPr>
            <w:tcW w:w="2601" w:type="dxa"/>
            <w:tcBorders>
              <w:top w:val="single" w:color="auto" w:sz="4" w:space="0"/>
              <w:left w:val="single" w:color="auto" w:sz="4" w:space="0"/>
              <w:right w:val="single" w:color="auto" w:sz="4" w:space="0"/>
            </w:tcBorders>
            <w:vAlign w:val="center"/>
          </w:tcPr>
          <w:p w14:paraId="5FCA5B37">
            <w:pPr>
              <w:spacing w:line="350" w:lineRule="exact"/>
              <w:jc w:val="center"/>
              <w:rPr>
                <w:rFonts w:ascii="宋体" w:hAnsi="宋体"/>
                <w:color w:val="auto"/>
                <w:szCs w:val="21"/>
                <w:highlight w:val="none"/>
              </w:rPr>
            </w:pPr>
            <w:r>
              <w:rPr>
                <w:rFonts w:hint="eastAsia" w:ascii="宋体" w:hAnsi="宋体"/>
                <w:color w:val="auto"/>
                <w:szCs w:val="21"/>
                <w:highlight w:val="none"/>
              </w:rPr>
              <w:t>评标时间和地点</w:t>
            </w:r>
          </w:p>
        </w:tc>
        <w:tc>
          <w:tcPr>
            <w:tcW w:w="5921" w:type="dxa"/>
            <w:gridSpan w:val="2"/>
            <w:tcBorders>
              <w:top w:val="single" w:color="auto" w:sz="4" w:space="0"/>
              <w:left w:val="single" w:color="auto" w:sz="4" w:space="0"/>
              <w:right w:val="single" w:color="auto" w:sz="4" w:space="0"/>
            </w:tcBorders>
            <w:vAlign w:val="center"/>
          </w:tcPr>
          <w:p w14:paraId="3B07269D">
            <w:pPr>
              <w:spacing w:line="350" w:lineRule="exact"/>
              <w:rPr>
                <w:rFonts w:ascii="宋体" w:hAnsi="宋体"/>
                <w:color w:val="auto"/>
                <w:szCs w:val="21"/>
                <w:highlight w:val="none"/>
              </w:rPr>
            </w:pPr>
            <w:r>
              <w:rPr>
                <w:rFonts w:hint="eastAsia" w:ascii="宋体" w:hAnsi="宋体"/>
                <w:color w:val="auto"/>
                <w:szCs w:val="21"/>
                <w:highlight w:val="none"/>
              </w:rPr>
              <w:t>评标</w:t>
            </w:r>
            <w:r>
              <w:rPr>
                <w:rFonts w:ascii="宋体" w:hAnsi="宋体"/>
                <w:color w:val="auto"/>
                <w:szCs w:val="21"/>
                <w:highlight w:val="none"/>
              </w:rPr>
              <w:t>时间</w:t>
            </w:r>
            <w:r>
              <w:rPr>
                <w:rFonts w:hint="eastAsia" w:ascii="宋体" w:hAnsi="宋体"/>
                <w:color w:val="auto"/>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020</w:t>
            </w:r>
            <w:r>
              <w:rPr>
                <w:rFonts w:ascii="宋体" w:hAnsi="宋体" w:cs="宋体"/>
                <w:color w:val="auto"/>
                <w:kern w:val="0"/>
                <w:szCs w:val="21"/>
                <w:highlight w:val="none"/>
              </w:rPr>
              <w:t>年</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18</w:t>
            </w:r>
            <w:r>
              <w:rPr>
                <w:rFonts w:ascii="宋体" w:hAnsi="宋体" w:cs="宋体"/>
                <w:color w:val="auto"/>
                <w:kern w:val="0"/>
                <w:szCs w:val="21"/>
                <w:highlight w:val="none"/>
              </w:rPr>
              <w:t>日</w:t>
            </w:r>
            <w:r>
              <w:rPr>
                <w:rFonts w:hint="eastAsia" w:ascii="宋体" w:hAnsi="宋体" w:cs="宋体"/>
                <w:color w:val="auto"/>
                <w:kern w:val="0"/>
                <w:szCs w:val="21"/>
                <w:highlight w:val="none"/>
                <w:lang w:val="en-US" w:eastAsia="zh-CN"/>
              </w:rPr>
              <w:t>15</w:t>
            </w:r>
            <w:r>
              <w:rPr>
                <w:rFonts w:ascii="宋体" w:hAnsi="宋体" w:cs="宋体"/>
                <w:color w:val="auto"/>
                <w:kern w:val="0"/>
                <w:szCs w:val="21"/>
                <w:highlight w:val="none"/>
              </w:rPr>
              <w:t>时</w:t>
            </w:r>
            <w:r>
              <w:rPr>
                <w:rFonts w:hint="eastAsia" w:ascii="宋体" w:hAnsi="宋体" w:cs="宋体"/>
                <w:color w:val="auto"/>
                <w:kern w:val="0"/>
                <w:szCs w:val="21"/>
                <w:highlight w:val="none"/>
                <w:lang w:eastAsia="zh-CN"/>
              </w:rPr>
              <w:t>（暂定）</w:t>
            </w:r>
          </w:p>
          <w:p w14:paraId="55D67BED">
            <w:pPr>
              <w:spacing w:line="350" w:lineRule="exact"/>
              <w:rPr>
                <w:rFonts w:ascii="宋体" w:hAnsi="宋体"/>
                <w:color w:val="auto"/>
                <w:szCs w:val="21"/>
                <w:highlight w:val="none"/>
              </w:rPr>
            </w:pPr>
            <w:r>
              <w:rPr>
                <w:rFonts w:hint="eastAsia" w:ascii="宋体" w:hAnsi="宋体"/>
                <w:color w:val="auto"/>
                <w:szCs w:val="21"/>
                <w:highlight w:val="none"/>
              </w:rPr>
              <w:t>询价</w:t>
            </w:r>
            <w:r>
              <w:rPr>
                <w:rFonts w:ascii="宋体" w:hAnsi="宋体"/>
                <w:color w:val="auto"/>
                <w:szCs w:val="21"/>
                <w:highlight w:val="none"/>
              </w:rPr>
              <w:t>地点</w:t>
            </w:r>
            <w:r>
              <w:rPr>
                <w:rFonts w:hint="eastAsia" w:ascii="宋体" w:hAnsi="宋体"/>
                <w:color w:val="auto"/>
                <w:szCs w:val="21"/>
                <w:highlight w:val="none"/>
              </w:rPr>
              <w:t>：福田区教育局402会议室</w:t>
            </w:r>
          </w:p>
        </w:tc>
      </w:tr>
      <w:tr w14:paraId="15607F9E">
        <w:tblPrEx>
          <w:tblCellMar>
            <w:top w:w="0" w:type="dxa"/>
            <w:left w:w="108" w:type="dxa"/>
            <w:bottom w:w="0" w:type="dxa"/>
            <w:right w:w="108" w:type="dxa"/>
          </w:tblCellMar>
        </w:tblPrEx>
        <w:trPr>
          <w:trHeight w:val="302" w:hRule="atLeast"/>
        </w:trPr>
        <w:tc>
          <w:tcPr>
            <w:tcW w:w="2601" w:type="dxa"/>
            <w:tcBorders>
              <w:top w:val="single" w:color="auto" w:sz="4" w:space="0"/>
              <w:left w:val="single" w:color="auto" w:sz="4" w:space="0"/>
              <w:bottom w:val="single" w:color="auto" w:sz="4" w:space="0"/>
              <w:right w:val="single" w:color="auto" w:sz="4" w:space="0"/>
            </w:tcBorders>
            <w:vAlign w:val="center"/>
          </w:tcPr>
          <w:p w14:paraId="6101866C">
            <w:pPr>
              <w:spacing w:line="350" w:lineRule="exact"/>
              <w:jc w:val="center"/>
              <w:rPr>
                <w:rFonts w:hint="eastAsia" w:ascii="宋体" w:hAnsi="宋体"/>
                <w:color w:val="auto"/>
                <w:szCs w:val="21"/>
                <w:highlight w:val="none"/>
              </w:rPr>
            </w:pPr>
            <w:r>
              <w:rPr>
                <w:rFonts w:hint="eastAsia" w:ascii="宋体" w:hAnsi="宋体"/>
                <w:color w:val="auto"/>
                <w:szCs w:val="21"/>
                <w:highlight w:val="none"/>
              </w:rPr>
              <w:t>评审办法</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5C347FDA">
            <w:pPr>
              <w:spacing w:line="350" w:lineRule="exact"/>
              <w:rPr>
                <w:rFonts w:ascii="宋体" w:hAnsi="宋体"/>
                <w:color w:val="auto"/>
                <w:szCs w:val="21"/>
                <w:highlight w:val="none"/>
              </w:rPr>
            </w:pPr>
            <w:r>
              <w:rPr>
                <w:rFonts w:hint="eastAsia" w:ascii="宋体" w:hAnsi="宋体"/>
                <w:color w:val="auto"/>
                <w:szCs w:val="21"/>
                <w:highlight w:val="none"/>
              </w:rPr>
              <w:t>最低评标价法</w:t>
            </w:r>
          </w:p>
        </w:tc>
      </w:tr>
      <w:tr w14:paraId="2D26F3C0">
        <w:tblPrEx>
          <w:tblCellMar>
            <w:top w:w="0" w:type="dxa"/>
            <w:left w:w="108" w:type="dxa"/>
            <w:bottom w:w="0" w:type="dxa"/>
            <w:right w:w="108" w:type="dxa"/>
          </w:tblCellMar>
        </w:tblPrEx>
        <w:trPr>
          <w:trHeight w:val="302" w:hRule="atLeast"/>
        </w:trPr>
        <w:tc>
          <w:tcPr>
            <w:tcW w:w="2601" w:type="dxa"/>
            <w:tcBorders>
              <w:top w:val="single" w:color="auto" w:sz="4" w:space="0"/>
              <w:left w:val="single" w:color="auto" w:sz="4" w:space="0"/>
              <w:bottom w:val="single" w:color="auto" w:sz="4" w:space="0"/>
              <w:right w:val="single" w:color="auto" w:sz="4" w:space="0"/>
            </w:tcBorders>
            <w:vAlign w:val="center"/>
          </w:tcPr>
          <w:p w14:paraId="610F5FBB">
            <w:pPr>
              <w:spacing w:line="350" w:lineRule="exact"/>
              <w:jc w:val="center"/>
              <w:rPr>
                <w:rFonts w:hint="eastAsia" w:ascii="宋体" w:hAnsi="宋体"/>
                <w:color w:val="auto"/>
                <w:szCs w:val="21"/>
                <w:highlight w:val="none"/>
              </w:rPr>
            </w:pPr>
            <w:r>
              <w:rPr>
                <w:rFonts w:hint="eastAsia" w:ascii="宋体" w:hAnsi="宋体"/>
                <w:color w:val="auto"/>
                <w:szCs w:val="21"/>
                <w:highlight w:val="none"/>
              </w:rPr>
              <w:t>质疑方式</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77687BED">
            <w:pPr>
              <w:spacing w:line="350" w:lineRule="exact"/>
              <w:rPr>
                <w:rFonts w:hint="eastAsia" w:ascii="宋体" w:hAnsi="宋体"/>
                <w:color w:val="auto"/>
                <w:szCs w:val="21"/>
                <w:highlight w:val="none"/>
              </w:rPr>
            </w:pPr>
            <w:r>
              <w:rPr>
                <w:rFonts w:hint="eastAsia" w:ascii="宋体" w:hAnsi="宋体"/>
                <w:color w:val="auto"/>
                <w:szCs w:val="21"/>
                <w:highlight w:val="none"/>
              </w:rPr>
              <w:t>投标截止日前，以书面方式送往福田区教育局办公室610陈华伟</w:t>
            </w:r>
            <w:r>
              <w:rPr>
                <w:rFonts w:hint="eastAsia" w:ascii="宋体" w:hAnsi="宋体"/>
                <w:color w:val="auto"/>
                <w:szCs w:val="21"/>
                <w:highlight w:val="none"/>
                <w:lang w:eastAsia="zh-CN"/>
              </w:rPr>
              <w:t>老师处，联系电话</w:t>
            </w:r>
            <w:r>
              <w:rPr>
                <w:rFonts w:hint="eastAsia" w:ascii="宋体" w:hAnsi="宋体"/>
                <w:color w:val="auto"/>
                <w:szCs w:val="21"/>
                <w:highlight w:val="none"/>
                <w:lang w:val="en-US" w:eastAsia="zh-CN"/>
              </w:rPr>
              <w:t>82918360</w:t>
            </w:r>
          </w:p>
        </w:tc>
      </w:tr>
      <w:tr w14:paraId="4B5E365A">
        <w:tblPrEx>
          <w:tblCellMar>
            <w:top w:w="0" w:type="dxa"/>
            <w:left w:w="108" w:type="dxa"/>
            <w:bottom w:w="0" w:type="dxa"/>
            <w:right w:w="108" w:type="dxa"/>
          </w:tblCellMar>
        </w:tblPrEx>
        <w:trPr>
          <w:trHeight w:val="302" w:hRule="atLeast"/>
        </w:trPr>
        <w:tc>
          <w:tcPr>
            <w:tcW w:w="2601" w:type="dxa"/>
            <w:tcBorders>
              <w:top w:val="single" w:color="auto" w:sz="4" w:space="0"/>
              <w:left w:val="single" w:color="auto" w:sz="4" w:space="0"/>
              <w:bottom w:val="single" w:color="auto" w:sz="4" w:space="0"/>
              <w:right w:val="single" w:color="auto" w:sz="4" w:space="0"/>
            </w:tcBorders>
            <w:vAlign w:val="center"/>
          </w:tcPr>
          <w:p w14:paraId="4BF096B7">
            <w:pPr>
              <w:spacing w:line="350" w:lineRule="exact"/>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5921" w:type="dxa"/>
            <w:gridSpan w:val="2"/>
            <w:tcBorders>
              <w:top w:val="single" w:color="auto" w:sz="4" w:space="0"/>
              <w:left w:val="single" w:color="auto" w:sz="4" w:space="0"/>
              <w:bottom w:val="single" w:color="auto" w:sz="4" w:space="0"/>
              <w:right w:val="single" w:color="auto" w:sz="4" w:space="0"/>
            </w:tcBorders>
            <w:vAlign w:val="center"/>
          </w:tcPr>
          <w:p w14:paraId="08D35165">
            <w:pPr>
              <w:spacing w:line="350" w:lineRule="exact"/>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eastAsia="zh-CN"/>
              </w:rPr>
              <w:t>周全</w:t>
            </w:r>
            <w:r>
              <w:rPr>
                <w:rFonts w:hint="eastAsia" w:ascii="宋体" w:hAnsi="宋体"/>
                <w:color w:val="auto"/>
                <w:szCs w:val="21"/>
                <w:highlight w:val="none"/>
              </w:rPr>
              <w:t>，联系电话：</w:t>
            </w:r>
            <w:r>
              <w:rPr>
                <w:rFonts w:ascii="宋体" w:hAnsi="宋体"/>
                <w:color w:val="auto"/>
                <w:szCs w:val="21"/>
                <w:highlight w:val="none"/>
              </w:rPr>
              <w:t>82918367</w:t>
            </w:r>
          </w:p>
        </w:tc>
      </w:tr>
    </w:tbl>
    <w:p w14:paraId="59F951E8">
      <w:pPr>
        <w:rPr>
          <w:rFonts w:hint="eastAsia"/>
          <w:color w:val="auto"/>
          <w:highlight w:val="none"/>
        </w:rPr>
      </w:pPr>
      <w:r>
        <w:rPr>
          <w:rFonts w:hint="eastAsia"/>
          <w:color w:val="auto"/>
          <w:highlight w:val="none"/>
        </w:rPr>
        <w:br w:type="page"/>
      </w:r>
    </w:p>
    <w:p w14:paraId="401B6991">
      <w:pPr>
        <w:pStyle w:val="2"/>
        <w:spacing w:before="120" w:after="120" w:line="400" w:lineRule="exact"/>
        <w:jc w:val="center"/>
        <w:rPr>
          <w:rFonts w:hint="eastAsia" w:ascii="宋体" w:hAnsi="宋体"/>
          <w:bCs w:val="0"/>
          <w:color w:val="auto"/>
          <w:sz w:val="32"/>
          <w:szCs w:val="32"/>
          <w:highlight w:val="none"/>
        </w:rPr>
      </w:pPr>
      <w:bookmarkStart w:id="37" w:name="_Toc45011071"/>
      <w:r>
        <w:rPr>
          <w:rFonts w:hint="eastAsia" w:ascii="宋体" w:hAnsi="宋体"/>
          <w:bCs w:val="0"/>
          <w:color w:val="auto"/>
          <w:sz w:val="32"/>
          <w:szCs w:val="32"/>
          <w:highlight w:val="none"/>
        </w:rPr>
        <w:t xml:space="preserve">第三章 </w:t>
      </w:r>
      <w:r>
        <w:rPr>
          <w:rFonts w:ascii="宋体" w:hAnsi="宋体"/>
          <w:bCs w:val="0"/>
          <w:color w:val="auto"/>
          <w:sz w:val="32"/>
          <w:szCs w:val="32"/>
          <w:highlight w:val="none"/>
        </w:rPr>
        <w:t xml:space="preserve"> </w:t>
      </w:r>
      <w:r>
        <w:rPr>
          <w:rFonts w:hint="eastAsia" w:ascii="宋体" w:hAnsi="宋体"/>
          <w:bCs w:val="0"/>
          <w:color w:val="auto"/>
          <w:sz w:val="32"/>
          <w:szCs w:val="32"/>
          <w:highlight w:val="none"/>
        </w:rPr>
        <w:t>合同格式</w:t>
      </w:r>
      <w:bookmarkEnd w:id="37"/>
    </w:p>
    <w:p w14:paraId="410D2471">
      <w:pPr>
        <w:spacing w:line="400" w:lineRule="exact"/>
        <w:jc w:val="center"/>
        <w:rPr>
          <w:rFonts w:hint="eastAsia" w:ascii="宋体" w:hAnsi="宋体"/>
          <w:b/>
          <w:color w:val="auto"/>
          <w:highlight w:val="none"/>
        </w:rPr>
      </w:pPr>
      <w:r>
        <w:rPr>
          <w:rFonts w:hint="eastAsia" w:ascii="宋体" w:hAnsi="宋体"/>
          <w:b/>
          <w:bCs/>
          <w:color w:val="auto"/>
          <w:highlight w:val="none"/>
        </w:rPr>
        <w:t>（服务类合同参考范本）</w:t>
      </w:r>
    </w:p>
    <w:p w14:paraId="61E05203">
      <w:pPr>
        <w:widowControl/>
        <w:spacing w:line="500" w:lineRule="exact"/>
        <w:ind w:firstLine="640"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甲方：</w:t>
      </w:r>
      <w:r>
        <w:rPr>
          <w:rFonts w:hint="eastAsia" w:ascii="仿宋_GB2312" w:hAnsi="宋体" w:eastAsia="仿宋_GB2312" w:cs="宋体"/>
          <w:color w:val="auto"/>
          <w:sz w:val="32"/>
          <w:szCs w:val="32"/>
          <w:highlight w:val="none"/>
          <w:u w:val="single"/>
        </w:rPr>
        <w:t>深圳市福田区教育局</w:t>
      </w:r>
      <w:r>
        <w:rPr>
          <w:rFonts w:hint="eastAsia" w:ascii="仿宋_GB2312" w:hAnsi="宋体" w:eastAsia="仿宋_GB2312" w:cs="宋体"/>
          <w:color w:val="auto"/>
          <w:sz w:val="32"/>
          <w:szCs w:val="32"/>
          <w:highlight w:val="none"/>
        </w:rPr>
        <w:t xml:space="preserve"> ，以下简称甲方</w:t>
      </w:r>
    </w:p>
    <w:p w14:paraId="3479C531">
      <w:pPr>
        <w:widowControl/>
        <w:spacing w:line="500" w:lineRule="exact"/>
        <w:ind w:firstLine="640"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乙方：</w:t>
      </w:r>
      <w:r>
        <w:rPr>
          <w:rFonts w:hint="eastAsia" w:ascii="仿宋_GB2312" w:hAnsi="宋体" w:eastAsia="仿宋_GB2312" w:cs="宋体"/>
          <w:color w:val="auto"/>
          <w:sz w:val="32"/>
          <w:szCs w:val="32"/>
          <w:highlight w:val="none"/>
          <w:u w:val="single"/>
        </w:rPr>
        <w:t>（成交供应商）</w:t>
      </w:r>
      <w:r>
        <w:rPr>
          <w:rFonts w:hint="eastAsia" w:ascii="仿宋_GB2312" w:hAnsi="宋体" w:eastAsia="仿宋_GB2312" w:cs="宋体"/>
          <w:color w:val="auto"/>
          <w:sz w:val="32"/>
          <w:szCs w:val="32"/>
          <w:highlight w:val="none"/>
        </w:rPr>
        <w:t>，以下简称乙方</w:t>
      </w:r>
    </w:p>
    <w:p w14:paraId="004A6689">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_GB2312" w:hAnsi="宋体" w:eastAsia="仿宋_GB2312" w:cs="宋体"/>
          <w:color w:val="auto"/>
          <w:sz w:val="32"/>
          <w:szCs w:val="32"/>
          <w:highlight w:val="none"/>
        </w:rPr>
        <w:t>甲、乙双方根据</w:t>
      </w:r>
      <w:r>
        <w:rPr>
          <w:rFonts w:hint="eastAsia" w:ascii="仿宋_GB2312" w:hAnsi="宋体" w:eastAsia="仿宋_GB2312" w:cs="宋体"/>
          <w:color w:val="auto"/>
          <w:sz w:val="32"/>
          <w:szCs w:val="32"/>
          <w:highlight w:val="none"/>
          <w:u w:val="single"/>
        </w:rPr>
        <w:t xml:space="preserve"> </w:t>
      </w:r>
      <w:r>
        <w:rPr>
          <w:rFonts w:hint="eastAsia" w:ascii="仿宋_GB2312" w:hAnsi="宋体" w:eastAsia="仿宋_GB2312" w:cs="宋体"/>
          <w:color w:val="auto"/>
          <w:sz w:val="32"/>
          <w:szCs w:val="32"/>
          <w:highlight w:val="none"/>
          <w:u w:val="single"/>
          <w:lang w:val="en-US" w:eastAsia="zh-CN"/>
        </w:rPr>
        <w:t>2020</w:t>
      </w:r>
      <w:r>
        <w:rPr>
          <w:rFonts w:hint="eastAsia" w:ascii="仿宋_GB2312" w:hAnsi="宋体" w:eastAsia="仿宋_GB2312" w:cs="宋体"/>
          <w:color w:val="auto"/>
          <w:sz w:val="32"/>
          <w:szCs w:val="32"/>
          <w:highlight w:val="none"/>
          <w:u w:val="single"/>
        </w:rPr>
        <w:t>年</w:t>
      </w:r>
      <w:r>
        <w:rPr>
          <w:rFonts w:hint="eastAsia" w:ascii="仿宋_GB2312" w:hAnsi="宋体" w:eastAsia="仿宋_GB2312" w:cs="宋体"/>
          <w:color w:val="auto"/>
          <w:sz w:val="32"/>
          <w:szCs w:val="32"/>
          <w:highlight w:val="none"/>
          <w:u w:val="single"/>
          <w:lang w:val="en-US" w:eastAsia="zh-CN"/>
        </w:rPr>
        <w:t xml:space="preserve">  </w:t>
      </w:r>
      <w:r>
        <w:rPr>
          <w:rFonts w:hint="eastAsia" w:ascii="仿宋_GB2312" w:hAnsi="宋体" w:eastAsia="仿宋_GB2312" w:cs="宋体"/>
          <w:color w:val="auto"/>
          <w:sz w:val="32"/>
          <w:szCs w:val="32"/>
          <w:highlight w:val="none"/>
          <w:u w:val="single"/>
        </w:rPr>
        <w:t>月  日</w:t>
      </w:r>
      <w:r>
        <w:rPr>
          <w:rFonts w:hint="eastAsia" w:ascii="仿宋" w:hAnsi="仿宋" w:eastAsia="仿宋" w:cs="宋体"/>
          <w:b/>
          <w:bCs/>
          <w:color w:val="auto"/>
          <w:sz w:val="32"/>
          <w:szCs w:val="32"/>
          <w:highlight w:val="none"/>
          <w:u w:val="single"/>
        </w:rPr>
        <w:t>2020年度福田区</w:t>
      </w:r>
      <w:r>
        <w:rPr>
          <w:rFonts w:hint="eastAsia" w:ascii="仿宋" w:hAnsi="仿宋" w:eastAsia="仿宋" w:cs="微软雅黑"/>
          <w:b/>
          <w:bCs/>
          <w:color w:val="auto"/>
          <w:sz w:val="32"/>
          <w:szCs w:val="32"/>
          <w:highlight w:val="none"/>
          <w:u w:val="single"/>
        </w:rPr>
        <w:t>属</w:t>
      </w:r>
      <w:r>
        <w:rPr>
          <w:rFonts w:hint="eastAsia" w:ascii="仿宋" w:hAnsi="仿宋" w:eastAsia="仿宋" w:cs="___WRD_EMBED_SUB_45"/>
          <w:b/>
          <w:bCs/>
          <w:color w:val="auto"/>
          <w:sz w:val="32"/>
          <w:szCs w:val="32"/>
          <w:highlight w:val="none"/>
          <w:u w:val="single"/>
        </w:rPr>
        <w:t>公办学校领导考核设计与数据分</w:t>
      </w:r>
      <w:r>
        <w:rPr>
          <w:rFonts w:hint="eastAsia" w:ascii="仿宋" w:hAnsi="仿宋" w:eastAsia="仿宋" w:cs="宋体"/>
          <w:b/>
          <w:bCs/>
          <w:color w:val="auto"/>
          <w:sz w:val="32"/>
          <w:szCs w:val="32"/>
          <w:highlight w:val="none"/>
          <w:u w:val="single"/>
        </w:rPr>
        <w:t>析</w:t>
      </w:r>
      <w:r>
        <w:rPr>
          <w:rFonts w:hint="eastAsia" w:ascii="仿宋_GB2312" w:hAnsi="宋体" w:eastAsia="仿宋_GB2312" w:cs="宋体"/>
          <w:color w:val="auto"/>
          <w:sz w:val="32"/>
          <w:szCs w:val="32"/>
          <w:highlight w:val="none"/>
        </w:rPr>
        <w:t>项目（项目编号：）询价结果和有关询价文件的要求、报价文件的承诺，依照《中华人民共和国合同法》及有关法律、法规，遵循平等、自愿、公平和诚实信用的原则，双方就本采购事项协商一致</w:t>
      </w:r>
      <w:r>
        <w:rPr>
          <w:rFonts w:hint="eastAsia" w:ascii="仿宋" w:hAnsi="仿宋" w:eastAsia="仿宋" w:cs="宋体"/>
          <w:color w:val="auto"/>
          <w:sz w:val="32"/>
          <w:szCs w:val="32"/>
          <w:highlight w:val="none"/>
        </w:rPr>
        <w:t>经双方协商一致，订立以下合同：</w:t>
      </w:r>
    </w:p>
    <w:p w14:paraId="246C7ECE">
      <w:pPr>
        <w:widowControl/>
        <w:numPr>
          <w:ilvl w:val="0"/>
          <w:numId w:val="2"/>
        </w:numPr>
        <w:spacing w:line="500" w:lineRule="exact"/>
        <w:jc w:val="left"/>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 xml:space="preserve"> 服务项目概况</w:t>
      </w:r>
    </w:p>
    <w:p w14:paraId="69E41D94">
      <w:pPr>
        <w:widowControl/>
        <w:spacing w:line="500" w:lineRule="exact"/>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服务项目名称：                                     </w:t>
      </w:r>
    </w:p>
    <w:p w14:paraId="7F6B77DC">
      <w:pPr>
        <w:widowControl/>
        <w:spacing w:line="500" w:lineRule="exact"/>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服务项目地点：                                     </w:t>
      </w:r>
    </w:p>
    <w:p w14:paraId="3414C5BB">
      <w:pPr>
        <w:widowControl/>
        <w:spacing w:line="500" w:lineRule="exact"/>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服务项目内容：                            </w:t>
      </w:r>
    </w:p>
    <w:p w14:paraId="30A71ABF">
      <w:pPr>
        <w:widowControl/>
        <w:spacing w:line="500" w:lineRule="exact"/>
        <w:jc w:val="left"/>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第二条  服务期</w:t>
      </w:r>
    </w:p>
    <w:p w14:paraId="032AFD92">
      <w:pPr>
        <w:widowControl/>
        <w:spacing w:line="500" w:lineRule="exact"/>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起始日期：  年   月   日，终止日期：  年   月   日。</w:t>
      </w:r>
    </w:p>
    <w:p w14:paraId="635FCFB3">
      <w:pPr>
        <w:widowControl/>
        <w:spacing w:line="500" w:lineRule="exact"/>
        <w:jc w:val="left"/>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第三条  成交金额、合同金额</w:t>
      </w:r>
    </w:p>
    <w:p w14:paraId="0CC48F50">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1、成交金额：（大写、小写）                               </w:t>
      </w:r>
    </w:p>
    <w:p w14:paraId="62E64392">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2、合同金额：（大写、小写）                               </w:t>
      </w:r>
    </w:p>
    <w:p w14:paraId="3F606342">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合同价格应为包括完成本项目的人力成本、服务成本、设备成本、管理费、利润、税金等费用在内的全部费用。甲方不再另付任何费用。</w:t>
      </w:r>
    </w:p>
    <w:p w14:paraId="0FD4E91E">
      <w:pPr>
        <w:widowControl/>
        <w:spacing w:line="500" w:lineRule="exact"/>
        <w:ind w:firstLine="643" w:firstLineChars="200"/>
        <w:jc w:val="left"/>
        <w:rPr>
          <w:rFonts w:hint="eastAsia" w:ascii="仿宋" w:hAnsi="仿宋" w:eastAsia="仿宋" w:cs="宋体"/>
          <w:color w:val="auto"/>
          <w:sz w:val="32"/>
          <w:szCs w:val="32"/>
          <w:highlight w:val="none"/>
        </w:rPr>
      </w:pPr>
      <w:r>
        <w:rPr>
          <w:rFonts w:hint="eastAsia" w:ascii="仿宋" w:hAnsi="仿宋" w:eastAsia="仿宋" w:cs="宋体"/>
          <w:b/>
          <w:bCs/>
          <w:color w:val="auto"/>
          <w:sz w:val="32"/>
          <w:szCs w:val="32"/>
          <w:highlight w:val="none"/>
        </w:rPr>
        <w:t>第四条  价款的结算：</w:t>
      </w:r>
      <w:r>
        <w:rPr>
          <w:rFonts w:hint="eastAsia" w:ascii="仿宋" w:hAnsi="仿宋" w:eastAsia="仿宋" w:cs="宋体"/>
          <w:color w:val="auto"/>
          <w:sz w:val="32"/>
          <w:szCs w:val="32"/>
          <w:highlight w:val="none"/>
        </w:rPr>
        <w:t>包干制</w:t>
      </w:r>
    </w:p>
    <w:p w14:paraId="4FE687A9">
      <w:pPr>
        <w:widowControl/>
        <w:spacing w:line="500" w:lineRule="exact"/>
        <w:ind w:firstLine="643" w:firstLineChars="200"/>
        <w:jc w:val="left"/>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第五条  质量标准及检查验收办法：</w:t>
      </w:r>
      <w:r>
        <w:rPr>
          <w:rFonts w:hint="eastAsia" w:ascii="仿宋" w:hAnsi="仿宋" w:eastAsia="仿宋" w:cs="宋体"/>
          <w:color w:val="auto"/>
          <w:sz w:val="32"/>
          <w:szCs w:val="32"/>
          <w:highlight w:val="none"/>
        </w:rPr>
        <w:t>按照教育部《学生体质健康标准》标准实行。</w:t>
      </w:r>
    </w:p>
    <w:p w14:paraId="5BEDA8E4">
      <w:pPr>
        <w:widowControl/>
        <w:spacing w:line="500" w:lineRule="exact"/>
        <w:ind w:firstLine="643" w:firstLineChars="200"/>
        <w:jc w:val="left"/>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第六条  甲方的违约责任：</w:t>
      </w:r>
    </w:p>
    <w:p w14:paraId="221271AC">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甲方逾期付款的，应按未付款项部分计算，以每日千分之五的比例向乙方支付违约金。</w:t>
      </w:r>
    </w:p>
    <w:p w14:paraId="58846F8F">
      <w:pPr>
        <w:widowControl/>
        <w:numPr>
          <w:ilvl w:val="0"/>
          <w:numId w:val="3"/>
        </w:numPr>
        <w:spacing w:line="500" w:lineRule="exact"/>
        <w:ind w:firstLine="643" w:firstLineChars="200"/>
        <w:jc w:val="left"/>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乙方的违约责任及违约扣罚标准</w:t>
      </w:r>
    </w:p>
    <w:p w14:paraId="40F8BF22">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按询价文件的商务要求执行，如由于乙方的违约造成甲方无法按时完成工作的，甲方有权扣除合同金额的5%。</w:t>
      </w:r>
    </w:p>
    <w:p w14:paraId="5F3C8CA8">
      <w:pPr>
        <w:widowControl/>
        <w:spacing w:line="500" w:lineRule="exact"/>
        <w:ind w:firstLine="643" w:firstLineChars="200"/>
        <w:jc w:val="left"/>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第八条  不可抗力</w:t>
      </w:r>
    </w:p>
    <w:p w14:paraId="405B8891">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1、不可抗力事故系指买卖双方在缔结合同时所不能预见的，并且它的发生及其后果是无法避免和无法克服的事故。受阻一方应在不可抗力事故发生后尽快用电报、传真或电传通知对方，并于事故发生后14天内将有关当局出具的证明文件用特快专递或挂号信寄给对方审阅确认。</w:t>
      </w:r>
    </w:p>
    <w:p w14:paraId="36FF2E06">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2、签约双方任一方由于受诸如战争、严重火灾、洪水、台风、地震等不可抗力事故的影响而不能执行合同时，经确认后，允许延期履行、部分履行或不履行合同，并根据情况可部分或全部免予承担违约责任。</w:t>
      </w:r>
    </w:p>
    <w:p w14:paraId="3C745171">
      <w:pPr>
        <w:widowControl/>
        <w:spacing w:line="500" w:lineRule="exact"/>
        <w:ind w:firstLine="643" w:firstLineChars="200"/>
        <w:jc w:val="left"/>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第九条  争议的解决</w:t>
      </w:r>
    </w:p>
    <w:p w14:paraId="56770FC9">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执行本合同发生纠纷，当事人双方应当及时协商解决，协商不成的按下列第   种方式解决。</w:t>
      </w:r>
    </w:p>
    <w:p w14:paraId="122F9C61">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A、提交仲裁委员会仲裁；</w:t>
      </w:r>
    </w:p>
    <w:p w14:paraId="25B6469A">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B、依法向人民法院提起诉讼。</w:t>
      </w:r>
    </w:p>
    <w:p w14:paraId="06BB512A">
      <w:pPr>
        <w:widowControl/>
        <w:spacing w:line="500" w:lineRule="exact"/>
        <w:ind w:firstLine="643" w:firstLineChars="200"/>
        <w:jc w:val="left"/>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第十条 无效合同</w:t>
      </w:r>
    </w:p>
    <w:p w14:paraId="526E7CA1">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甲乙双方如因违反国家法律、法规和有关政府采购规定，责任由过错方承担。</w:t>
      </w:r>
    </w:p>
    <w:p w14:paraId="00E9442E">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第十三条 附则</w:t>
      </w:r>
    </w:p>
    <w:p w14:paraId="03F164A1">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本合同经甲乙双方签字盖章并经甲乙双方签字盖章后生效，本合同正本一式四份，甲乙双方各执一份。</w:t>
      </w:r>
    </w:p>
    <w:p w14:paraId="7EC4E6C2">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发包人（甲方）：                承包人（乙方）：</w:t>
      </w:r>
    </w:p>
    <w:p w14:paraId="753528B9">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法定代表人（或负责人）：        法定代表人（或负责人）：</w:t>
      </w:r>
    </w:p>
    <w:p w14:paraId="075ED5B3">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委托代理人：                   委托代理人：</w:t>
      </w:r>
    </w:p>
    <w:p w14:paraId="0F1E1444">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地址：                         地址：</w:t>
      </w:r>
    </w:p>
    <w:p w14:paraId="3A6904B4">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开户银行：                     开户银行：</w:t>
      </w:r>
    </w:p>
    <w:p w14:paraId="62128B65">
      <w:pPr>
        <w:widowControl/>
        <w:spacing w:line="500" w:lineRule="exact"/>
        <w:ind w:firstLine="640" w:firstLineChars="200"/>
        <w:jc w:val="left"/>
        <w:rPr>
          <w:rFonts w:hint="eastAsia" w:ascii="仿宋" w:hAnsi="仿宋" w:eastAsia="仿宋" w:cs="宋体"/>
          <w:color w:val="auto"/>
          <w:sz w:val="32"/>
          <w:szCs w:val="32"/>
          <w:highlight w:val="none"/>
        </w:rPr>
      </w:pPr>
      <w:bookmarkStart w:id="59" w:name="_GoBack"/>
      <w:bookmarkEnd w:id="59"/>
      <w:r>
        <w:rPr>
          <w:rFonts w:hint="eastAsia" w:ascii="仿宋" w:hAnsi="仿宋" w:eastAsia="仿宋" w:cs="宋体"/>
          <w:color w:val="auto"/>
          <w:sz w:val="32"/>
          <w:szCs w:val="32"/>
          <w:highlight w:val="none"/>
          <w:lang w:eastAsia="zh-CN"/>
        </w:rPr>
        <w:t>账号</w:t>
      </w:r>
      <w:r>
        <w:rPr>
          <w:rFonts w:hint="eastAsia" w:ascii="仿宋" w:hAnsi="仿宋" w:eastAsia="仿宋" w:cs="宋体"/>
          <w:color w:val="auto"/>
          <w:sz w:val="32"/>
          <w:szCs w:val="32"/>
          <w:highlight w:val="none"/>
        </w:rPr>
        <w:t xml:space="preserve">：                         </w:t>
      </w:r>
      <w:r>
        <w:rPr>
          <w:rFonts w:hint="eastAsia" w:ascii="仿宋" w:hAnsi="仿宋" w:eastAsia="仿宋" w:cs="宋体"/>
          <w:color w:val="auto"/>
          <w:sz w:val="32"/>
          <w:szCs w:val="32"/>
          <w:highlight w:val="none"/>
          <w:lang w:eastAsia="zh-CN"/>
        </w:rPr>
        <w:t>账号</w:t>
      </w:r>
      <w:r>
        <w:rPr>
          <w:rFonts w:hint="eastAsia" w:ascii="仿宋" w:hAnsi="仿宋" w:eastAsia="仿宋" w:cs="宋体"/>
          <w:color w:val="auto"/>
          <w:sz w:val="32"/>
          <w:szCs w:val="32"/>
          <w:highlight w:val="none"/>
        </w:rPr>
        <w:t>：</w:t>
      </w:r>
    </w:p>
    <w:p w14:paraId="3CC5CB76">
      <w:pPr>
        <w:widowControl/>
        <w:spacing w:line="500" w:lineRule="exact"/>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电话：                         电话：</w:t>
      </w:r>
    </w:p>
    <w:p w14:paraId="3DA64564">
      <w:pPr>
        <w:widowControl/>
        <w:spacing w:line="500" w:lineRule="exact"/>
        <w:ind w:firstLine="643" w:firstLineChars="200"/>
        <w:jc w:val="left"/>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注：本合同样本仅供参考，具体内容由采购人和成交单位协商确定。</w:t>
      </w:r>
    </w:p>
    <w:p w14:paraId="5796BCCD">
      <w:pPr>
        <w:widowControl/>
        <w:spacing w:line="500" w:lineRule="exact"/>
        <w:jc w:val="left"/>
        <w:rPr>
          <w:rFonts w:hint="eastAsia" w:ascii="仿宋" w:hAnsi="仿宋" w:eastAsia="仿宋" w:cs="方正小标宋_GBK"/>
          <w:bCs/>
          <w:color w:val="auto"/>
          <w:sz w:val="32"/>
          <w:szCs w:val="32"/>
          <w:highlight w:val="none"/>
        </w:rPr>
      </w:pPr>
      <w:bookmarkStart w:id="38" w:name="_Toc179632806"/>
    </w:p>
    <w:p w14:paraId="68667CA5">
      <w:pPr>
        <w:pStyle w:val="2"/>
        <w:spacing w:before="120" w:after="120" w:line="400" w:lineRule="exact"/>
        <w:jc w:val="center"/>
        <w:rPr>
          <w:rFonts w:hint="eastAsia" w:ascii="宋体" w:hAnsi="宋体"/>
          <w:bCs w:val="0"/>
          <w:color w:val="auto"/>
          <w:sz w:val="32"/>
          <w:szCs w:val="32"/>
          <w:highlight w:val="none"/>
        </w:rPr>
      </w:pPr>
      <w:r>
        <w:rPr>
          <w:rFonts w:hint="eastAsia" w:ascii="方正小标宋_GBK" w:hAnsi="方正小标宋_GBK" w:eastAsia="方正小标宋_GBK" w:cs="方正小标宋_GBK"/>
          <w:bCs w:val="0"/>
          <w:color w:val="auto"/>
          <w:sz w:val="32"/>
          <w:szCs w:val="32"/>
          <w:highlight w:val="none"/>
        </w:rPr>
        <w:br w:type="page"/>
      </w:r>
      <w:bookmarkStart w:id="39" w:name="_Toc45011072"/>
      <w:r>
        <w:rPr>
          <w:rFonts w:hint="eastAsia" w:ascii="宋体" w:hAnsi="宋体"/>
          <w:bCs w:val="0"/>
          <w:color w:val="auto"/>
          <w:sz w:val="32"/>
          <w:szCs w:val="32"/>
          <w:highlight w:val="none"/>
        </w:rPr>
        <w:t>第四章  采购内容及要求</w:t>
      </w:r>
      <w:bookmarkEnd w:id="39"/>
    </w:p>
    <w:p w14:paraId="0FB51975">
      <w:pPr>
        <w:numPr>
          <w:ilvl w:val="0"/>
          <w:numId w:val="4"/>
        </w:numPr>
        <w:adjustRightInd w:val="0"/>
        <w:spacing w:line="560" w:lineRule="exact"/>
        <w:ind w:firstLine="560" w:firstLineChars="200"/>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采购项目概况</w:t>
      </w:r>
    </w:p>
    <w:p w14:paraId="5BFD6202">
      <w:pPr>
        <w:pStyle w:val="6"/>
        <w:widowControl w:val="0"/>
        <w:adjustRightInd w:val="0"/>
        <w:spacing w:line="560" w:lineRule="exact"/>
        <w:ind w:firstLine="560" w:firstLineChars="200"/>
        <w:jc w:val="both"/>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对福田区</w:t>
      </w:r>
      <w:r>
        <w:rPr>
          <w:rFonts w:hint="eastAsia" w:ascii="仿宋" w:hAnsi="仿宋" w:eastAsia="仿宋" w:cs="微软雅黑"/>
          <w:color w:val="auto"/>
          <w:sz w:val="28"/>
          <w:szCs w:val="28"/>
          <w:highlight w:val="none"/>
        </w:rPr>
        <w:t>属</w:t>
      </w:r>
      <w:r>
        <w:rPr>
          <w:rFonts w:hint="eastAsia" w:ascii="仿宋" w:hAnsi="仿宋" w:eastAsia="仿宋" w:cs="仿宋_GB2312"/>
          <w:color w:val="auto"/>
          <w:sz w:val="28"/>
          <w:szCs w:val="28"/>
          <w:highlight w:val="none"/>
        </w:rPr>
        <w:t>公立学校的管理层(校长/副校长/中层管理人员</w:t>
      </w:r>
      <w:r>
        <w:rPr>
          <w:rFonts w:ascii="仿宋" w:hAnsi="仿宋" w:eastAsia="仿宋" w:cs="仿宋_GB2312"/>
          <w:color w:val="auto"/>
          <w:sz w:val="28"/>
          <w:szCs w:val="28"/>
          <w:highlight w:val="none"/>
        </w:rPr>
        <w:t>)</w:t>
      </w:r>
      <w:r>
        <w:rPr>
          <w:rFonts w:hint="eastAsia" w:ascii="仿宋" w:hAnsi="仿宋" w:eastAsia="仿宋" w:cs="仿宋_GB2312"/>
          <w:color w:val="auto"/>
          <w:sz w:val="28"/>
          <w:szCs w:val="28"/>
          <w:highlight w:val="none"/>
        </w:rPr>
        <w:t>进行考核，设计相关考核问卷，对收集的问卷数据进行处理分析并形成相关报告。</w:t>
      </w:r>
    </w:p>
    <w:p w14:paraId="517700E0">
      <w:pPr>
        <w:numPr>
          <w:ilvl w:val="0"/>
          <w:numId w:val="4"/>
        </w:numPr>
        <w:adjustRightInd w:val="0"/>
        <w:spacing w:line="560" w:lineRule="exact"/>
        <w:ind w:firstLine="560" w:firstLineChars="200"/>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测试服务供应商资格和要求</w:t>
      </w:r>
    </w:p>
    <w:p w14:paraId="4A12DCBA">
      <w:pPr>
        <w:pStyle w:val="6"/>
        <w:widowControl w:val="0"/>
        <w:adjustRightInd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1.有在中华人民共和国政府注册的名称和组织机构，具有独立的法人资格；</w:t>
      </w:r>
    </w:p>
    <w:p w14:paraId="23A04DC5">
      <w:pPr>
        <w:pStyle w:val="6"/>
        <w:widowControl w:val="0"/>
        <w:adjustRightInd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2.有固定的办公地点及场所；</w:t>
      </w:r>
    </w:p>
    <w:p w14:paraId="740F2254">
      <w:pPr>
        <w:pStyle w:val="6"/>
        <w:widowControl w:val="0"/>
        <w:adjustRightInd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3.供应商在深圳地区能提供完善的技术服务；</w:t>
      </w:r>
    </w:p>
    <w:p w14:paraId="640AA507">
      <w:pPr>
        <w:widowControl/>
        <w:spacing w:line="5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32"/>
          <w:szCs w:val="32"/>
          <w:highlight w:val="none"/>
        </w:rPr>
        <w:t>应标供应商应具备相关服务经验</w:t>
      </w:r>
      <w:r>
        <w:rPr>
          <w:rFonts w:hint="eastAsia" w:ascii="仿宋_GB2312" w:hAnsi="仿宋_GB2312" w:eastAsia="仿宋_GB2312" w:cs="仿宋_GB2312"/>
          <w:color w:val="auto"/>
          <w:sz w:val="32"/>
          <w:szCs w:val="32"/>
          <w:highlight w:val="none"/>
          <w:lang w:eastAsia="zh-CN"/>
        </w:rPr>
        <w:t>（需在报价文件中提供相关成功案例）。</w:t>
      </w:r>
    </w:p>
    <w:p w14:paraId="57BF41CA">
      <w:pPr>
        <w:numPr>
          <w:ilvl w:val="0"/>
          <w:numId w:val="4"/>
        </w:numPr>
        <w:adjustRightInd w:val="0"/>
        <w:spacing w:line="560" w:lineRule="exact"/>
        <w:ind w:firstLine="560" w:firstLineChars="200"/>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 xml:space="preserve">技术需求或服务要求 </w:t>
      </w:r>
    </w:p>
    <w:p w14:paraId="70448637">
      <w:pPr>
        <w:numPr>
          <w:ilvl w:val="0"/>
          <w:numId w:val="0"/>
        </w:numPr>
        <w:adjustRightIn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（一）考核设计与复核</w:t>
      </w:r>
    </w:p>
    <w:p w14:paraId="418D3A46">
      <w:pPr>
        <w:numPr>
          <w:ilvl w:val="0"/>
          <w:numId w:val="0"/>
        </w:numPr>
        <w:adjustRightIn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服务商需结合福田区实际情况，选择有针对性的研究方法, 对福田区区属公办学校的领导干部实行分层分类研究，从多维度开展考核设计，服务商需实时跟进问卷的填写进度，对已填写问卷进行复核，提取其中数据异常的问卷,对问卷的填写质量进行汇总统计。</w:t>
      </w:r>
    </w:p>
    <w:p w14:paraId="64CEDC2F">
      <w:pPr>
        <w:numPr>
          <w:ilvl w:val="0"/>
          <w:numId w:val="0"/>
        </w:numPr>
        <w:adjustRightIn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（二）问卷数据分析并形成数据报告</w:t>
      </w:r>
    </w:p>
    <w:p w14:paraId="4C4A0C98">
      <w:pPr>
        <w:numPr>
          <w:ilvl w:val="0"/>
          <w:numId w:val="0"/>
        </w:numPr>
        <w:adjustRightIn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商需对考核问卷进行数据处理，充分研究问卷涉及的定量和定性数据，综合运用社会学和统计学的各种技术方法，实事求是进行全面深入分析，最终形成2020年度福田区校领导考核数据报告，清晰呈现福田区学校各级管理层的思想状况与工作状态，分析优势竞争力、挖掘内在提升潜力。</w:t>
      </w:r>
    </w:p>
    <w:p w14:paraId="3C194BC6">
      <w:pPr>
        <w:numPr>
          <w:ilvl w:val="0"/>
          <w:numId w:val="0"/>
        </w:numPr>
        <w:adjustRightIn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（三）个案报告撰写</w:t>
      </w:r>
    </w:p>
    <w:p w14:paraId="7C6F54FC">
      <w:pPr>
        <w:numPr>
          <w:ilvl w:val="0"/>
          <w:numId w:val="0"/>
        </w:numPr>
        <w:adjustRightIn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服务商需挑选特色学校进行定向研究，撰写个案报告和学校之间的对比报告（挑选不少于两所学校）。</w:t>
      </w:r>
    </w:p>
    <w:p w14:paraId="4A859E13">
      <w:pPr>
        <w:numPr>
          <w:ilvl w:val="0"/>
          <w:numId w:val="4"/>
        </w:numPr>
        <w:adjustRightInd w:val="0"/>
        <w:spacing w:line="560" w:lineRule="exact"/>
        <w:ind w:firstLine="560" w:firstLineChars="200"/>
        <w:rPr>
          <w:rFonts w:hint="eastAsia" w:ascii="黑体" w:hAnsi="黑体" w:eastAsia="黑体" w:cs="黑体"/>
          <w:bCs/>
          <w:color w:val="auto"/>
          <w:sz w:val="28"/>
          <w:szCs w:val="28"/>
          <w:highlight w:val="none"/>
        </w:rPr>
      </w:pPr>
      <w:r>
        <w:rPr>
          <w:rFonts w:hint="eastAsia" w:ascii="仿宋_GB2312" w:hAnsi="仿宋_GB2312" w:eastAsia="仿宋_GB2312" w:cs="仿宋_GB2312"/>
          <w:color w:val="auto"/>
          <w:sz w:val="28"/>
          <w:szCs w:val="28"/>
          <w:highlight w:val="none"/>
        </w:rPr>
        <w:t>服务商需根据各科室意见，及时对以上报告成果进行调整优化。</w:t>
      </w:r>
    </w:p>
    <w:p w14:paraId="756D2218">
      <w:pPr>
        <w:numPr>
          <w:ilvl w:val="0"/>
          <w:numId w:val="4"/>
        </w:numPr>
        <w:adjustRightInd w:val="0"/>
        <w:spacing w:line="560" w:lineRule="exact"/>
        <w:ind w:firstLine="560" w:firstLineChars="200"/>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商务需求</w:t>
      </w:r>
    </w:p>
    <w:p w14:paraId="5BD78DD3">
      <w:pPr>
        <w:adjustRightIn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1、服务期：从签订合同之日起，服务时间为期两个月。</w:t>
      </w:r>
    </w:p>
    <w:p w14:paraId="7EDC2076">
      <w:pPr>
        <w:adjustRightIn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2、服务地点：福田区教育局。</w:t>
      </w:r>
    </w:p>
    <w:p w14:paraId="6937E92C">
      <w:pPr>
        <w:adjustRightIn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3、报价要求：</w:t>
      </w:r>
    </w:p>
    <w:p w14:paraId="76EB1FB2">
      <w:pPr>
        <w:pStyle w:val="6"/>
        <w:widowControl w:val="0"/>
        <w:adjustRightInd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项目服务费采用包干制，应包括服务成本、法定税费和企业的利润。由企业根据采购文件所提供的资料自行测算投标报价；一经中选，报价总价作为中选单位与采购人签定的合同金额，合同期限内不做调整；</w:t>
      </w:r>
    </w:p>
    <w:p w14:paraId="637F8F83">
      <w:pPr>
        <w:pStyle w:val="6"/>
        <w:widowControl w:val="0"/>
        <w:adjustRightInd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（2）响应人应根据本企业的成本自行决定报价，但不得以低于其企业成本的报价投标；</w:t>
      </w:r>
    </w:p>
    <w:p w14:paraId="6ABCBBE1">
      <w:pPr>
        <w:pStyle w:val="6"/>
        <w:widowControl w:val="0"/>
        <w:adjustRightInd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（3）响应人的报价不得超过财政预算限额；</w:t>
      </w:r>
    </w:p>
    <w:p w14:paraId="6E9DA33A">
      <w:pPr>
        <w:pStyle w:val="6"/>
        <w:widowControl w:val="0"/>
        <w:adjustRightInd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（4）响应人的报价，应是本项目采购范围和采购文件及合同条款上所列的各项内容中所述的全部，不得以任何理由予以重复，并以响应人最终提出的综合单价或总价为依据；</w:t>
      </w:r>
    </w:p>
    <w:p w14:paraId="6AA21C31">
      <w:pPr>
        <w:pStyle w:val="6"/>
        <w:widowControl w:val="0"/>
        <w:adjustRightInd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除非采购人通过修改采购文件予以更正，否则，响应人应毫无例外地按响应文件所列的清单中项目和数量填报综合单价和合价。响应人未填综合单价或合价的项目，在实施后，将不得以支付，并视作该项费用已包括在其它有价款的综合单价或合价内；</w:t>
      </w:r>
    </w:p>
    <w:p w14:paraId="1185063C">
      <w:pPr>
        <w:pStyle w:val="6"/>
        <w:widowControl w:val="0"/>
        <w:adjustRightInd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（6）响应人应先到项目地点踏勘以充分了解项目的位置、情况、道路及任何其它足以影响投标报价的情况，任何因忽视或误解项目情况而导致的索赔或服务期限延长申请将不获批准；</w:t>
      </w:r>
    </w:p>
    <w:p w14:paraId="697C3ED7">
      <w:pPr>
        <w:adjustRightIn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（7）响应人不得期望通过索赔等方式获取补偿，否则，除可能遭到拒绝外，还可能将被作为不良行为记录在案，并可能影响其以后参加政府采购的项目投标。各响应人在报价时，应充分考虑报价的风险。</w:t>
      </w:r>
    </w:p>
    <w:p w14:paraId="1241EDC8">
      <w:pPr>
        <w:adjustRightIn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4、履约担保金：（由双方协商）</w:t>
      </w:r>
    </w:p>
    <w:p w14:paraId="15EBC7D1">
      <w:pPr>
        <w:adjustRightIn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5、违约责任：合同金额的5%。</w:t>
      </w:r>
    </w:p>
    <w:p w14:paraId="3E31473A">
      <w:pPr>
        <w:numPr>
          <w:ilvl w:val="0"/>
          <w:numId w:val="4"/>
        </w:numPr>
        <w:adjustRightInd w:val="0"/>
        <w:spacing w:line="560" w:lineRule="exact"/>
        <w:ind w:firstLine="560" w:firstLineChars="200"/>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付款方式</w:t>
      </w:r>
    </w:p>
    <w:p w14:paraId="2064B5C9">
      <w:pPr>
        <w:adjustRightIn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签订合同时双方约定。</w:t>
      </w:r>
    </w:p>
    <w:p w14:paraId="0B6DAD2C">
      <w:pPr>
        <w:adjustRightInd w:val="0"/>
        <w:spacing w:line="560" w:lineRule="exact"/>
        <w:ind w:firstLine="420" w:firstLineChars="200"/>
        <w:rPr>
          <w:rFonts w:hint="eastAsia"/>
          <w:color w:val="auto"/>
          <w:highlight w:val="none"/>
        </w:rPr>
      </w:pPr>
    </w:p>
    <w:p w14:paraId="47B5AFAF">
      <w:pPr>
        <w:rPr>
          <w:rFonts w:hint="eastAsia"/>
          <w:color w:val="auto"/>
          <w:highlight w:val="none"/>
        </w:rPr>
      </w:pPr>
      <w:r>
        <w:rPr>
          <w:rFonts w:hint="eastAsia"/>
          <w:color w:val="auto"/>
          <w:highlight w:val="none"/>
        </w:rPr>
        <w:br w:type="page"/>
      </w:r>
    </w:p>
    <w:p w14:paraId="0C5763AA">
      <w:pPr>
        <w:pStyle w:val="2"/>
        <w:spacing w:before="120" w:after="120" w:line="400" w:lineRule="exact"/>
        <w:jc w:val="center"/>
        <w:rPr>
          <w:rFonts w:hint="eastAsia" w:ascii="宋体" w:hAnsi="宋体"/>
          <w:bCs w:val="0"/>
          <w:color w:val="auto"/>
          <w:sz w:val="32"/>
          <w:szCs w:val="32"/>
          <w:highlight w:val="none"/>
        </w:rPr>
      </w:pPr>
      <w:bookmarkStart w:id="40" w:name="_Toc45011073"/>
      <w:r>
        <w:rPr>
          <w:rFonts w:hint="eastAsia" w:ascii="宋体" w:hAnsi="宋体"/>
          <w:bCs w:val="0"/>
          <w:color w:val="auto"/>
          <w:sz w:val="32"/>
          <w:szCs w:val="32"/>
          <w:highlight w:val="none"/>
        </w:rPr>
        <w:t>第五章  报价文件格式</w:t>
      </w:r>
      <w:bookmarkEnd w:id="38"/>
      <w:bookmarkEnd w:id="40"/>
    </w:p>
    <w:p w14:paraId="68931807">
      <w:pPr>
        <w:spacing w:line="440" w:lineRule="exact"/>
        <w:rPr>
          <w:rFonts w:hint="eastAsia" w:eastAsia="黑体"/>
          <w:color w:val="auto"/>
          <w:sz w:val="20"/>
          <w:szCs w:val="20"/>
          <w:highlight w:val="none"/>
        </w:rPr>
      </w:pPr>
    </w:p>
    <w:p w14:paraId="7863ACCE">
      <w:pPr>
        <w:spacing w:line="440" w:lineRule="exact"/>
        <w:rPr>
          <w:rFonts w:hint="eastAsia" w:eastAsia="黑体"/>
          <w:color w:val="auto"/>
          <w:sz w:val="20"/>
          <w:szCs w:val="20"/>
          <w:highlight w:val="none"/>
        </w:rPr>
      </w:pPr>
    </w:p>
    <w:p w14:paraId="626D5F3C">
      <w:pPr>
        <w:rPr>
          <w:rFonts w:hint="eastAsia" w:ascii="宋体" w:hAnsi="宋体"/>
          <w:color w:val="auto"/>
          <w:sz w:val="20"/>
          <w:szCs w:val="20"/>
          <w:highlight w:val="none"/>
        </w:rPr>
      </w:pPr>
    </w:p>
    <w:p w14:paraId="21A44E8A">
      <w:pPr>
        <w:rPr>
          <w:rFonts w:hint="eastAsia" w:ascii="宋体" w:hAnsi="宋体"/>
          <w:color w:val="auto"/>
          <w:sz w:val="20"/>
          <w:szCs w:val="20"/>
          <w:highlight w:val="none"/>
        </w:rPr>
      </w:pPr>
    </w:p>
    <w:p w14:paraId="1F0CB05C">
      <w:pPr>
        <w:jc w:val="center"/>
        <w:rPr>
          <w:rFonts w:ascii="宋体" w:hAnsi="宋体"/>
          <w:b/>
          <w:color w:val="auto"/>
          <w:sz w:val="44"/>
          <w:szCs w:val="44"/>
          <w:highlight w:val="none"/>
        </w:rPr>
      </w:pPr>
      <w:r>
        <w:rPr>
          <w:rFonts w:hint="eastAsia" w:ascii="宋体" w:hAnsi="宋体"/>
          <w:b/>
          <w:color w:val="auto"/>
          <w:sz w:val="44"/>
          <w:szCs w:val="44"/>
          <w:highlight w:val="none"/>
        </w:rPr>
        <w:t>报  价</w:t>
      </w:r>
      <w:r>
        <w:rPr>
          <w:rFonts w:ascii="宋体" w:hAnsi="宋体"/>
          <w:b/>
          <w:color w:val="auto"/>
          <w:sz w:val="44"/>
          <w:szCs w:val="44"/>
          <w:highlight w:val="none"/>
        </w:rPr>
        <w:t xml:space="preserve">  文  件</w:t>
      </w:r>
    </w:p>
    <w:p w14:paraId="08C544B8">
      <w:pPr>
        <w:rPr>
          <w:rFonts w:hint="eastAsia" w:ascii="宋体" w:hAnsi="宋体"/>
          <w:color w:val="auto"/>
          <w:sz w:val="28"/>
          <w:szCs w:val="28"/>
          <w:highlight w:val="none"/>
        </w:rPr>
      </w:pPr>
    </w:p>
    <w:p w14:paraId="21B706B4">
      <w:pPr>
        <w:rPr>
          <w:rFonts w:hint="eastAsia" w:ascii="宋体" w:hAnsi="宋体"/>
          <w:color w:val="auto"/>
          <w:sz w:val="28"/>
          <w:szCs w:val="28"/>
          <w:highlight w:val="none"/>
        </w:rPr>
      </w:pPr>
    </w:p>
    <w:p w14:paraId="2B8C29F8">
      <w:pPr>
        <w:rPr>
          <w:rFonts w:hint="eastAsia" w:ascii="宋体" w:hAnsi="宋体"/>
          <w:color w:val="auto"/>
          <w:sz w:val="28"/>
          <w:szCs w:val="28"/>
          <w:highlight w:val="none"/>
        </w:rPr>
      </w:pPr>
    </w:p>
    <w:p w14:paraId="158952D6">
      <w:pPr>
        <w:rPr>
          <w:rFonts w:hint="eastAsia" w:ascii="宋体" w:hAnsi="宋体"/>
          <w:color w:val="auto"/>
          <w:sz w:val="28"/>
          <w:szCs w:val="28"/>
          <w:highlight w:val="none"/>
        </w:rPr>
      </w:pPr>
    </w:p>
    <w:p w14:paraId="10368333">
      <w:pPr>
        <w:ind w:firstLine="1820" w:firstLineChars="650"/>
        <w:rPr>
          <w:rFonts w:hint="eastAsia" w:ascii="宋体" w:hAnsi="宋体"/>
          <w:color w:val="auto"/>
          <w:sz w:val="28"/>
          <w:szCs w:val="28"/>
          <w:highlight w:val="none"/>
          <w:u w:val="single"/>
        </w:rPr>
      </w:pPr>
      <w:r>
        <w:rPr>
          <w:rFonts w:hint="eastAsia" w:ascii="宋体" w:hAnsi="宋体"/>
          <w:color w:val="auto"/>
          <w:sz w:val="28"/>
          <w:szCs w:val="28"/>
          <w:highlight w:val="none"/>
        </w:rPr>
        <w:t>采购项目编号：</w:t>
      </w:r>
      <w:r>
        <w:rPr>
          <w:rFonts w:hint="eastAsia" w:ascii="宋体" w:hAnsi="宋体"/>
          <w:color w:val="auto"/>
          <w:sz w:val="28"/>
          <w:szCs w:val="28"/>
          <w:highlight w:val="none"/>
          <w:u w:val="single"/>
        </w:rPr>
        <w:t xml:space="preserve">                       </w:t>
      </w:r>
    </w:p>
    <w:p w14:paraId="03D57534">
      <w:pPr>
        <w:ind w:firstLine="1820" w:firstLineChars="650"/>
        <w:rPr>
          <w:rFonts w:hint="eastAsia" w:ascii="宋体" w:hAnsi="宋体"/>
          <w:color w:val="auto"/>
          <w:sz w:val="28"/>
          <w:szCs w:val="28"/>
          <w:highlight w:val="none"/>
          <w:u w:val="single"/>
        </w:rPr>
      </w:pPr>
      <w:r>
        <w:rPr>
          <w:rFonts w:hint="eastAsia" w:ascii="宋体" w:hAnsi="宋体"/>
          <w:color w:val="auto"/>
          <w:sz w:val="28"/>
          <w:szCs w:val="28"/>
          <w:highlight w:val="none"/>
        </w:rPr>
        <w:t>采购项目名称：</w:t>
      </w:r>
      <w:r>
        <w:rPr>
          <w:rFonts w:hint="eastAsia" w:ascii="宋体" w:hAnsi="宋体"/>
          <w:color w:val="auto"/>
          <w:sz w:val="28"/>
          <w:szCs w:val="28"/>
          <w:highlight w:val="none"/>
          <w:u w:val="single"/>
        </w:rPr>
        <w:t xml:space="preserve">                       </w:t>
      </w:r>
    </w:p>
    <w:p w14:paraId="530471E1">
      <w:pPr>
        <w:rPr>
          <w:rFonts w:ascii="宋体" w:hAnsi="宋体"/>
          <w:color w:val="auto"/>
          <w:sz w:val="28"/>
          <w:szCs w:val="28"/>
          <w:highlight w:val="none"/>
        </w:rPr>
      </w:pPr>
    </w:p>
    <w:p w14:paraId="0C30F024">
      <w:pPr>
        <w:rPr>
          <w:rFonts w:ascii="宋体" w:hAnsi="宋体"/>
          <w:color w:val="auto"/>
          <w:sz w:val="28"/>
          <w:szCs w:val="28"/>
          <w:highlight w:val="none"/>
        </w:rPr>
      </w:pPr>
    </w:p>
    <w:p w14:paraId="0ECFE6F8">
      <w:pPr>
        <w:rPr>
          <w:rFonts w:ascii="宋体" w:hAnsi="宋体"/>
          <w:color w:val="auto"/>
          <w:sz w:val="28"/>
          <w:szCs w:val="28"/>
          <w:highlight w:val="none"/>
        </w:rPr>
      </w:pPr>
    </w:p>
    <w:p w14:paraId="6E88BA57">
      <w:pPr>
        <w:rPr>
          <w:rFonts w:ascii="宋体" w:hAnsi="宋体"/>
          <w:color w:val="auto"/>
          <w:sz w:val="28"/>
          <w:szCs w:val="28"/>
          <w:highlight w:val="none"/>
        </w:rPr>
      </w:pPr>
    </w:p>
    <w:p w14:paraId="3D21E9C2">
      <w:pPr>
        <w:rPr>
          <w:rFonts w:hint="eastAsia" w:ascii="宋体" w:hAnsi="宋体"/>
          <w:color w:val="auto"/>
          <w:sz w:val="28"/>
          <w:szCs w:val="28"/>
          <w:highlight w:val="none"/>
        </w:rPr>
      </w:pPr>
    </w:p>
    <w:p w14:paraId="4428836E">
      <w:pPr>
        <w:rPr>
          <w:rFonts w:hint="eastAsia" w:ascii="宋体" w:hAnsi="宋体"/>
          <w:color w:val="auto"/>
          <w:sz w:val="28"/>
          <w:szCs w:val="28"/>
          <w:highlight w:val="none"/>
        </w:rPr>
      </w:pPr>
    </w:p>
    <w:p w14:paraId="5CFCB879">
      <w:pPr>
        <w:jc w:val="center"/>
        <w:rPr>
          <w:rFonts w:ascii="宋体" w:hAnsi="宋体"/>
          <w:color w:val="auto"/>
          <w:sz w:val="28"/>
          <w:szCs w:val="28"/>
          <w:highlight w:val="none"/>
          <w:u w:val="single"/>
        </w:rPr>
      </w:pPr>
      <w:r>
        <w:rPr>
          <w:rFonts w:hint="eastAsia" w:ascii="宋体" w:hAnsi="宋体"/>
          <w:color w:val="auto"/>
          <w:sz w:val="28"/>
          <w:szCs w:val="28"/>
          <w:highlight w:val="none"/>
        </w:rPr>
        <w:t>供应商</w:t>
      </w:r>
      <w:r>
        <w:rPr>
          <w:rFonts w:ascii="宋体" w:hAnsi="宋体"/>
          <w:color w:val="auto"/>
          <w:sz w:val="28"/>
          <w:szCs w:val="28"/>
          <w:highlight w:val="none"/>
        </w:rPr>
        <w:t>：</w:t>
      </w:r>
      <w:r>
        <w:rPr>
          <w:rFonts w:ascii="宋体" w:hAnsi="宋体"/>
          <w:color w:val="auto"/>
          <w:sz w:val="28"/>
          <w:szCs w:val="28"/>
          <w:highlight w:val="none"/>
          <w:u w:val="single"/>
        </w:rPr>
        <w:t xml:space="preserve">                       </w:t>
      </w:r>
      <w:r>
        <w:rPr>
          <w:rFonts w:ascii="宋体" w:hAnsi="宋体"/>
          <w:color w:val="auto"/>
          <w:sz w:val="28"/>
          <w:szCs w:val="28"/>
          <w:highlight w:val="none"/>
        </w:rPr>
        <w:t>（盖单位章）</w:t>
      </w:r>
    </w:p>
    <w:p w14:paraId="3085C629">
      <w:pPr>
        <w:jc w:val="center"/>
        <w:rPr>
          <w:rFonts w:ascii="宋体" w:hAnsi="宋体"/>
          <w:color w:val="auto"/>
          <w:sz w:val="28"/>
          <w:szCs w:val="28"/>
          <w:highlight w:val="none"/>
        </w:rPr>
      </w:pPr>
      <w:r>
        <w:rPr>
          <w:rFonts w:ascii="宋体" w:hAnsi="宋体"/>
          <w:color w:val="auto"/>
          <w:sz w:val="28"/>
          <w:szCs w:val="28"/>
          <w:highlight w:val="none"/>
        </w:rPr>
        <w:t>法定代表人或其委托代理人：</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ascii="宋体" w:hAnsi="宋体"/>
          <w:color w:val="auto"/>
          <w:sz w:val="28"/>
          <w:szCs w:val="28"/>
          <w:highlight w:val="none"/>
        </w:rPr>
        <w:t>（签字）</w:t>
      </w:r>
    </w:p>
    <w:p w14:paraId="1A6106BA">
      <w:pPr>
        <w:jc w:val="center"/>
        <w:rPr>
          <w:rFonts w:ascii="宋体" w:hAnsi="宋体"/>
          <w:color w:val="auto"/>
          <w:sz w:val="28"/>
          <w:szCs w:val="28"/>
          <w:highlight w:val="none"/>
        </w:rPr>
      </w:pPr>
      <w:r>
        <w:rPr>
          <w:rFonts w:ascii="宋体" w:hAnsi="宋体"/>
          <w:color w:val="auto"/>
          <w:sz w:val="28"/>
          <w:szCs w:val="28"/>
          <w:highlight w:val="none"/>
          <w:u w:val="single"/>
        </w:rPr>
        <w:t xml:space="preserve">       </w:t>
      </w:r>
      <w:r>
        <w:rPr>
          <w:rFonts w:ascii="宋体" w:hAnsi="宋体"/>
          <w:color w:val="auto"/>
          <w:sz w:val="28"/>
          <w:szCs w:val="28"/>
          <w:highlight w:val="none"/>
        </w:rPr>
        <w:t>年</w:t>
      </w:r>
      <w:r>
        <w:rPr>
          <w:rFonts w:ascii="宋体" w:hAnsi="宋体"/>
          <w:color w:val="auto"/>
          <w:sz w:val="28"/>
          <w:szCs w:val="28"/>
          <w:highlight w:val="none"/>
          <w:u w:val="single"/>
        </w:rPr>
        <w:t xml:space="preserve">      </w:t>
      </w:r>
      <w:r>
        <w:rPr>
          <w:rFonts w:ascii="宋体" w:hAnsi="宋体"/>
          <w:color w:val="auto"/>
          <w:sz w:val="28"/>
          <w:szCs w:val="28"/>
          <w:highlight w:val="none"/>
        </w:rPr>
        <w:t>月</w:t>
      </w:r>
      <w:r>
        <w:rPr>
          <w:rFonts w:ascii="宋体" w:hAnsi="宋体"/>
          <w:color w:val="auto"/>
          <w:sz w:val="28"/>
          <w:szCs w:val="28"/>
          <w:highlight w:val="none"/>
          <w:u w:val="single"/>
        </w:rPr>
        <w:t xml:space="preserve">      </w:t>
      </w:r>
      <w:r>
        <w:rPr>
          <w:rFonts w:ascii="宋体" w:hAnsi="宋体"/>
          <w:color w:val="auto"/>
          <w:sz w:val="28"/>
          <w:szCs w:val="28"/>
          <w:highlight w:val="none"/>
        </w:rPr>
        <w:t>日</w:t>
      </w:r>
    </w:p>
    <w:p w14:paraId="31048129">
      <w:pPr>
        <w:spacing w:line="540" w:lineRule="exact"/>
        <w:rPr>
          <w:rFonts w:hint="eastAsia"/>
          <w:color w:val="auto"/>
          <w:sz w:val="24"/>
          <w:highlight w:val="none"/>
        </w:rPr>
      </w:pPr>
    </w:p>
    <w:p w14:paraId="18121AD4">
      <w:pPr>
        <w:ind w:firstLine="480" w:firstLineChars="200"/>
        <w:jc w:val="center"/>
        <w:rPr>
          <w:rFonts w:eastAsia="黑体"/>
          <w:color w:val="auto"/>
          <w:sz w:val="24"/>
          <w:highlight w:val="none"/>
        </w:rPr>
      </w:pPr>
    </w:p>
    <w:p w14:paraId="4A9AA578">
      <w:pPr>
        <w:ind w:firstLine="480" w:firstLineChars="200"/>
        <w:jc w:val="center"/>
        <w:rPr>
          <w:rFonts w:hint="eastAsia" w:eastAsia="黑体"/>
          <w:color w:val="auto"/>
          <w:sz w:val="24"/>
          <w:highlight w:val="none"/>
        </w:rPr>
      </w:pPr>
    </w:p>
    <w:p w14:paraId="302F0836">
      <w:pPr>
        <w:ind w:firstLine="480" w:firstLineChars="200"/>
        <w:jc w:val="center"/>
        <w:rPr>
          <w:rFonts w:hint="eastAsia" w:eastAsia="黑体"/>
          <w:color w:val="auto"/>
          <w:sz w:val="24"/>
          <w:highlight w:val="none"/>
        </w:rPr>
      </w:pPr>
    </w:p>
    <w:p w14:paraId="320FED03">
      <w:pPr>
        <w:jc w:val="center"/>
        <w:rPr>
          <w:rFonts w:hint="eastAsia"/>
          <w:b/>
          <w:color w:val="auto"/>
          <w:sz w:val="28"/>
          <w:szCs w:val="28"/>
          <w:highlight w:val="none"/>
        </w:rPr>
      </w:pPr>
      <w:r>
        <w:rPr>
          <w:rFonts w:hint="eastAsia"/>
          <w:b/>
          <w:color w:val="auto"/>
          <w:sz w:val="28"/>
          <w:szCs w:val="28"/>
          <w:highlight w:val="none"/>
        </w:rPr>
        <w:t>目   录</w:t>
      </w:r>
    </w:p>
    <w:p w14:paraId="28D955F9">
      <w:pPr>
        <w:jc w:val="center"/>
        <w:rPr>
          <w:rFonts w:hint="eastAsia"/>
          <w:b/>
          <w:color w:val="auto"/>
          <w:sz w:val="28"/>
          <w:szCs w:val="28"/>
          <w:highlight w:val="none"/>
        </w:rPr>
      </w:pPr>
    </w:p>
    <w:p w14:paraId="6756205B">
      <w:pPr>
        <w:spacing w:line="360" w:lineRule="auto"/>
        <w:ind w:firstLine="480" w:firstLineChars="200"/>
        <w:rPr>
          <w:rFonts w:hint="eastAsia"/>
          <w:color w:val="auto"/>
          <w:sz w:val="24"/>
          <w:highlight w:val="none"/>
        </w:rPr>
      </w:pPr>
      <w:r>
        <w:rPr>
          <w:rFonts w:hint="eastAsia"/>
          <w:color w:val="auto"/>
          <w:sz w:val="24"/>
          <w:highlight w:val="none"/>
        </w:rPr>
        <w:t>1、投标函</w:t>
      </w:r>
    </w:p>
    <w:p w14:paraId="3F96797F">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、法定代表人身份证明</w:t>
      </w:r>
    </w:p>
    <w:p w14:paraId="1F7C9453">
      <w:pPr>
        <w:spacing w:line="360" w:lineRule="auto"/>
        <w:ind w:firstLine="480" w:firstLineChars="200"/>
        <w:rPr>
          <w:rFonts w:hint="eastAsia"/>
          <w:color w:val="auto"/>
          <w:sz w:val="24"/>
          <w:highlight w:val="none"/>
        </w:rPr>
      </w:pPr>
      <w:r>
        <w:rPr>
          <w:rFonts w:hint="eastAsia"/>
          <w:color w:val="auto"/>
          <w:sz w:val="24"/>
          <w:highlight w:val="none"/>
        </w:rPr>
        <w:t>3</w:t>
      </w:r>
      <w:r>
        <w:rPr>
          <w:color w:val="auto"/>
          <w:sz w:val="24"/>
          <w:highlight w:val="none"/>
        </w:rPr>
        <w:t>、授权委托书</w:t>
      </w:r>
    </w:p>
    <w:p w14:paraId="69C27785">
      <w:pPr>
        <w:spacing w:line="360" w:lineRule="auto"/>
        <w:ind w:firstLine="480" w:firstLineChars="200"/>
        <w:rPr>
          <w:rFonts w:hint="eastAsia"/>
          <w:color w:val="auto"/>
          <w:sz w:val="24"/>
          <w:highlight w:val="none"/>
        </w:rPr>
      </w:pPr>
      <w:r>
        <w:rPr>
          <w:rFonts w:hint="eastAsia"/>
          <w:color w:val="auto"/>
          <w:sz w:val="24"/>
          <w:highlight w:val="none"/>
        </w:rPr>
        <w:t>4、供应商承诺函</w:t>
      </w:r>
    </w:p>
    <w:p w14:paraId="2D404231">
      <w:pPr>
        <w:spacing w:line="360" w:lineRule="auto"/>
        <w:ind w:firstLine="480" w:firstLineChars="200"/>
        <w:rPr>
          <w:rFonts w:hint="eastAsia"/>
          <w:color w:val="auto"/>
          <w:sz w:val="24"/>
          <w:highlight w:val="none"/>
        </w:rPr>
      </w:pPr>
      <w:r>
        <w:rPr>
          <w:rFonts w:hint="eastAsia"/>
          <w:color w:val="auto"/>
          <w:sz w:val="24"/>
          <w:highlight w:val="none"/>
        </w:rPr>
        <w:t>5</w:t>
      </w:r>
      <w:r>
        <w:rPr>
          <w:color w:val="auto"/>
          <w:sz w:val="24"/>
          <w:highlight w:val="none"/>
        </w:rPr>
        <w:t>、</w:t>
      </w:r>
      <w:r>
        <w:rPr>
          <w:rFonts w:hint="eastAsia"/>
          <w:color w:val="auto"/>
          <w:sz w:val="24"/>
          <w:highlight w:val="none"/>
        </w:rPr>
        <w:t>报价汇总表</w:t>
      </w:r>
    </w:p>
    <w:p w14:paraId="3A96A47F">
      <w:pPr>
        <w:spacing w:line="360" w:lineRule="auto"/>
        <w:ind w:firstLine="480" w:firstLineChars="200"/>
        <w:rPr>
          <w:rFonts w:hint="eastAsia"/>
          <w:color w:val="auto"/>
          <w:sz w:val="24"/>
          <w:highlight w:val="none"/>
        </w:rPr>
      </w:pPr>
      <w:r>
        <w:rPr>
          <w:rFonts w:hint="eastAsia"/>
          <w:color w:val="auto"/>
          <w:sz w:val="24"/>
          <w:highlight w:val="none"/>
        </w:rPr>
        <w:t>6、资格证明文件</w:t>
      </w:r>
    </w:p>
    <w:p w14:paraId="66F2532B">
      <w:pPr>
        <w:spacing w:line="360" w:lineRule="auto"/>
        <w:ind w:firstLine="480" w:firstLineChars="200"/>
        <w:rPr>
          <w:rFonts w:hint="eastAsia"/>
          <w:color w:val="auto"/>
          <w:sz w:val="24"/>
          <w:highlight w:val="none"/>
        </w:rPr>
      </w:pPr>
    </w:p>
    <w:p w14:paraId="64250EA7">
      <w:pPr>
        <w:spacing w:line="360" w:lineRule="auto"/>
        <w:rPr>
          <w:rFonts w:hint="eastAsia"/>
          <w:color w:val="auto"/>
          <w:highlight w:val="none"/>
        </w:rPr>
      </w:pPr>
    </w:p>
    <w:p w14:paraId="2E4C30C6">
      <w:pPr>
        <w:rPr>
          <w:rFonts w:hint="eastAsia"/>
          <w:color w:val="auto"/>
          <w:highlight w:val="none"/>
        </w:rPr>
      </w:pPr>
    </w:p>
    <w:p w14:paraId="75094243">
      <w:pPr>
        <w:ind w:firstLine="480" w:firstLineChars="200"/>
        <w:jc w:val="center"/>
        <w:rPr>
          <w:rFonts w:hint="eastAsia" w:eastAsia="黑体"/>
          <w:color w:val="auto"/>
          <w:sz w:val="24"/>
          <w:highlight w:val="none"/>
        </w:rPr>
      </w:pPr>
    </w:p>
    <w:p w14:paraId="102D7877">
      <w:pPr>
        <w:ind w:firstLine="480" w:firstLineChars="200"/>
        <w:jc w:val="center"/>
        <w:rPr>
          <w:rFonts w:hint="eastAsia" w:eastAsia="黑体"/>
          <w:color w:val="auto"/>
          <w:sz w:val="24"/>
          <w:highlight w:val="none"/>
        </w:rPr>
      </w:pPr>
    </w:p>
    <w:p w14:paraId="329103CA">
      <w:pPr>
        <w:ind w:firstLine="480" w:firstLineChars="200"/>
        <w:jc w:val="center"/>
        <w:rPr>
          <w:rFonts w:hint="eastAsia" w:eastAsia="黑体"/>
          <w:color w:val="auto"/>
          <w:sz w:val="24"/>
          <w:highlight w:val="none"/>
        </w:rPr>
      </w:pPr>
    </w:p>
    <w:p w14:paraId="6D57AF75">
      <w:pPr>
        <w:ind w:firstLine="480" w:firstLineChars="200"/>
        <w:jc w:val="center"/>
        <w:rPr>
          <w:rFonts w:hint="eastAsia" w:eastAsia="黑体"/>
          <w:color w:val="auto"/>
          <w:sz w:val="24"/>
          <w:highlight w:val="none"/>
        </w:rPr>
      </w:pPr>
    </w:p>
    <w:p w14:paraId="1A6A894B">
      <w:pPr>
        <w:ind w:firstLine="480" w:firstLineChars="200"/>
        <w:jc w:val="center"/>
        <w:rPr>
          <w:rFonts w:hint="eastAsia" w:eastAsia="黑体"/>
          <w:color w:val="auto"/>
          <w:sz w:val="24"/>
          <w:highlight w:val="none"/>
        </w:rPr>
      </w:pPr>
    </w:p>
    <w:p w14:paraId="2FF031E0">
      <w:pPr>
        <w:ind w:firstLine="480" w:firstLineChars="200"/>
        <w:jc w:val="center"/>
        <w:rPr>
          <w:rFonts w:hint="eastAsia" w:eastAsia="黑体"/>
          <w:color w:val="auto"/>
          <w:sz w:val="24"/>
          <w:highlight w:val="none"/>
        </w:rPr>
      </w:pPr>
    </w:p>
    <w:p w14:paraId="5CADEFDF">
      <w:pPr>
        <w:ind w:firstLine="480" w:firstLineChars="200"/>
        <w:jc w:val="center"/>
        <w:rPr>
          <w:rFonts w:hint="eastAsia" w:eastAsia="黑体"/>
          <w:color w:val="auto"/>
          <w:sz w:val="24"/>
          <w:highlight w:val="none"/>
        </w:rPr>
      </w:pPr>
    </w:p>
    <w:p w14:paraId="5E7D79B6">
      <w:pPr>
        <w:ind w:firstLine="480" w:firstLineChars="200"/>
        <w:jc w:val="center"/>
        <w:rPr>
          <w:rFonts w:hint="eastAsia" w:eastAsia="黑体"/>
          <w:color w:val="auto"/>
          <w:sz w:val="24"/>
          <w:highlight w:val="none"/>
        </w:rPr>
      </w:pPr>
    </w:p>
    <w:p w14:paraId="71593F13">
      <w:pPr>
        <w:ind w:firstLine="480" w:firstLineChars="200"/>
        <w:jc w:val="center"/>
        <w:rPr>
          <w:rFonts w:hint="eastAsia" w:eastAsia="黑体"/>
          <w:color w:val="auto"/>
          <w:sz w:val="24"/>
          <w:highlight w:val="none"/>
        </w:rPr>
      </w:pPr>
    </w:p>
    <w:p w14:paraId="39462248">
      <w:pPr>
        <w:ind w:firstLine="480" w:firstLineChars="200"/>
        <w:jc w:val="center"/>
        <w:rPr>
          <w:rFonts w:hint="eastAsia" w:eastAsia="黑体"/>
          <w:color w:val="auto"/>
          <w:sz w:val="24"/>
          <w:highlight w:val="none"/>
        </w:rPr>
      </w:pPr>
    </w:p>
    <w:p w14:paraId="797EE1E0">
      <w:pPr>
        <w:ind w:firstLine="480" w:firstLineChars="200"/>
        <w:jc w:val="center"/>
        <w:rPr>
          <w:rFonts w:hint="eastAsia" w:eastAsia="黑体"/>
          <w:color w:val="auto"/>
          <w:sz w:val="24"/>
          <w:highlight w:val="none"/>
        </w:rPr>
      </w:pPr>
    </w:p>
    <w:p w14:paraId="6887BEE9">
      <w:pPr>
        <w:ind w:firstLine="480" w:firstLineChars="200"/>
        <w:jc w:val="center"/>
        <w:rPr>
          <w:rFonts w:hint="eastAsia" w:eastAsia="黑体"/>
          <w:color w:val="auto"/>
          <w:sz w:val="24"/>
          <w:highlight w:val="none"/>
        </w:rPr>
      </w:pPr>
    </w:p>
    <w:p w14:paraId="73CBEF1B">
      <w:pPr>
        <w:ind w:firstLine="480" w:firstLineChars="200"/>
        <w:jc w:val="center"/>
        <w:rPr>
          <w:rFonts w:hint="eastAsia" w:eastAsia="黑体"/>
          <w:color w:val="auto"/>
          <w:sz w:val="24"/>
          <w:highlight w:val="none"/>
        </w:rPr>
      </w:pPr>
    </w:p>
    <w:p w14:paraId="3780CF1D">
      <w:pPr>
        <w:ind w:firstLine="480" w:firstLineChars="200"/>
        <w:jc w:val="center"/>
        <w:rPr>
          <w:rFonts w:hint="eastAsia" w:eastAsia="黑体"/>
          <w:color w:val="auto"/>
          <w:sz w:val="24"/>
          <w:highlight w:val="none"/>
        </w:rPr>
      </w:pPr>
    </w:p>
    <w:p w14:paraId="503E67F5">
      <w:pPr>
        <w:ind w:firstLine="480" w:firstLineChars="200"/>
        <w:jc w:val="center"/>
        <w:rPr>
          <w:rFonts w:hint="eastAsia" w:eastAsia="黑体"/>
          <w:color w:val="auto"/>
          <w:sz w:val="24"/>
          <w:highlight w:val="none"/>
        </w:rPr>
      </w:pPr>
    </w:p>
    <w:p w14:paraId="6494270A">
      <w:pPr>
        <w:ind w:firstLine="480" w:firstLineChars="200"/>
        <w:jc w:val="center"/>
        <w:rPr>
          <w:rFonts w:hint="eastAsia" w:eastAsia="黑体"/>
          <w:color w:val="auto"/>
          <w:sz w:val="24"/>
          <w:highlight w:val="none"/>
        </w:rPr>
      </w:pPr>
    </w:p>
    <w:p w14:paraId="4337EE13">
      <w:pPr>
        <w:ind w:firstLine="480" w:firstLineChars="200"/>
        <w:jc w:val="center"/>
        <w:rPr>
          <w:rFonts w:hint="eastAsia" w:eastAsia="黑体"/>
          <w:color w:val="auto"/>
          <w:sz w:val="24"/>
          <w:highlight w:val="none"/>
        </w:rPr>
      </w:pPr>
    </w:p>
    <w:p w14:paraId="4983B7A6">
      <w:pPr>
        <w:ind w:firstLine="480" w:firstLineChars="200"/>
        <w:jc w:val="center"/>
        <w:rPr>
          <w:rFonts w:hint="eastAsia" w:eastAsia="黑体"/>
          <w:color w:val="auto"/>
          <w:sz w:val="24"/>
          <w:highlight w:val="none"/>
        </w:rPr>
      </w:pPr>
    </w:p>
    <w:p w14:paraId="1B4E498D">
      <w:pPr>
        <w:ind w:firstLine="480" w:firstLineChars="200"/>
        <w:jc w:val="center"/>
        <w:rPr>
          <w:rFonts w:hint="eastAsia" w:eastAsia="黑体"/>
          <w:color w:val="auto"/>
          <w:sz w:val="24"/>
          <w:highlight w:val="none"/>
        </w:rPr>
      </w:pPr>
    </w:p>
    <w:p w14:paraId="7C57D3D1">
      <w:pPr>
        <w:ind w:firstLine="480" w:firstLineChars="200"/>
        <w:jc w:val="center"/>
        <w:rPr>
          <w:rFonts w:hint="eastAsia" w:eastAsia="黑体"/>
          <w:color w:val="auto"/>
          <w:sz w:val="24"/>
          <w:highlight w:val="none"/>
        </w:rPr>
      </w:pPr>
    </w:p>
    <w:p w14:paraId="34CD2116">
      <w:pPr>
        <w:ind w:firstLine="480" w:firstLineChars="200"/>
        <w:jc w:val="center"/>
        <w:rPr>
          <w:rFonts w:hint="eastAsia" w:eastAsia="黑体"/>
          <w:color w:val="auto"/>
          <w:sz w:val="24"/>
          <w:highlight w:val="none"/>
        </w:rPr>
      </w:pPr>
    </w:p>
    <w:p w14:paraId="6E3E729F">
      <w:pPr>
        <w:ind w:firstLine="480" w:firstLineChars="200"/>
        <w:jc w:val="center"/>
        <w:rPr>
          <w:rFonts w:hint="eastAsia" w:eastAsia="黑体"/>
          <w:color w:val="auto"/>
          <w:sz w:val="24"/>
          <w:highlight w:val="none"/>
        </w:rPr>
      </w:pPr>
    </w:p>
    <w:p w14:paraId="61D2077D">
      <w:pPr>
        <w:rPr>
          <w:rFonts w:hint="eastAsia" w:eastAsia="黑体"/>
          <w:color w:val="auto"/>
          <w:sz w:val="24"/>
          <w:highlight w:val="none"/>
        </w:rPr>
      </w:pPr>
    </w:p>
    <w:p w14:paraId="6FB3CDBE">
      <w:pPr>
        <w:ind w:firstLine="480" w:firstLineChars="200"/>
        <w:jc w:val="center"/>
        <w:rPr>
          <w:rFonts w:hint="eastAsia" w:eastAsia="黑体"/>
          <w:color w:val="auto"/>
          <w:sz w:val="24"/>
          <w:highlight w:val="none"/>
        </w:rPr>
      </w:pPr>
    </w:p>
    <w:p w14:paraId="219CEDBD">
      <w:pPr>
        <w:pStyle w:val="28"/>
        <w:jc w:val="center"/>
        <w:rPr>
          <w:rFonts w:hint="eastAsia" w:ascii="宋体" w:hAnsi="宋体" w:eastAsia="宋体"/>
          <w:b/>
          <w:color w:val="auto"/>
          <w:highlight w:val="none"/>
        </w:rPr>
      </w:pPr>
      <w:r>
        <w:rPr>
          <w:rFonts w:hint="eastAsia" w:ascii="宋体" w:hAnsi="宋体"/>
          <w:b/>
          <w:color w:val="auto"/>
          <w:szCs w:val="28"/>
          <w:highlight w:val="none"/>
        </w:rPr>
        <w:br w:type="page"/>
      </w:r>
      <w:bookmarkStart w:id="41" w:name="_Toc45011074"/>
      <w:r>
        <w:rPr>
          <w:rFonts w:hint="eastAsia" w:ascii="宋体" w:hAnsi="宋体" w:eastAsia="宋体"/>
          <w:b/>
          <w:color w:val="auto"/>
          <w:highlight w:val="none"/>
        </w:rPr>
        <w:t>1、投标函</w:t>
      </w:r>
      <w:bookmarkEnd w:id="41"/>
    </w:p>
    <w:p w14:paraId="3EB9C022">
      <w:pPr>
        <w:ind w:firstLine="420" w:firstLineChars="200"/>
        <w:rPr>
          <w:rFonts w:hint="eastAsia" w:ascii="宋体" w:hAnsi="宋体"/>
          <w:color w:val="auto"/>
          <w:highlight w:val="none"/>
        </w:rPr>
      </w:pPr>
    </w:p>
    <w:p w14:paraId="2625D865">
      <w:pPr>
        <w:ind w:firstLine="420" w:firstLineChars="200"/>
        <w:rPr>
          <w:rFonts w:hint="eastAsia" w:ascii="宋体" w:hAnsi="宋体"/>
          <w:color w:val="auto"/>
          <w:highlight w:val="none"/>
          <w:u w:val="single"/>
        </w:rPr>
      </w:pPr>
      <w:r>
        <w:rPr>
          <w:rFonts w:hint="eastAsia" w:ascii="宋体" w:hAnsi="宋体"/>
          <w:color w:val="auto"/>
          <w:highlight w:val="none"/>
        </w:rPr>
        <w:t>致：</w:t>
      </w:r>
      <w:r>
        <w:rPr>
          <w:rFonts w:hint="eastAsia" w:ascii="宋体" w:hAnsi="宋体"/>
          <w:color w:val="auto"/>
          <w:highlight w:val="none"/>
          <w:u w:val="single"/>
        </w:rPr>
        <w:t xml:space="preserve">（采购机构名称）    </w:t>
      </w:r>
    </w:p>
    <w:p w14:paraId="59CDF469">
      <w:pPr>
        <w:ind w:firstLine="420" w:firstLineChars="200"/>
        <w:rPr>
          <w:rFonts w:hint="eastAsia" w:ascii="宋体" w:hAnsi="宋体"/>
          <w:color w:val="auto"/>
          <w:highlight w:val="none"/>
        </w:rPr>
      </w:pPr>
      <w:r>
        <w:rPr>
          <w:rFonts w:hint="eastAsia" w:ascii="宋体" w:hAnsi="宋体"/>
          <w:color w:val="auto"/>
          <w:highlight w:val="none"/>
        </w:rPr>
        <w:t>根据贵方</w:t>
      </w:r>
      <w:r>
        <w:rPr>
          <w:rFonts w:hint="eastAsia" w:ascii="宋体" w:hAnsi="宋体"/>
          <w:color w:val="auto"/>
          <w:highlight w:val="none"/>
          <w:u w:val="single"/>
        </w:rPr>
        <w:t xml:space="preserve">   （询价项目名称）    </w:t>
      </w:r>
      <w:r>
        <w:rPr>
          <w:rFonts w:hint="eastAsia" w:ascii="宋体" w:hAnsi="宋体"/>
          <w:color w:val="auto"/>
          <w:highlight w:val="none"/>
        </w:rPr>
        <w:t>项目询价文件编号</w:t>
      </w:r>
      <w:r>
        <w:rPr>
          <w:rFonts w:hint="eastAsia" w:ascii="宋体" w:hAnsi="宋体"/>
          <w:color w:val="auto"/>
          <w:highlight w:val="none"/>
          <w:u w:val="single"/>
        </w:rPr>
        <w:t xml:space="preserve">   （招标编号）   </w:t>
      </w:r>
      <w:r>
        <w:rPr>
          <w:rFonts w:hint="eastAsia" w:ascii="宋体" w:hAnsi="宋体"/>
          <w:color w:val="auto"/>
          <w:highlight w:val="none"/>
        </w:rPr>
        <w:t>，正式授权下述签字人</w:t>
      </w:r>
      <w:r>
        <w:rPr>
          <w:rFonts w:hint="eastAsia" w:ascii="宋体" w:hAnsi="宋体"/>
          <w:color w:val="auto"/>
          <w:highlight w:val="none"/>
          <w:u w:val="single"/>
        </w:rPr>
        <w:t xml:space="preserve">    （姓名和职务）   </w:t>
      </w:r>
      <w:r>
        <w:rPr>
          <w:rFonts w:hint="eastAsia" w:ascii="宋体" w:hAnsi="宋体"/>
          <w:color w:val="auto"/>
          <w:highlight w:val="none"/>
        </w:rPr>
        <w:t>全权代表报价人</w:t>
      </w:r>
      <w:r>
        <w:rPr>
          <w:rFonts w:hint="eastAsia" w:ascii="宋体" w:hAnsi="宋体"/>
          <w:color w:val="auto"/>
          <w:highlight w:val="none"/>
          <w:u w:val="single"/>
        </w:rPr>
        <w:t xml:space="preserve">   （报价人全称）   </w:t>
      </w:r>
      <w:r>
        <w:rPr>
          <w:rFonts w:hint="eastAsia" w:ascii="宋体" w:hAnsi="宋体"/>
          <w:color w:val="auto"/>
          <w:highlight w:val="none"/>
        </w:rPr>
        <w:t>参加贵方组织的有关招标活动，并提交下述文件正本一份，副本三份。</w:t>
      </w:r>
    </w:p>
    <w:p w14:paraId="30DAA234">
      <w:pPr>
        <w:ind w:firstLine="420" w:firstLineChars="200"/>
        <w:rPr>
          <w:rFonts w:hint="eastAsia" w:ascii="宋体" w:hAnsi="宋体"/>
          <w:color w:val="auto"/>
          <w:highlight w:val="none"/>
        </w:rPr>
      </w:pPr>
      <w:r>
        <w:rPr>
          <w:rFonts w:hint="eastAsia" w:ascii="宋体" w:hAnsi="宋体"/>
          <w:color w:val="auto"/>
          <w:highlight w:val="none"/>
        </w:rPr>
        <w:t>据此函，签字人兹宣布同意如下：</w:t>
      </w:r>
    </w:p>
    <w:p w14:paraId="0EC2F0FC">
      <w:pPr>
        <w:ind w:firstLine="420" w:firstLineChars="200"/>
        <w:rPr>
          <w:rFonts w:hint="eastAsia" w:ascii="宋体" w:hAnsi="宋体"/>
          <w:color w:val="auto"/>
          <w:highlight w:val="none"/>
        </w:rPr>
      </w:pPr>
      <w:r>
        <w:rPr>
          <w:rFonts w:hint="eastAsia" w:ascii="宋体" w:hAnsi="宋体"/>
          <w:color w:val="auto"/>
          <w:highlight w:val="none"/>
        </w:rPr>
        <w:t>⑴ 我们承担根据询价文件的规定，完成合同的责任和义务。</w:t>
      </w:r>
    </w:p>
    <w:p w14:paraId="509D23C6">
      <w:pPr>
        <w:ind w:firstLine="420" w:firstLineChars="200"/>
        <w:rPr>
          <w:rFonts w:hint="eastAsia" w:ascii="宋体" w:hAnsi="宋体"/>
          <w:color w:val="auto"/>
          <w:highlight w:val="none"/>
        </w:rPr>
      </w:pPr>
      <w:r>
        <w:rPr>
          <w:rFonts w:hint="eastAsia" w:ascii="宋体" w:hAnsi="宋体"/>
          <w:color w:val="auto"/>
          <w:highlight w:val="none"/>
        </w:rPr>
        <w:t>⑵ 我们已详细审核全部询价文件、参考资料及有关附件，我们知道必须放弃提出含糊不清或误解问题的权利。</w:t>
      </w:r>
    </w:p>
    <w:p w14:paraId="643D2FDF">
      <w:pPr>
        <w:ind w:firstLine="420" w:firstLineChars="200"/>
        <w:rPr>
          <w:rFonts w:hint="eastAsia" w:ascii="宋体" w:hAnsi="宋体"/>
          <w:color w:val="auto"/>
          <w:highlight w:val="none"/>
        </w:rPr>
      </w:pPr>
      <w:r>
        <w:rPr>
          <w:rFonts w:hint="eastAsia" w:ascii="宋体" w:hAnsi="宋体"/>
          <w:color w:val="auto"/>
          <w:highlight w:val="none"/>
        </w:rPr>
        <w:t>⑶ 我们同意在报价人须知规定的开标日期起遵循本询价文件，并在报价人须知中规定的投标有效期满之前均具有约束力，并有可能成交。</w:t>
      </w:r>
    </w:p>
    <w:p w14:paraId="7693C9DD">
      <w:pPr>
        <w:ind w:firstLine="420" w:firstLineChars="200"/>
        <w:rPr>
          <w:rFonts w:hint="eastAsia" w:ascii="宋体" w:hAnsi="宋体"/>
          <w:color w:val="auto"/>
          <w:highlight w:val="none"/>
        </w:rPr>
      </w:pPr>
      <w:r>
        <w:rPr>
          <w:rFonts w:hint="eastAsia" w:ascii="宋体" w:hAnsi="宋体"/>
          <w:color w:val="auto"/>
          <w:highlight w:val="none"/>
        </w:rPr>
        <w:t>⑷ 如果在开标后规定的投标有效期内撤回投标或者有其他违约的行为，我方自行承担责任。</w:t>
      </w:r>
    </w:p>
    <w:p w14:paraId="60098465">
      <w:pPr>
        <w:ind w:firstLine="420" w:firstLineChars="200"/>
        <w:rPr>
          <w:rFonts w:hint="eastAsia" w:ascii="宋体" w:hAnsi="宋体"/>
          <w:color w:val="auto"/>
          <w:highlight w:val="none"/>
        </w:rPr>
      </w:pPr>
      <w:r>
        <w:rPr>
          <w:rFonts w:hint="eastAsia" w:ascii="宋体" w:hAnsi="宋体"/>
          <w:color w:val="auto"/>
          <w:highlight w:val="none"/>
        </w:rPr>
        <w:t>⑸ 同意向贵方提供贵方可能要求的与本投标有关的任何数据或资料。</w:t>
      </w:r>
    </w:p>
    <w:p w14:paraId="06FDFF8C">
      <w:pPr>
        <w:ind w:firstLine="420" w:firstLineChars="200"/>
        <w:rPr>
          <w:rFonts w:hint="eastAsia" w:ascii="宋体" w:hAnsi="宋体"/>
          <w:color w:val="auto"/>
          <w:highlight w:val="none"/>
        </w:rPr>
      </w:pPr>
      <w:r>
        <w:rPr>
          <w:rFonts w:hint="eastAsia" w:ascii="宋体" w:hAnsi="宋体"/>
          <w:color w:val="auto"/>
          <w:highlight w:val="none"/>
        </w:rPr>
        <w:t>⑹ 我们完全理解贵方询价文件内的所有内容和本次询价有关的任何举动。</w:t>
      </w:r>
    </w:p>
    <w:p w14:paraId="0988A143">
      <w:pPr>
        <w:ind w:firstLine="420" w:firstLineChars="200"/>
        <w:rPr>
          <w:rFonts w:hint="eastAsia" w:ascii="宋体" w:hAnsi="宋体"/>
          <w:color w:val="auto"/>
          <w:highlight w:val="none"/>
        </w:rPr>
      </w:pPr>
      <w:r>
        <w:rPr>
          <w:rFonts w:hint="eastAsia" w:ascii="宋体" w:hAnsi="宋体"/>
          <w:color w:val="auto"/>
          <w:highlight w:val="none"/>
        </w:rPr>
        <w:t>⑺ 我方理解贵方可依据询价小组的评标报告接受或拒绝任何投标。</w:t>
      </w:r>
    </w:p>
    <w:p w14:paraId="59293E6C">
      <w:pPr>
        <w:ind w:firstLine="420" w:firstLineChars="200"/>
        <w:rPr>
          <w:rFonts w:hint="eastAsia" w:ascii="宋体" w:hAnsi="宋体"/>
          <w:color w:val="auto"/>
          <w:highlight w:val="none"/>
        </w:rPr>
      </w:pPr>
    </w:p>
    <w:p w14:paraId="38FC842E">
      <w:pPr>
        <w:ind w:firstLine="420" w:firstLineChars="200"/>
        <w:rPr>
          <w:rFonts w:hint="eastAsia" w:ascii="宋体" w:hAnsi="宋体"/>
          <w:color w:val="auto"/>
          <w:highlight w:val="none"/>
        </w:rPr>
      </w:pPr>
    </w:p>
    <w:p w14:paraId="1F1FF9A4">
      <w:pPr>
        <w:ind w:firstLine="420" w:firstLineChars="200"/>
        <w:rPr>
          <w:rFonts w:hint="eastAsia" w:ascii="宋体" w:hAnsi="宋体"/>
          <w:color w:val="auto"/>
          <w:highlight w:val="none"/>
        </w:rPr>
      </w:pPr>
    </w:p>
    <w:p w14:paraId="3C1E9C59">
      <w:pPr>
        <w:ind w:firstLine="420" w:firstLineChars="200"/>
        <w:rPr>
          <w:rFonts w:hint="eastAsia" w:ascii="宋体" w:hAnsi="宋体"/>
          <w:color w:val="auto"/>
          <w:highlight w:val="none"/>
        </w:rPr>
      </w:pPr>
    </w:p>
    <w:p w14:paraId="2A60ABDC">
      <w:pPr>
        <w:ind w:firstLine="420" w:firstLineChars="200"/>
        <w:rPr>
          <w:rFonts w:hint="eastAsia" w:ascii="宋体" w:hAnsi="宋体"/>
          <w:color w:val="auto"/>
          <w:highlight w:val="none"/>
        </w:rPr>
      </w:pPr>
    </w:p>
    <w:p w14:paraId="6E5F064C">
      <w:pPr>
        <w:ind w:firstLine="420" w:firstLineChars="200"/>
        <w:rPr>
          <w:rFonts w:hint="eastAsia" w:ascii="宋体" w:hAnsi="宋体"/>
          <w:color w:val="auto"/>
          <w:highlight w:val="none"/>
        </w:rPr>
      </w:pPr>
      <w:r>
        <w:rPr>
          <w:rFonts w:hint="eastAsia" w:ascii="宋体" w:hAnsi="宋体"/>
          <w:color w:val="auto"/>
          <w:highlight w:val="none"/>
        </w:rPr>
        <w:t>与本投标有关的正式通讯地址为：</w:t>
      </w:r>
    </w:p>
    <w:p w14:paraId="0E1C2481">
      <w:pPr>
        <w:ind w:firstLine="420" w:firstLineChars="200"/>
        <w:rPr>
          <w:rFonts w:hint="eastAsia" w:ascii="宋体" w:hAnsi="宋体"/>
          <w:color w:val="auto"/>
          <w:highlight w:val="none"/>
        </w:rPr>
      </w:pPr>
      <w:r>
        <w:rPr>
          <w:rFonts w:hint="eastAsia" w:ascii="宋体" w:hAnsi="宋体"/>
          <w:color w:val="auto"/>
          <w:highlight w:val="none"/>
        </w:rPr>
        <w:t xml:space="preserve">地址：                                                             </w:t>
      </w:r>
    </w:p>
    <w:p w14:paraId="0F9B7158">
      <w:pPr>
        <w:ind w:firstLine="420" w:firstLineChars="200"/>
        <w:rPr>
          <w:rFonts w:hint="eastAsia" w:ascii="宋体" w:hAnsi="宋体"/>
          <w:color w:val="auto"/>
          <w:highlight w:val="none"/>
        </w:rPr>
      </w:pPr>
      <w:r>
        <w:rPr>
          <w:rFonts w:hint="eastAsia" w:ascii="宋体" w:hAnsi="宋体"/>
          <w:color w:val="auto"/>
          <w:highlight w:val="none"/>
        </w:rPr>
        <w:t xml:space="preserve">邮政编码：                                                         </w:t>
      </w:r>
    </w:p>
    <w:p w14:paraId="5917A0F9">
      <w:pPr>
        <w:ind w:firstLine="420" w:firstLineChars="200"/>
        <w:rPr>
          <w:rFonts w:hint="eastAsia" w:ascii="宋体" w:hAnsi="宋体"/>
          <w:color w:val="auto"/>
          <w:highlight w:val="none"/>
        </w:rPr>
      </w:pPr>
      <w:r>
        <w:rPr>
          <w:rFonts w:hint="eastAsia" w:ascii="宋体" w:hAnsi="宋体"/>
          <w:color w:val="auto"/>
          <w:highlight w:val="none"/>
        </w:rPr>
        <w:t xml:space="preserve">电话、传真：                                                       </w:t>
      </w:r>
    </w:p>
    <w:p w14:paraId="6AE5A370">
      <w:pPr>
        <w:ind w:firstLine="420" w:firstLineChars="200"/>
        <w:rPr>
          <w:rFonts w:hint="eastAsia" w:ascii="宋体" w:hAnsi="宋体"/>
          <w:color w:val="auto"/>
          <w:highlight w:val="none"/>
        </w:rPr>
      </w:pPr>
      <w:r>
        <w:rPr>
          <w:rFonts w:hint="eastAsia" w:ascii="宋体" w:hAnsi="宋体"/>
          <w:color w:val="auto"/>
          <w:highlight w:val="none"/>
        </w:rPr>
        <w:t xml:space="preserve">法定代表人或全权代表人签名：                                        </w:t>
      </w:r>
    </w:p>
    <w:p w14:paraId="1CF6467B">
      <w:pPr>
        <w:ind w:firstLine="420" w:firstLineChars="200"/>
        <w:rPr>
          <w:rFonts w:hint="eastAsia" w:ascii="宋体" w:hAnsi="宋体"/>
          <w:color w:val="auto"/>
          <w:highlight w:val="none"/>
        </w:rPr>
      </w:pPr>
      <w:r>
        <w:rPr>
          <w:rFonts w:hint="eastAsia" w:ascii="宋体" w:hAnsi="宋体"/>
          <w:color w:val="auto"/>
          <w:highlight w:val="none"/>
        </w:rPr>
        <w:t xml:space="preserve">报价人公章：                                                       </w:t>
      </w:r>
    </w:p>
    <w:p w14:paraId="22220633">
      <w:pPr>
        <w:ind w:firstLine="420" w:firstLineChars="200"/>
        <w:rPr>
          <w:rFonts w:hint="eastAsia" w:ascii="宋体" w:hAnsi="宋体"/>
          <w:color w:val="auto"/>
          <w:highlight w:val="none"/>
        </w:rPr>
      </w:pPr>
      <w:r>
        <w:rPr>
          <w:rFonts w:hint="eastAsia" w:ascii="宋体" w:hAnsi="宋体"/>
          <w:color w:val="auto"/>
          <w:highlight w:val="none"/>
        </w:rPr>
        <w:t xml:space="preserve">日期：                                                             </w:t>
      </w:r>
    </w:p>
    <w:p w14:paraId="096215AA">
      <w:pPr>
        <w:ind w:firstLine="420" w:firstLineChars="200"/>
        <w:rPr>
          <w:rFonts w:hint="eastAsia" w:ascii="宋体" w:hAnsi="宋体"/>
          <w:color w:val="auto"/>
          <w:highlight w:val="none"/>
        </w:rPr>
      </w:pPr>
    </w:p>
    <w:p w14:paraId="213D0483">
      <w:pPr>
        <w:spacing w:line="440" w:lineRule="exact"/>
        <w:jc w:val="center"/>
        <w:rPr>
          <w:rFonts w:hint="eastAsia" w:eastAsia="黑体"/>
          <w:color w:val="auto"/>
          <w:sz w:val="20"/>
          <w:szCs w:val="20"/>
          <w:highlight w:val="none"/>
        </w:rPr>
      </w:pPr>
    </w:p>
    <w:p w14:paraId="45458887">
      <w:pPr>
        <w:spacing w:line="440" w:lineRule="exact"/>
        <w:jc w:val="center"/>
        <w:rPr>
          <w:rFonts w:hint="eastAsia" w:eastAsia="黑体"/>
          <w:color w:val="auto"/>
          <w:sz w:val="20"/>
          <w:szCs w:val="20"/>
          <w:highlight w:val="none"/>
        </w:rPr>
      </w:pPr>
    </w:p>
    <w:p w14:paraId="03648884">
      <w:pPr>
        <w:spacing w:line="440" w:lineRule="exact"/>
        <w:jc w:val="center"/>
        <w:rPr>
          <w:rFonts w:hint="eastAsia" w:eastAsia="黑体"/>
          <w:color w:val="auto"/>
          <w:sz w:val="20"/>
          <w:szCs w:val="20"/>
          <w:highlight w:val="none"/>
        </w:rPr>
      </w:pPr>
    </w:p>
    <w:p w14:paraId="7B8CE4E0">
      <w:pPr>
        <w:spacing w:line="440" w:lineRule="exact"/>
        <w:jc w:val="center"/>
        <w:rPr>
          <w:rFonts w:hint="eastAsia" w:eastAsia="黑体"/>
          <w:color w:val="auto"/>
          <w:sz w:val="20"/>
          <w:szCs w:val="20"/>
          <w:highlight w:val="none"/>
        </w:rPr>
      </w:pPr>
    </w:p>
    <w:p w14:paraId="675F310A">
      <w:pPr>
        <w:spacing w:line="440" w:lineRule="exact"/>
        <w:jc w:val="center"/>
        <w:rPr>
          <w:rFonts w:hint="eastAsia" w:eastAsia="黑体"/>
          <w:color w:val="auto"/>
          <w:sz w:val="20"/>
          <w:szCs w:val="20"/>
          <w:highlight w:val="none"/>
        </w:rPr>
      </w:pPr>
    </w:p>
    <w:p w14:paraId="63500E98">
      <w:pPr>
        <w:spacing w:line="440" w:lineRule="exact"/>
        <w:jc w:val="center"/>
        <w:rPr>
          <w:rFonts w:hint="eastAsia" w:eastAsia="黑体"/>
          <w:color w:val="auto"/>
          <w:sz w:val="20"/>
          <w:szCs w:val="20"/>
          <w:highlight w:val="none"/>
        </w:rPr>
      </w:pPr>
    </w:p>
    <w:p w14:paraId="44A75D06">
      <w:pPr>
        <w:spacing w:line="440" w:lineRule="exact"/>
        <w:jc w:val="center"/>
        <w:rPr>
          <w:rFonts w:hint="eastAsia" w:eastAsia="黑体"/>
          <w:color w:val="auto"/>
          <w:sz w:val="20"/>
          <w:szCs w:val="20"/>
          <w:highlight w:val="none"/>
        </w:rPr>
      </w:pPr>
    </w:p>
    <w:p w14:paraId="2D8F3B1F">
      <w:pPr>
        <w:spacing w:line="440" w:lineRule="exact"/>
        <w:jc w:val="center"/>
        <w:rPr>
          <w:rFonts w:hint="eastAsia" w:eastAsia="黑体"/>
          <w:color w:val="auto"/>
          <w:sz w:val="20"/>
          <w:szCs w:val="20"/>
          <w:highlight w:val="none"/>
        </w:rPr>
      </w:pPr>
    </w:p>
    <w:p w14:paraId="7397BDC0">
      <w:pPr>
        <w:spacing w:line="440" w:lineRule="exact"/>
        <w:jc w:val="center"/>
        <w:rPr>
          <w:rFonts w:hint="eastAsia" w:eastAsia="黑体"/>
          <w:color w:val="auto"/>
          <w:sz w:val="20"/>
          <w:szCs w:val="20"/>
          <w:highlight w:val="none"/>
        </w:rPr>
      </w:pPr>
    </w:p>
    <w:p w14:paraId="1D077A4A">
      <w:pPr>
        <w:pStyle w:val="28"/>
        <w:jc w:val="center"/>
        <w:rPr>
          <w:rFonts w:ascii="宋体" w:hAnsi="宋体" w:eastAsia="宋体"/>
          <w:b/>
          <w:color w:val="auto"/>
          <w:highlight w:val="none"/>
        </w:rPr>
      </w:pPr>
      <w:bookmarkStart w:id="42" w:name="_Toc144974860"/>
      <w:bookmarkStart w:id="43" w:name="_Toc179632811"/>
      <w:bookmarkStart w:id="44" w:name="_Toc152042580"/>
      <w:bookmarkStart w:id="45" w:name="_Toc45011075"/>
      <w:bookmarkStart w:id="46" w:name="_Toc152045791"/>
      <w:r>
        <w:rPr>
          <w:rFonts w:hint="eastAsia" w:ascii="宋体" w:hAnsi="宋体" w:eastAsia="宋体"/>
          <w:b/>
          <w:color w:val="auto"/>
          <w:highlight w:val="none"/>
        </w:rPr>
        <w:t>2</w:t>
      </w:r>
      <w:r>
        <w:rPr>
          <w:rFonts w:ascii="宋体" w:hAnsi="宋体" w:eastAsia="宋体"/>
          <w:b/>
          <w:color w:val="auto"/>
          <w:highlight w:val="none"/>
        </w:rPr>
        <w:t>、法定代表人身份证明</w:t>
      </w:r>
      <w:bookmarkEnd w:id="42"/>
      <w:bookmarkEnd w:id="43"/>
      <w:bookmarkEnd w:id="44"/>
      <w:bookmarkEnd w:id="45"/>
      <w:bookmarkEnd w:id="46"/>
    </w:p>
    <w:p w14:paraId="3ECE7D71">
      <w:pPr>
        <w:spacing w:line="440" w:lineRule="exact"/>
        <w:rPr>
          <w:rFonts w:hint="eastAsia"/>
          <w:color w:val="auto"/>
          <w:sz w:val="24"/>
          <w:highlight w:val="none"/>
        </w:rPr>
      </w:pPr>
    </w:p>
    <w:p w14:paraId="1F31190D">
      <w:pPr>
        <w:spacing w:line="440" w:lineRule="exact"/>
        <w:rPr>
          <w:rFonts w:hint="eastAsia"/>
          <w:color w:val="auto"/>
          <w:szCs w:val="21"/>
          <w:highlight w:val="none"/>
        </w:rPr>
      </w:pPr>
    </w:p>
    <w:p w14:paraId="4DEF69FD">
      <w:pPr>
        <w:spacing w:line="440" w:lineRule="exact"/>
        <w:rPr>
          <w:color w:val="auto"/>
          <w:szCs w:val="21"/>
          <w:highlight w:val="none"/>
        </w:rPr>
      </w:pPr>
      <w:r>
        <w:rPr>
          <w:rFonts w:hint="eastAsia"/>
          <w:color w:val="auto"/>
          <w:szCs w:val="21"/>
          <w:highlight w:val="none"/>
        </w:rPr>
        <w:t>供应商</w:t>
      </w:r>
      <w:r>
        <w:rPr>
          <w:color w:val="auto"/>
          <w:szCs w:val="21"/>
          <w:highlight w:val="none"/>
        </w:rPr>
        <w:t>名称：</w:t>
      </w:r>
      <w:r>
        <w:rPr>
          <w:color w:val="auto"/>
          <w:szCs w:val="21"/>
          <w:highlight w:val="none"/>
          <w:u w:val="single"/>
        </w:rPr>
        <w:t xml:space="preserve">                            </w:t>
      </w:r>
      <w:r>
        <w:rPr>
          <w:color w:val="auto"/>
          <w:szCs w:val="21"/>
          <w:highlight w:val="none"/>
        </w:rPr>
        <w:t xml:space="preserve"> </w:t>
      </w:r>
    </w:p>
    <w:p w14:paraId="447C8CA9">
      <w:pPr>
        <w:spacing w:line="440" w:lineRule="exact"/>
        <w:rPr>
          <w:color w:val="auto"/>
          <w:szCs w:val="21"/>
          <w:highlight w:val="none"/>
        </w:rPr>
      </w:pPr>
      <w:r>
        <w:rPr>
          <w:color w:val="auto"/>
          <w:szCs w:val="21"/>
          <w:highlight w:val="none"/>
        </w:rPr>
        <w:t>单位性质：</w:t>
      </w:r>
      <w:r>
        <w:rPr>
          <w:color w:val="auto"/>
          <w:szCs w:val="21"/>
          <w:highlight w:val="none"/>
          <w:u w:val="single"/>
        </w:rPr>
        <w:t xml:space="preserve">                               </w:t>
      </w:r>
      <w:r>
        <w:rPr>
          <w:color w:val="auto"/>
          <w:szCs w:val="21"/>
          <w:highlight w:val="none"/>
        </w:rPr>
        <w:t xml:space="preserve"> </w:t>
      </w:r>
    </w:p>
    <w:p w14:paraId="657A0ACF">
      <w:pPr>
        <w:spacing w:line="440" w:lineRule="exact"/>
        <w:rPr>
          <w:color w:val="auto"/>
          <w:szCs w:val="21"/>
          <w:highlight w:val="none"/>
        </w:rPr>
      </w:pPr>
      <w:r>
        <w:rPr>
          <w:color w:val="auto"/>
          <w:szCs w:val="21"/>
          <w:highlight w:val="none"/>
        </w:rPr>
        <w:t>地址：</w:t>
      </w:r>
      <w:r>
        <w:rPr>
          <w:color w:val="auto"/>
          <w:szCs w:val="21"/>
          <w:highlight w:val="none"/>
          <w:u w:val="single"/>
        </w:rPr>
        <w:t xml:space="preserve">                                   </w:t>
      </w:r>
    </w:p>
    <w:p w14:paraId="7F2F4020">
      <w:pPr>
        <w:spacing w:line="440" w:lineRule="exact"/>
        <w:rPr>
          <w:color w:val="auto"/>
          <w:szCs w:val="21"/>
          <w:highlight w:val="none"/>
        </w:rPr>
      </w:pPr>
      <w:r>
        <w:rPr>
          <w:color w:val="auto"/>
          <w:szCs w:val="21"/>
          <w:highlight w:val="none"/>
        </w:rPr>
        <w:t>成立时间：</w:t>
      </w:r>
      <w:r>
        <w:rPr>
          <w:color w:val="auto"/>
          <w:szCs w:val="21"/>
          <w:highlight w:val="none"/>
          <w:u w:val="single"/>
        </w:rPr>
        <w:t xml:space="preserve">         </w:t>
      </w:r>
      <w:r>
        <w:rPr>
          <w:color w:val="auto"/>
          <w:szCs w:val="21"/>
          <w:highlight w:val="none"/>
        </w:rPr>
        <w:t xml:space="preserve"> 年</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color w:val="auto"/>
          <w:szCs w:val="21"/>
          <w:highlight w:val="none"/>
        </w:rPr>
        <w:t xml:space="preserve"> 日</w:t>
      </w:r>
    </w:p>
    <w:p w14:paraId="56D08253">
      <w:pPr>
        <w:spacing w:line="4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735C8883">
      <w:pPr>
        <w:spacing w:line="4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color w:val="auto"/>
          <w:szCs w:val="21"/>
          <w:highlight w:val="none"/>
        </w:rPr>
        <w:t xml:space="preserve"> 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p>
    <w:p w14:paraId="20A78CB2">
      <w:pPr>
        <w:spacing w:line="440" w:lineRule="exact"/>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（供应商</w:t>
      </w:r>
      <w:r>
        <w:rPr>
          <w:color w:val="auto"/>
          <w:szCs w:val="21"/>
          <w:highlight w:val="none"/>
        </w:rPr>
        <w:t>名称</w:t>
      </w:r>
      <w:r>
        <w:rPr>
          <w:rFonts w:hint="eastAsia"/>
          <w:color w:val="auto"/>
          <w:szCs w:val="21"/>
          <w:highlight w:val="none"/>
        </w:rPr>
        <w:t>）</w:t>
      </w:r>
      <w:r>
        <w:rPr>
          <w:color w:val="auto"/>
          <w:szCs w:val="21"/>
          <w:highlight w:val="none"/>
        </w:rPr>
        <w:t>的法定代表人。</w:t>
      </w:r>
    </w:p>
    <w:p w14:paraId="27A2E2AD">
      <w:pPr>
        <w:spacing w:line="440" w:lineRule="exact"/>
        <w:ind w:firstLine="420" w:firstLineChars="200"/>
        <w:rPr>
          <w:color w:val="auto"/>
          <w:szCs w:val="21"/>
          <w:highlight w:val="none"/>
        </w:rPr>
      </w:pPr>
      <w:r>
        <w:rPr>
          <w:color w:val="auto"/>
          <w:szCs w:val="21"/>
          <w:highlight w:val="none"/>
        </w:rPr>
        <w:t>特此证明。</w:t>
      </w:r>
    </w:p>
    <w:p w14:paraId="3D616C2C">
      <w:pPr>
        <w:spacing w:line="440" w:lineRule="exact"/>
        <w:rPr>
          <w:color w:val="auto"/>
          <w:szCs w:val="21"/>
          <w:highlight w:val="none"/>
        </w:rPr>
      </w:pPr>
    </w:p>
    <w:p w14:paraId="42B7A2F4">
      <w:pPr>
        <w:spacing w:line="440" w:lineRule="exact"/>
        <w:rPr>
          <w:rFonts w:hint="eastAsia"/>
          <w:color w:val="auto"/>
          <w:szCs w:val="21"/>
          <w:highlight w:val="none"/>
        </w:rPr>
      </w:pPr>
    </w:p>
    <w:p w14:paraId="5C7D22F7">
      <w:pPr>
        <w:spacing w:line="440" w:lineRule="exact"/>
        <w:rPr>
          <w:rFonts w:hint="eastAsia"/>
          <w:color w:val="auto"/>
          <w:szCs w:val="21"/>
          <w:highlight w:val="none"/>
        </w:rPr>
      </w:pPr>
    </w:p>
    <w:p w14:paraId="2A715024">
      <w:pPr>
        <w:spacing w:line="440" w:lineRule="exact"/>
        <w:rPr>
          <w:rFonts w:hint="eastAsia"/>
          <w:color w:val="auto"/>
          <w:szCs w:val="21"/>
          <w:highlight w:val="none"/>
        </w:rPr>
      </w:pPr>
    </w:p>
    <w:p w14:paraId="474F18DE">
      <w:pPr>
        <w:spacing w:line="440" w:lineRule="exact"/>
        <w:rPr>
          <w:color w:val="auto"/>
          <w:szCs w:val="21"/>
          <w:highlight w:val="none"/>
        </w:rPr>
      </w:pPr>
      <w:r>
        <w:rPr>
          <w:color w:val="auto"/>
          <w:szCs w:val="21"/>
          <w:highlight w:val="none"/>
        </w:rPr>
        <w:t xml:space="preserve">                          </w:t>
      </w:r>
      <w:r>
        <w:rPr>
          <w:rFonts w:hint="eastAsia"/>
          <w:color w:val="auto"/>
          <w:szCs w:val="21"/>
          <w:highlight w:val="none"/>
        </w:rPr>
        <w:t>供应商</w:t>
      </w:r>
      <w:r>
        <w:rPr>
          <w:color w:val="auto"/>
          <w:szCs w:val="21"/>
          <w:highlight w:val="none"/>
        </w:rPr>
        <w:t>：</w:t>
      </w:r>
      <w:r>
        <w:rPr>
          <w:color w:val="auto"/>
          <w:szCs w:val="21"/>
          <w:highlight w:val="none"/>
          <w:u w:val="single"/>
        </w:rPr>
        <w:t xml:space="preserve">                 </w:t>
      </w:r>
      <w:r>
        <w:rPr>
          <w:color w:val="auto"/>
          <w:szCs w:val="21"/>
          <w:highlight w:val="none"/>
        </w:rPr>
        <w:t>（盖单位章）</w:t>
      </w:r>
    </w:p>
    <w:p w14:paraId="561706BE">
      <w:pPr>
        <w:spacing w:line="440" w:lineRule="exact"/>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018D3981">
      <w:pPr>
        <w:spacing w:line="440" w:lineRule="exact"/>
        <w:rPr>
          <w:rFonts w:hint="eastAsia" w:eastAsia="黑体"/>
          <w:color w:val="auto"/>
          <w:szCs w:val="21"/>
          <w:highlight w:val="none"/>
        </w:rPr>
      </w:pPr>
    </w:p>
    <w:p w14:paraId="328D9961">
      <w:pPr>
        <w:spacing w:line="440" w:lineRule="exact"/>
        <w:rPr>
          <w:rFonts w:hint="eastAsia" w:eastAsia="黑体"/>
          <w:color w:val="auto"/>
          <w:szCs w:val="21"/>
          <w:highlight w:val="none"/>
        </w:rPr>
      </w:pPr>
    </w:p>
    <w:p w14:paraId="4C05E3B6">
      <w:pPr>
        <w:spacing w:line="440" w:lineRule="exact"/>
        <w:rPr>
          <w:rFonts w:hint="eastAsia" w:eastAsia="黑体"/>
          <w:color w:val="auto"/>
          <w:szCs w:val="21"/>
          <w:highlight w:val="none"/>
        </w:rPr>
      </w:pPr>
    </w:p>
    <w:p w14:paraId="79AEF820">
      <w:pPr>
        <w:spacing w:line="440" w:lineRule="exact"/>
        <w:rPr>
          <w:rFonts w:hint="eastAsia" w:eastAsia="黑体"/>
          <w:color w:val="auto"/>
          <w:szCs w:val="21"/>
          <w:highlight w:val="none"/>
        </w:rPr>
      </w:pPr>
    </w:p>
    <w:p w14:paraId="0387A3CC">
      <w:pPr>
        <w:spacing w:line="440" w:lineRule="exact"/>
        <w:rPr>
          <w:rFonts w:hint="eastAsia" w:eastAsia="黑体"/>
          <w:color w:val="auto"/>
          <w:sz w:val="20"/>
          <w:szCs w:val="20"/>
          <w:highlight w:val="none"/>
        </w:rPr>
      </w:pPr>
    </w:p>
    <w:p w14:paraId="64009846">
      <w:pPr>
        <w:spacing w:line="440" w:lineRule="exact"/>
        <w:rPr>
          <w:rFonts w:hint="eastAsia" w:eastAsia="黑体"/>
          <w:color w:val="auto"/>
          <w:sz w:val="20"/>
          <w:szCs w:val="20"/>
          <w:highlight w:val="none"/>
        </w:rPr>
      </w:pPr>
    </w:p>
    <w:p w14:paraId="711FE2C6">
      <w:pPr>
        <w:spacing w:line="440" w:lineRule="exact"/>
        <w:rPr>
          <w:rFonts w:hint="eastAsia" w:eastAsia="黑体"/>
          <w:color w:val="auto"/>
          <w:sz w:val="20"/>
          <w:szCs w:val="20"/>
          <w:highlight w:val="none"/>
        </w:rPr>
      </w:pPr>
    </w:p>
    <w:p w14:paraId="70861E9A">
      <w:pPr>
        <w:spacing w:line="440" w:lineRule="exact"/>
        <w:rPr>
          <w:rFonts w:hint="eastAsia" w:eastAsia="黑体"/>
          <w:color w:val="auto"/>
          <w:sz w:val="20"/>
          <w:szCs w:val="20"/>
          <w:highlight w:val="none"/>
        </w:rPr>
      </w:pPr>
    </w:p>
    <w:p w14:paraId="28A20EB5">
      <w:pPr>
        <w:spacing w:line="440" w:lineRule="exact"/>
        <w:rPr>
          <w:rFonts w:hint="eastAsia" w:eastAsia="黑体"/>
          <w:color w:val="auto"/>
          <w:sz w:val="20"/>
          <w:szCs w:val="20"/>
          <w:highlight w:val="none"/>
        </w:rPr>
      </w:pPr>
    </w:p>
    <w:p w14:paraId="76DEE091">
      <w:pPr>
        <w:spacing w:line="440" w:lineRule="exact"/>
        <w:rPr>
          <w:rFonts w:hint="eastAsia" w:eastAsia="黑体"/>
          <w:color w:val="auto"/>
          <w:sz w:val="20"/>
          <w:szCs w:val="20"/>
          <w:highlight w:val="none"/>
        </w:rPr>
      </w:pPr>
    </w:p>
    <w:p w14:paraId="24BB792B">
      <w:pPr>
        <w:spacing w:line="440" w:lineRule="exact"/>
        <w:rPr>
          <w:rFonts w:hint="eastAsia" w:eastAsia="黑体"/>
          <w:color w:val="auto"/>
          <w:sz w:val="20"/>
          <w:szCs w:val="20"/>
          <w:highlight w:val="none"/>
        </w:rPr>
      </w:pPr>
    </w:p>
    <w:p w14:paraId="14932455">
      <w:pPr>
        <w:spacing w:line="440" w:lineRule="exact"/>
        <w:rPr>
          <w:rFonts w:hint="eastAsia" w:eastAsia="黑体"/>
          <w:color w:val="auto"/>
          <w:sz w:val="20"/>
          <w:szCs w:val="20"/>
          <w:highlight w:val="none"/>
        </w:rPr>
      </w:pPr>
    </w:p>
    <w:p w14:paraId="35B46AF5">
      <w:pPr>
        <w:spacing w:line="440" w:lineRule="exact"/>
        <w:rPr>
          <w:rFonts w:hint="eastAsia" w:eastAsia="黑体"/>
          <w:color w:val="auto"/>
          <w:sz w:val="20"/>
          <w:szCs w:val="20"/>
          <w:highlight w:val="none"/>
        </w:rPr>
      </w:pPr>
    </w:p>
    <w:p w14:paraId="0280AE59">
      <w:pPr>
        <w:pStyle w:val="28"/>
        <w:jc w:val="center"/>
        <w:rPr>
          <w:rFonts w:ascii="宋体" w:hAnsi="宋体" w:eastAsia="宋体"/>
          <w:b/>
          <w:color w:val="auto"/>
          <w:highlight w:val="none"/>
        </w:rPr>
      </w:pPr>
      <w:bookmarkStart w:id="47" w:name="_Toc45011076"/>
      <w:bookmarkStart w:id="48" w:name="_Toc179632812"/>
      <w:bookmarkStart w:id="49" w:name="_Toc152042581"/>
      <w:bookmarkStart w:id="50" w:name="_Toc144974861"/>
      <w:bookmarkStart w:id="51" w:name="_Toc152045792"/>
      <w:r>
        <w:rPr>
          <w:rFonts w:hint="eastAsia" w:ascii="宋体" w:hAnsi="宋体" w:eastAsia="宋体"/>
          <w:b/>
          <w:color w:val="auto"/>
          <w:highlight w:val="none"/>
        </w:rPr>
        <w:t>3</w:t>
      </w:r>
      <w:r>
        <w:rPr>
          <w:rFonts w:ascii="宋体" w:hAnsi="宋体" w:eastAsia="宋体"/>
          <w:b/>
          <w:color w:val="auto"/>
          <w:highlight w:val="none"/>
        </w:rPr>
        <w:t>、授权委托书</w:t>
      </w:r>
      <w:bookmarkEnd w:id="47"/>
      <w:bookmarkEnd w:id="48"/>
      <w:bookmarkEnd w:id="49"/>
      <w:bookmarkEnd w:id="50"/>
      <w:bookmarkEnd w:id="51"/>
    </w:p>
    <w:p w14:paraId="0D63E62E">
      <w:pPr>
        <w:spacing w:line="440" w:lineRule="exact"/>
        <w:rPr>
          <w:rFonts w:eastAsia="黑体"/>
          <w:color w:val="auto"/>
          <w:sz w:val="24"/>
          <w:highlight w:val="none"/>
        </w:rPr>
      </w:pPr>
    </w:p>
    <w:p w14:paraId="3635A1ED">
      <w:pPr>
        <w:topLinePunct/>
        <w:spacing w:line="440" w:lineRule="exact"/>
        <w:ind w:firstLine="420" w:firstLineChars="200"/>
        <w:rPr>
          <w:color w:val="auto"/>
          <w:szCs w:val="21"/>
          <w:highlight w:val="none"/>
        </w:rPr>
      </w:pPr>
      <w:r>
        <w:rPr>
          <w:color w:val="auto"/>
          <w:szCs w:val="21"/>
          <w:highlight w:val="none"/>
        </w:rPr>
        <w:t>本人</w:t>
      </w:r>
      <w:r>
        <w:rPr>
          <w:color w:val="auto"/>
          <w:szCs w:val="21"/>
          <w:highlight w:val="none"/>
          <w:u w:val="single"/>
        </w:rPr>
        <w:t xml:space="preserve">       </w:t>
      </w:r>
      <w:r>
        <w:rPr>
          <w:color w:val="auto"/>
          <w:szCs w:val="21"/>
          <w:highlight w:val="none"/>
        </w:rPr>
        <w:t>（姓名）系</w:t>
      </w:r>
      <w:r>
        <w:rPr>
          <w:color w:val="auto"/>
          <w:szCs w:val="21"/>
          <w:highlight w:val="none"/>
          <w:u w:val="single"/>
        </w:rPr>
        <w:t xml:space="preserve">        </w:t>
      </w:r>
      <w:r>
        <w:rPr>
          <w:color w:val="auto"/>
          <w:szCs w:val="21"/>
          <w:highlight w:val="none"/>
        </w:rPr>
        <w:t>（</w:t>
      </w:r>
      <w:r>
        <w:rPr>
          <w:rFonts w:hint="eastAsia"/>
          <w:color w:val="auto"/>
          <w:szCs w:val="21"/>
          <w:highlight w:val="none"/>
        </w:rPr>
        <w:t>供应商</w:t>
      </w:r>
      <w:r>
        <w:rPr>
          <w:color w:val="auto"/>
          <w:szCs w:val="21"/>
          <w:highlight w:val="none"/>
        </w:rPr>
        <w:t>名称）的法定代表人，现委托</w:t>
      </w:r>
      <w:r>
        <w:rPr>
          <w:color w:val="auto"/>
          <w:szCs w:val="21"/>
          <w:highlight w:val="none"/>
          <w:u w:val="single"/>
        </w:rPr>
        <w:t xml:space="preserve">        </w:t>
      </w:r>
      <w:r>
        <w:rPr>
          <w:color w:val="auto"/>
          <w:szCs w:val="21"/>
          <w:highlight w:val="none"/>
        </w:rPr>
        <w:t>（姓名）为我方代理人。代理人根据授权，以我方名义签署、澄清</w:t>
      </w:r>
      <w:r>
        <w:rPr>
          <w:rFonts w:hint="eastAsia"/>
          <w:color w:val="auto"/>
          <w:szCs w:val="21"/>
          <w:highlight w:val="none"/>
        </w:rPr>
        <w:t>、说明、补正</w:t>
      </w:r>
      <w:r>
        <w:rPr>
          <w:color w:val="auto"/>
          <w:szCs w:val="21"/>
          <w:highlight w:val="none"/>
        </w:rPr>
        <w:t>、递交、撤回、修改</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（项目名称）</w:t>
      </w:r>
      <w:r>
        <w:rPr>
          <w:rFonts w:hint="eastAsia"/>
          <w:color w:val="auto"/>
          <w:szCs w:val="21"/>
          <w:highlight w:val="none"/>
        </w:rPr>
        <w:t>报价文件</w:t>
      </w:r>
      <w:r>
        <w:rPr>
          <w:color w:val="auto"/>
          <w:szCs w:val="21"/>
          <w:highlight w:val="none"/>
        </w:rPr>
        <w:t>、签订合同和处理有关事宜，其法律后果由我方承担。</w:t>
      </w:r>
    </w:p>
    <w:p w14:paraId="4A88DFA1">
      <w:pPr>
        <w:spacing w:line="440" w:lineRule="exact"/>
        <w:rPr>
          <w:color w:val="auto"/>
          <w:szCs w:val="21"/>
          <w:highlight w:val="none"/>
        </w:rPr>
      </w:pPr>
      <w:r>
        <w:rPr>
          <w:color w:val="auto"/>
          <w:szCs w:val="21"/>
          <w:highlight w:val="none"/>
        </w:rPr>
        <w:t xml:space="preserve">    委托期限：</w:t>
      </w:r>
      <w:r>
        <w:rPr>
          <w:color w:val="auto"/>
          <w:szCs w:val="21"/>
          <w:highlight w:val="none"/>
          <w:u w:val="single"/>
        </w:rPr>
        <w:t xml:space="preserve">             </w:t>
      </w:r>
      <w:r>
        <w:rPr>
          <w:rFonts w:hint="eastAsia"/>
          <w:color w:val="auto"/>
          <w:szCs w:val="21"/>
          <w:highlight w:val="none"/>
        </w:rPr>
        <w:t>。</w:t>
      </w:r>
    </w:p>
    <w:p w14:paraId="10AB329F">
      <w:pPr>
        <w:spacing w:line="440" w:lineRule="exact"/>
        <w:ind w:firstLine="420" w:firstLineChars="200"/>
        <w:rPr>
          <w:rFonts w:hint="eastAsia"/>
          <w:color w:val="auto"/>
          <w:szCs w:val="21"/>
          <w:highlight w:val="none"/>
        </w:rPr>
      </w:pPr>
      <w:r>
        <w:rPr>
          <w:color w:val="auto"/>
          <w:szCs w:val="21"/>
          <w:highlight w:val="none"/>
        </w:rPr>
        <w:t>代理人无转委托权。</w:t>
      </w:r>
    </w:p>
    <w:p w14:paraId="35FDA9D5">
      <w:pPr>
        <w:spacing w:line="440" w:lineRule="exact"/>
        <w:ind w:firstLine="420" w:firstLineChars="200"/>
        <w:rPr>
          <w:rFonts w:hint="eastAsia"/>
          <w:color w:val="auto"/>
          <w:szCs w:val="21"/>
          <w:highlight w:val="none"/>
        </w:rPr>
      </w:pPr>
    </w:p>
    <w:p w14:paraId="22C0DFFF">
      <w:pPr>
        <w:spacing w:line="440" w:lineRule="exact"/>
        <w:ind w:firstLine="420" w:firstLineChars="200"/>
        <w:rPr>
          <w:rFonts w:hint="eastAsia"/>
          <w:color w:val="auto"/>
          <w:szCs w:val="21"/>
          <w:highlight w:val="none"/>
        </w:rPr>
      </w:pPr>
    </w:p>
    <w:p w14:paraId="5650AEF6">
      <w:pPr>
        <w:spacing w:line="440" w:lineRule="exact"/>
        <w:ind w:firstLine="420" w:firstLineChars="200"/>
        <w:rPr>
          <w:rFonts w:hint="eastAsia"/>
          <w:color w:val="auto"/>
          <w:szCs w:val="21"/>
          <w:highlight w:val="none"/>
        </w:rPr>
      </w:pPr>
    </w:p>
    <w:p w14:paraId="5CFFFCAA">
      <w:pPr>
        <w:spacing w:line="440" w:lineRule="exact"/>
        <w:ind w:firstLine="420" w:firstLineChars="200"/>
        <w:rPr>
          <w:rFonts w:hint="eastAsia"/>
          <w:color w:val="auto"/>
          <w:szCs w:val="21"/>
          <w:highlight w:val="none"/>
        </w:rPr>
      </w:pPr>
      <w:r>
        <w:rPr>
          <w:rFonts w:hint="eastAsia"/>
          <w:color w:val="auto"/>
          <w:szCs w:val="21"/>
          <w:highlight w:val="none"/>
        </w:rPr>
        <w:t>附：</w:t>
      </w:r>
      <w:r>
        <w:rPr>
          <w:color w:val="auto"/>
          <w:szCs w:val="21"/>
          <w:highlight w:val="none"/>
        </w:rPr>
        <w:t>委托代理人</w:t>
      </w:r>
      <w:r>
        <w:rPr>
          <w:rFonts w:hint="eastAsia"/>
          <w:color w:val="auto"/>
          <w:szCs w:val="21"/>
          <w:highlight w:val="none"/>
        </w:rPr>
        <w:t>身份证明</w:t>
      </w:r>
    </w:p>
    <w:p w14:paraId="17E5A337">
      <w:pPr>
        <w:spacing w:line="440" w:lineRule="exact"/>
        <w:rPr>
          <w:color w:val="auto"/>
          <w:szCs w:val="21"/>
          <w:highlight w:val="none"/>
        </w:rPr>
      </w:pPr>
    </w:p>
    <w:p w14:paraId="70672FE4">
      <w:pPr>
        <w:spacing w:line="440" w:lineRule="exact"/>
        <w:rPr>
          <w:rFonts w:hint="eastAsia"/>
          <w:color w:val="auto"/>
          <w:szCs w:val="21"/>
          <w:highlight w:val="none"/>
        </w:rPr>
      </w:pPr>
    </w:p>
    <w:p w14:paraId="4CC6F88F">
      <w:pPr>
        <w:spacing w:line="440" w:lineRule="exact"/>
        <w:rPr>
          <w:rFonts w:hint="eastAsia"/>
          <w:color w:val="auto"/>
          <w:szCs w:val="21"/>
          <w:highlight w:val="none"/>
        </w:rPr>
      </w:pPr>
    </w:p>
    <w:p w14:paraId="78F56913">
      <w:pPr>
        <w:spacing w:line="440" w:lineRule="exact"/>
        <w:rPr>
          <w:rFonts w:hint="eastAsia"/>
          <w:color w:val="auto"/>
          <w:szCs w:val="21"/>
          <w:highlight w:val="none"/>
        </w:rPr>
      </w:pPr>
    </w:p>
    <w:p w14:paraId="5761DDAB">
      <w:pPr>
        <w:spacing w:line="440" w:lineRule="exact"/>
        <w:rPr>
          <w:rFonts w:hint="eastAsia"/>
          <w:color w:val="auto"/>
          <w:szCs w:val="21"/>
          <w:highlight w:val="none"/>
        </w:rPr>
      </w:pPr>
    </w:p>
    <w:p w14:paraId="1E81759B">
      <w:pPr>
        <w:spacing w:line="440" w:lineRule="exact"/>
        <w:rPr>
          <w:rFonts w:hint="eastAsia"/>
          <w:color w:val="auto"/>
          <w:szCs w:val="21"/>
          <w:highlight w:val="none"/>
        </w:rPr>
      </w:pPr>
    </w:p>
    <w:p w14:paraId="73114BFE">
      <w:pPr>
        <w:spacing w:line="440" w:lineRule="exact"/>
        <w:ind w:firstLine="2100" w:firstLineChars="1000"/>
        <w:rPr>
          <w:rFonts w:hint="eastAsia"/>
          <w:color w:val="auto"/>
          <w:szCs w:val="21"/>
          <w:highlight w:val="none"/>
        </w:rPr>
      </w:pPr>
      <w:r>
        <w:rPr>
          <w:rFonts w:hint="eastAsia"/>
          <w:color w:val="auto"/>
          <w:szCs w:val="21"/>
          <w:highlight w:val="none"/>
        </w:rPr>
        <w:t>供应商</w:t>
      </w:r>
      <w:r>
        <w:rPr>
          <w:color w:val="auto"/>
          <w:szCs w:val="21"/>
          <w:highlight w:val="none"/>
        </w:rPr>
        <w:t>：</w:t>
      </w:r>
      <w:r>
        <w:rPr>
          <w:color w:val="auto"/>
          <w:szCs w:val="21"/>
          <w:highlight w:val="none"/>
          <w:u w:val="single"/>
        </w:rPr>
        <w:t xml:space="preserve">                               </w:t>
      </w:r>
      <w:r>
        <w:rPr>
          <w:color w:val="auto"/>
          <w:szCs w:val="21"/>
          <w:highlight w:val="none"/>
        </w:rPr>
        <w:t>（盖单位章）</w:t>
      </w:r>
    </w:p>
    <w:p w14:paraId="4EA50077">
      <w:pPr>
        <w:spacing w:line="440" w:lineRule="exact"/>
        <w:ind w:firstLine="2100" w:firstLineChars="1000"/>
        <w:rPr>
          <w:rFonts w:hint="eastAsia"/>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（签字）</w:t>
      </w:r>
    </w:p>
    <w:p w14:paraId="3677EC9F">
      <w:pPr>
        <w:spacing w:line="440" w:lineRule="exact"/>
        <w:ind w:firstLine="2100" w:firstLineChars="1000"/>
        <w:rPr>
          <w:rFonts w:hint="eastAsia"/>
          <w:color w:val="auto"/>
          <w:szCs w:val="21"/>
          <w:highlight w:val="none"/>
        </w:rPr>
      </w:pPr>
      <w:r>
        <w:rPr>
          <w:color w:val="auto"/>
          <w:szCs w:val="21"/>
          <w:highlight w:val="none"/>
        </w:rPr>
        <w:t>身份证号码：</w:t>
      </w:r>
      <w:r>
        <w:rPr>
          <w:color w:val="auto"/>
          <w:szCs w:val="21"/>
          <w:highlight w:val="none"/>
          <w:u w:val="single"/>
        </w:rPr>
        <w:t xml:space="preserve">                                     </w:t>
      </w:r>
    </w:p>
    <w:p w14:paraId="4FF12F6E">
      <w:pPr>
        <w:spacing w:line="440" w:lineRule="exact"/>
        <w:ind w:firstLine="2100" w:firstLineChars="1000"/>
        <w:rPr>
          <w:rFonts w:hint="eastAsia"/>
          <w:color w:val="auto"/>
          <w:szCs w:val="21"/>
          <w:highlight w:val="none"/>
        </w:rPr>
      </w:pPr>
      <w:r>
        <w:rPr>
          <w:color w:val="auto"/>
          <w:szCs w:val="21"/>
          <w:highlight w:val="none"/>
        </w:rPr>
        <w:t>委托代理人：</w:t>
      </w:r>
      <w:r>
        <w:rPr>
          <w:color w:val="auto"/>
          <w:szCs w:val="21"/>
          <w:highlight w:val="none"/>
          <w:u w:val="single"/>
        </w:rPr>
        <w:t xml:space="preserve">                              </w:t>
      </w:r>
      <w:r>
        <w:rPr>
          <w:color w:val="auto"/>
          <w:szCs w:val="21"/>
          <w:highlight w:val="none"/>
        </w:rPr>
        <w:t xml:space="preserve">（签字） </w:t>
      </w:r>
    </w:p>
    <w:p w14:paraId="5887A403">
      <w:pPr>
        <w:spacing w:line="440" w:lineRule="exact"/>
        <w:ind w:firstLine="2100" w:firstLineChars="1000"/>
        <w:rPr>
          <w:color w:val="auto"/>
          <w:szCs w:val="21"/>
          <w:highlight w:val="none"/>
        </w:rPr>
      </w:pPr>
      <w:r>
        <w:rPr>
          <w:color w:val="auto"/>
          <w:szCs w:val="21"/>
          <w:highlight w:val="none"/>
        </w:rPr>
        <w:t>身份证号码：</w:t>
      </w:r>
      <w:r>
        <w:rPr>
          <w:color w:val="auto"/>
          <w:szCs w:val="21"/>
          <w:highlight w:val="none"/>
          <w:u w:val="single"/>
        </w:rPr>
        <w:t xml:space="preserve">                                      </w:t>
      </w:r>
    </w:p>
    <w:p w14:paraId="4A74EFE9">
      <w:pPr>
        <w:spacing w:line="440" w:lineRule="exact"/>
        <w:rPr>
          <w:rFonts w:hint="eastAsia"/>
          <w:color w:val="auto"/>
          <w:szCs w:val="21"/>
          <w:highlight w:val="none"/>
        </w:rPr>
      </w:pPr>
    </w:p>
    <w:p w14:paraId="7EABC18C">
      <w:pPr>
        <w:spacing w:line="440" w:lineRule="exact"/>
        <w:ind w:firstLine="4830" w:firstLineChars="2300"/>
        <w:rPr>
          <w:rFonts w:hint="eastAsia"/>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61679F5">
      <w:pPr>
        <w:spacing w:line="440" w:lineRule="exact"/>
        <w:ind w:firstLine="4830" w:firstLineChars="2300"/>
        <w:rPr>
          <w:rFonts w:hint="eastAsia"/>
          <w:color w:val="auto"/>
          <w:szCs w:val="21"/>
          <w:highlight w:val="none"/>
        </w:rPr>
      </w:pPr>
    </w:p>
    <w:p w14:paraId="29456F37">
      <w:pPr>
        <w:spacing w:line="440" w:lineRule="exact"/>
        <w:ind w:firstLine="4830" w:firstLineChars="2300"/>
        <w:rPr>
          <w:rFonts w:hint="eastAsia"/>
          <w:color w:val="auto"/>
          <w:szCs w:val="21"/>
          <w:highlight w:val="none"/>
        </w:rPr>
      </w:pPr>
    </w:p>
    <w:p w14:paraId="056BD32A">
      <w:pPr>
        <w:spacing w:line="440" w:lineRule="exact"/>
        <w:ind w:firstLine="5520" w:firstLineChars="2300"/>
        <w:rPr>
          <w:rFonts w:hint="eastAsia"/>
          <w:color w:val="auto"/>
          <w:sz w:val="24"/>
          <w:highlight w:val="none"/>
        </w:rPr>
      </w:pPr>
    </w:p>
    <w:p w14:paraId="0F81DE5D">
      <w:pPr>
        <w:spacing w:line="440" w:lineRule="exact"/>
        <w:ind w:firstLine="5520" w:firstLineChars="2300"/>
        <w:rPr>
          <w:rFonts w:hint="eastAsia" w:eastAsia="黑体"/>
          <w:color w:val="auto"/>
          <w:sz w:val="24"/>
          <w:highlight w:val="none"/>
        </w:rPr>
      </w:pPr>
    </w:p>
    <w:p w14:paraId="2A5688D4">
      <w:pPr>
        <w:spacing w:line="440" w:lineRule="exact"/>
        <w:ind w:firstLine="5520" w:firstLineChars="2300"/>
        <w:rPr>
          <w:rFonts w:hint="eastAsia" w:eastAsia="黑体"/>
          <w:color w:val="auto"/>
          <w:sz w:val="24"/>
          <w:highlight w:val="none"/>
        </w:rPr>
      </w:pPr>
    </w:p>
    <w:p w14:paraId="1AA36839">
      <w:pPr>
        <w:pStyle w:val="8"/>
        <w:spacing w:line="360" w:lineRule="auto"/>
        <w:rPr>
          <w:rFonts w:hint="eastAsia"/>
          <w:color w:val="auto"/>
          <w:highlight w:val="none"/>
        </w:rPr>
      </w:pPr>
    </w:p>
    <w:p w14:paraId="70547E26">
      <w:pPr>
        <w:pStyle w:val="28"/>
        <w:jc w:val="center"/>
        <w:rPr>
          <w:rFonts w:hint="eastAsia" w:ascii="宋体" w:hAnsi="宋体" w:eastAsia="宋体"/>
          <w:b/>
          <w:color w:val="auto"/>
          <w:highlight w:val="none"/>
        </w:rPr>
      </w:pPr>
      <w:bookmarkStart w:id="52" w:name="_Toc45011077"/>
      <w:r>
        <w:rPr>
          <w:rFonts w:hint="eastAsia" w:ascii="宋体" w:hAnsi="宋体" w:eastAsia="宋体"/>
          <w:b/>
          <w:color w:val="auto"/>
          <w:highlight w:val="none"/>
        </w:rPr>
        <w:t>4、供应商承诺函</w:t>
      </w:r>
      <w:bookmarkEnd w:id="52"/>
    </w:p>
    <w:p w14:paraId="7EE2C14F">
      <w:pPr>
        <w:spacing w:line="360" w:lineRule="auto"/>
        <w:ind w:firstLine="420" w:firstLineChars="200"/>
        <w:rPr>
          <w:rFonts w:hint="eastAsia" w:ascii="宋体" w:hAnsi="宋体"/>
          <w:color w:val="auto"/>
          <w:highlight w:val="none"/>
        </w:rPr>
      </w:pPr>
    </w:p>
    <w:p w14:paraId="054C0094">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项目名称：</w:t>
      </w:r>
      <w:r>
        <w:rPr>
          <w:rFonts w:hint="eastAsia" w:ascii="宋体" w:hAnsi="宋体"/>
          <w:color w:val="auto"/>
          <w:highlight w:val="none"/>
          <w:u w:val="single"/>
        </w:rPr>
        <w:t xml:space="preserve">                              </w:t>
      </w:r>
    </w:p>
    <w:p w14:paraId="0337E495">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p>
    <w:p w14:paraId="10A04086">
      <w:pPr>
        <w:spacing w:line="360" w:lineRule="auto"/>
        <w:ind w:firstLine="420" w:firstLineChars="200"/>
        <w:rPr>
          <w:rFonts w:hint="eastAsia" w:ascii="宋体" w:hAnsi="宋体"/>
          <w:color w:val="auto"/>
          <w:highlight w:val="none"/>
        </w:rPr>
      </w:pPr>
    </w:p>
    <w:p w14:paraId="4EDF3666">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致：</w:t>
      </w:r>
      <w:r>
        <w:rPr>
          <w:rFonts w:hint="eastAsia" w:ascii="宋体" w:hAnsi="宋体"/>
          <w:color w:val="auto"/>
          <w:highlight w:val="none"/>
          <w:u w:val="single"/>
        </w:rPr>
        <w:t xml:space="preserve">                     </w:t>
      </w:r>
      <w:r>
        <w:rPr>
          <w:rFonts w:hint="eastAsia" w:ascii="宋体" w:hAnsi="宋体"/>
          <w:color w:val="auto"/>
          <w:szCs w:val="21"/>
          <w:highlight w:val="none"/>
          <w:u w:val="single"/>
        </w:rPr>
        <w:t>（招标人名称）</w:t>
      </w:r>
    </w:p>
    <w:p w14:paraId="56C3BE39">
      <w:pPr>
        <w:spacing w:line="360" w:lineRule="auto"/>
        <w:ind w:firstLine="420" w:firstLineChars="200"/>
        <w:rPr>
          <w:rFonts w:hint="eastAsia" w:ascii="宋体" w:hAnsi="宋体"/>
          <w:color w:val="auto"/>
          <w:highlight w:val="none"/>
        </w:rPr>
      </w:pPr>
      <w:r>
        <w:rPr>
          <w:rFonts w:hint="eastAsia" w:ascii="宋体" w:hAnsi="宋体"/>
          <w:color w:val="auto"/>
          <w:highlight w:val="none"/>
        </w:rPr>
        <w:t>很荣幸能参与上述项目的竞争。</w:t>
      </w:r>
    </w:p>
    <w:p w14:paraId="7504B03F">
      <w:pPr>
        <w:spacing w:line="360" w:lineRule="auto"/>
        <w:ind w:firstLine="420" w:firstLineChars="200"/>
        <w:rPr>
          <w:rFonts w:hint="eastAsia" w:ascii="宋体" w:hAnsi="宋体"/>
          <w:color w:val="auto"/>
          <w:highlight w:val="none"/>
        </w:rPr>
      </w:pPr>
      <w:r>
        <w:rPr>
          <w:rFonts w:hint="eastAsia" w:ascii="宋体" w:hAnsi="宋体"/>
          <w:color w:val="auto"/>
          <w:highlight w:val="none"/>
        </w:rPr>
        <w:t>我代表</w:t>
      </w:r>
      <w:r>
        <w:rPr>
          <w:rFonts w:hint="eastAsia" w:ascii="宋体" w:hAnsi="宋体"/>
          <w:color w:val="auto"/>
          <w:highlight w:val="none"/>
          <w:u w:val="single"/>
        </w:rPr>
        <w:t xml:space="preserve">                           （供应商名称）</w:t>
      </w:r>
      <w:r>
        <w:rPr>
          <w:rFonts w:hint="eastAsia" w:ascii="宋体" w:hAnsi="宋体"/>
          <w:color w:val="auto"/>
          <w:highlight w:val="none"/>
        </w:rPr>
        <w:t>，在此作如下承诺：</w:t>
      </w:r>
    </w:p>
    <w:p w14:paraId="5C0B3143">
      <w:pPr>
        <w:spacing w:line="360" w:lineRule="auto"/>
        <w:ind w:firstLine="420" w:firstLineChars="200"/>
        <w:rPr>
          <w:rFonts w:hint="eastAsia" w:ascii="宋体" w:hAnsi="宋体"/>
          <w:color w:val="auto"/>
          <w:highlight w:val="none"/>
        </w:rPr>
      </w:pPr>
      <w:r>
        <w:rPr>
          <w:rFonts w:hint="eastAsia" w:ascii="宋体" w:hAnsi="宋体"/>
          <w:color w:val="auto"/>
          <w:highlight w:val="none"/>
        </w:rPr>
        <w:t>1、完全理解和接受贵方询价文件的一切规定和要求。</w:t>
      </w:r>
    </w:p>
    <w:p w14:paraId="644A4FC9">
      <w:pPr>
        <w:spacing w:line="360" w:lineRule="auto"/>
        <w:ind w:firstLine="420" w:firstLineChars="200"/>
        <w:rPr>
          <w:rFonts w:hint="eastAsia" w:ascii="宋体" w:hAnsi="宋体"/>
          <w:color w:val="auto"/>
          <w:highlight w:val="none"/>
        </w:rPr>
      </w:pPr>
      <w:r>
        <w:rPr>
          <w:rFonts w:hint="eastAsia" w:ascii="宋体" w:hAnsi="宋体"/>
          <w:color w:val="auto"/>
          <w:highlight w:val="none"/>
        </w:rPr>
        <w:t>2、提供的项目为贵方询价文件中的所有项目。</w:t>
      </w:r>
    </w:p>
    <w:p w14:paraId="3197FD94">
      <w:pPr>
        <w:spacing w:line="360" w:lineRule="auto"/>
        <w:ind w:firstLine="420" w:firstLineChars="200"/>
        <w:rPr>
          <w:rFonts w:hint="eastAsia" w:ascii="宋体" w:hAnsi="宋体"/>
          <w:color w:val="auto"/>
          <w:highlight w:val="none"/>
        </w:rPr>
      </w:pPr>
      <w:r>
        <w:rPr>
          <w:rFonts w:hint="eastAsia" w:ascii="宋体" w:hAnsi="宋体"/>
          <w:color w:val="auto"/>
          <w:highlight w:val="none"/>
        </w:rPr>
        <w:t>3、我方理解，报价最低不是成交的唯一条件。</w:t>
      </w:r>
    </w:p>
    <w:p w14:paraId="4320CAC8">
      <w:pPr>
        <w:spacing w:line="360" w:lineRule="auto"/>
        <w:ind w:firstLine="420" w:firstLineChars="200"/>
        <w:rPr>
          <w:rFonts w:hint="eastAsia" w:ascii="宋体" w:hAnsi="宋体"/>
          <w:color w:val="auto"/>
          <w:highlight w:val="none"/>
        </w:rPr>
      </w:pPr>
      <w:r>
        <w:rPr>
          <w:rFonts w:hint="eastAsia" w:ascii="宋体" w:hAnsi="宋体"/>
          <w:color w:val="auto"/>
          <w:highlight w:val="none"/>
        </w:rPr>
        <w:t>4、若成交，我方将按照询价文件的具体规定签订合同，并且严格履行合同义务。</w:t>
      </w:r>
    </w:p>
    <w:p w14:paraId="77C1C636">
      <w:pPr>
        <w:spacing w:line="360" w:lineRule="auto"/>
        <w:ind w:firstLine="420" w:firstLineChars="200"/>
        <w:rPr>
          <w:rFonts w:hint="eastAsia" w:ascii="宋体" w:hAnsi="宋体"/>
          <w:color w:val="auto"/>
          <w:highlight w:val="none"/>
        </w:rPr>
      </w:pPr>
      <w:r>
        <w:rPr>
          <w:rFonts w:hint="eastAsia" w:ascii="宋体" w:hAnsi="宋体"/>
          <w:color w:val="auto"/>
          <w:highlight w:val="none"/>
        </w:rPr>
        <w:t>5、在整个询价过程中，我方若有违规行为，贵方可按《询价文件》和《中华人民共和国政府采购法》之规定给予惩罚，我方完全接受。</w:t>
      </w:r>
    </w:p>
    <w:p w14:paraId="2BB64A6C">
      <w:pPr>
        <w:spacing w:line="360" w:lineRule="auto"/>
        <w:ind w:firstLine="420" w:firstLineChars="200"/>
        <w:rPr>
          <w:rFonts w:hint="eastAsia" w:ascii="宋体" w:hAnsi="宋体"/>
          <w:color w:val="auto"/>
          <w:highlight w:val="none"/>
        </w:rPr>
      </w:pPr>
      <w:r>
        <w:rPr>
          <w:rFonts w:hint="eastAsia" w:ascii="宋体" w:hAnsi="宋体"/>
          <w:color w:val="auto"/>
          <w:highlight w:val="none"/>
        </w:rPr>
        <w:t>6、若成交，本承诺函将成为合同不可分割的一部分，与合同具有同等的法律效力。</w:t>
      </w:r>
    </w:p>
    <w:p w14:paraId="5E450391">
      <w:pPr>
        <w:spacing w:line="360" w:lineRule="auto"/>
        <w:ind w:firstLine="420" w:firstLineChars="200"/>
        <w:rPr>
          <w:rFonts w:hint="eastAsia" w:ascii="宋体" w:hAnsi="宋体"/>
          <w:color w:val="auto"/>
          <w:highlight w:val="none"/>
        </w:rPr>
      </w:pPr>
    </w:p>
    <w:p w14:paraId="62C862EB">
      <w:pPr>
        <w:spacing w:line="360" w:lineRule="auto"/>
        <w:ind w:firstLine="420" w:firstLineChars="200"/>
        <w:rPr>
          <w:rFonts w:hint="eastAsia" w:ascii="宋体" w:hAnsi="宋体"/>
          <w:color w:val="auto"/>
          <w:highlight w:val="none"/>
        </w:rPr>
      </w:pPr>
    </w:p>
    <w:p w14:paraId="7977022D">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法人授权代表签字：                 </w:t>
      </w:r>
    </w:p>
    <w:p w14:paraId="21A17BBC">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供应商（公章）：                  </w:t>
      </w:r>
    </w:p>
    <w:p w14:paraId="1D3DB12A">
      <w:pPr>
        <w:spacing w:line="360" w:lineRule="auto"/>
        <w:ind w:firstLine="420" w:firstLineChars="200"/>
        <w:rPr>
          <w:rFonts w:hint="eastAsia" w:ascii="宋体" w:hAnsi="宋体"/>
          <w:color w:val="auto"/>
          <w:highlight w:val="none"/>
        </w:rPr>
      </w:pPr>
    </w:p>
    <w:p w14:paraId="5A31D84D">
      <w:pPr>
        <w:spacing w:before="312" w:beforeLines="100" w:after="312" w:afterLines="100" w:line="240" w:lineRule="atLeast"/>
        <w:rPr>
          <w:rFonts w:hint="eastAsia" w:ascii="宋体" w:hAnsi="宋体"/>
          <w:color w:val="auto"/>
          <w:szCs w:val="21"/>
          <w:highlight w:val="none"/>
        </w:rPr>
      </w:pPr>
    </w:p>
    <w:p w14:paraId="07B32E76">
      <w:pPr>
        <w:pStyle w:val="26"/>
        <w:spacing w:line="400" w:lineRule="exact"/>
        <w:ind w:firstLine="0" w:firstLineChars="0"/>
        <w:rPr>
          <w:rFonts w:hint="eastAsia" w:ascii="宋体" w:eastAsia="宋体"/>
          <w:color w:val="auto"/>
          <w:sz w:val="28"/>
          <w:szCs w:val="28"/>
          <w:highlight w:val="none"/>
        </w:rPr>
      </w:pPr>
    </w:p>
    <w:p w14:paraId="51468BB4">
      <w:pPr>
        <w:pStyle w:val="26"/>
        <w:spacing w:line="400" w:lineRule="exact"/>
        <w:ind w:firstLine="0" w:firstLineChars="0"/>
        <w:rPr>
          <w:rFonts w:hint="eastAsia" w:ascii="宋体" w:eastAsia="宋体"/>
          <w:color w:val="auto"/>
          <w:sz w:val="28"/>
          <w:szCs w:val="28"/>
          <w:highlight w:val="none"/>
        </w:rPr>
      </w:pPr>
    </w:p>
    <w:p w14:paraId="6E2AB700">
      <w:pPr>
        <w:pStyle w:val="6"/>
        <w:spacing w:line="360" w:lineRule="auto"/>
        <w:ind w:firstLine="1043"/>
        <w:jc w:val="center"/>
        <w:rPr>
          <w:rFonts w:hint="eastAsia" w:eastAsia="黑体"/>
          <w:b/>
          <w:bCs/>
          <w:color w:val="auto"/>
          <w:spacing w:val="40"/>
          <w:sz w:val="44"/>
          <w:highlight w:val="none"/>
        </w:rPr>
      </w:pPr>
    </w:p>
    <w:p w14:paraId="02404139">
      <w:pPr>
        <w:pStyle w:val="6"/>
        <w:spacing w:line="360" w:lineRule="auto"/>
        <w:ind w:firstLine="0"/>
        <w:rPr>
          <w:rFonts w:hint="eastAsia" w:eastAsia="黑体"/>
          <w:b/>
          <w:bCs/>
          <w:color w:val="auto"/>
          <w:spacing w:val="40"/>
          <w:sz w:val="44"/>
          <w:highlight w:val="none"/>
        </w:rPr>
      </w:pPr>
    </w:p>
    <w:p w14:paraId="16E971EC">
      <w:pPr>
        <w:ind w:firstLine="5880" w:firstLineChars="2800"/>
        <w:rPr>
          <w:rFonts w:hint="eastAsia" w:ascii="宋体" w:hAnsi="宋体"/>
          <w:color w:val="auto"/>
          <w:szCs w:val="21"/>
          <w:highlight w:val="none"/>
        </w:rPr>
      </w:pPr>
    </w:p>
    <w:p w14:paraId="4203CC12">
      <w:pPr>
        <w:rPr>
          <w:rFonts w:hint="eastAsia" w:ascii="黑体" w:hAnsi="宋体" w:eastAsia="黑体"/>
          <w:color w:val="auto"/>
          <w:sz w:val="24"/>
          <w:highlight w:val="none"/>
        </w:rPr>
      </w:pPr>
    </w:p>
    <w:p w14:paraId="08E73157">
      <w:pPr>
        <w:rPr>
          <w:rFonts w:hint="eastAsia" w:ascii="宋体" w:hAnsi="宋体"/>
          <w:b/>
          <w:color w:val="auto"/>
          <w:sz w:val="32"/>
          <w:szCs w:val="32"/>
          <w:highlight w:val="none"/>
        </w:rPr>
      </w:pPr>
    </w:p>
    <w:p w14:paraId="7D5902A1">
      <w:pPr>
        <w:pStyle w:val="28"/>
        <w:jc w:val="center"/>
        <w:rPr>
          <w:rFonts w:hint="eastAsia" w:ascii="宋体" w:hAnsi="宋体" w:eastAsia="宋体"/>
          <w:b/>
          <w:color w:val="auto"/>
          <w:highlight w:val="none"/>
        </w:rPr>
      </w:pPr>
      <w:bookmarkStart w:id="53" w:name="_Toc152045794"/>
      <w:bookmarkStart w:id="54" w:name="_Toc179632814"/>
      <w:bookmarkStart w:id="55" w:name="_Toc152042583"/>
      <w:bookmarkStart w:id="56" w:name="_Toc144974862"/>
      <w:bookmarkStart w:id="57" w:name="_Toc45011078"/>
      <w:r>
        <w:rPr>
          <w:rFonts w:hint="eastAsia" w:ascii="宋体" w:hAnsi="宋体" w:eastAsia="宋体"/>
          <w:b/>
          <w:color w:val="auto"/>
          <w:highlight w:val="none"/>
        </w:rPr>
        <w:t>5</w:t>
      </w:r>
      <w:r>
        <w:rPr>
          <w:rFonts w:ascii="宋体" w:hAnsi="宋体" w:eastAsia="宋体"/>
          <w:b/>
          <w:color w:val="auto"/>
          <w:highlight w:val="none"/>
        </w:rPr>
        <w:t>、</w:t>
      </w:r>
      <w:bookmarkEnd w:id="53"/>
      <w:bookmarkEnd w:id="54"/>
      <w:bookmarkEnd w:id="55"/>
      <w:bookmarkEnd w:id="56"/>
      <w:r>
        <w:rPr>
          <w:rFonts w:hint="eastAsia" w:ascii="宋体" w:hAnsi="宋体" w:eastAsia="宋体"/>
          <w:b/>
          <w:color w:val="auto"/>
          <w:highlight w:val="none"/>
        </w:rPr>
        <w:t>报价汇总表</w:t>
      </w:r>
      <w:bookmarkEnd w:id="57"/>
    </w:p>
    <w:p w14:paraId="67E6D6C4">
      <w:pPr>
        <w:spacing w:after="312" w:afterLines="100" w:line="360" w:lineRule="auto"/>
        <w:jc w:val="center"/>
        <w:rPr>
          <w:rFonts w:hint="eastAsia" w:ascii="宋体" w:hAnsi="宋体"/>
          <w:color w:val="auto"/>
          <w:sz w:val="24"/>
          <w:highlight w:val="none"/>
        </w:rPr>
      </w:pPr>
    </w:p>
    <w:p w14:paraId="7C66D6DB">
      <w:pPr>
        <w:spacing w:line="360" w:lineRule="auto"/>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tbl>
      <w:tblPr>
        <w:tblStyle w:val="19"/>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2160"/>
        <w:gridCol w:w="1980"/>
        <w:gridCol w:w="1968"/>
      </w:tblGrid>
      <w:tr w14:paraId="73DA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482" w:type="dxa"/>
            <w:vAlign w:val="center"/>
          </w:tcPr>
          <w:p w14:paraId="30487EA7">
            <w:pPr>
              <w:jc w:val="center"/>
              <w:rPr>
                <w:rFonts w:hint="eastAsia" w:ascii="宋体" w:hAnsi="宋体"/>
                <w:color w:val="auto"/>
                <w:szCs w:val="21"/>
                <w:highlight w:val="none"/>
              </w:rPr>
            </w:pPr>
            <w:r>
              <w:rPr>
                <w:rFonts w:hint="eastAsia" w:ascii="宋体" w:hAnsi="宋体"/>
                <w:color w:val="auto"/>
                <w:szCs w:val="21"/>
                <w:highlight w:val="none"/>
              </w:rPr>
              <w:t>报 价</w:t>
            </w:r>
          </w:p>
          <w:p w14:paraId="3778C3F7">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2160" w:type="dxa"/>
            <w:vAlign w:val="center"/>
          </w:tcPr>
          <w:p w14:paraId="3EEE8430">
            <w:pPr>
              <w:jc w:val="center"/>
              <w:rPr>
                <w:rFonts w:hint="eastAsia" w:ascii="宋体" w:hAnsi="宋体"/>
                <w:color w:val="auto"/>
                <w:szCs w:val="21"/>
                <w:highlight w:val="none"/>
              </w:rPr>
            </w:pPr>
            <w:r>
              <w:rPr>
                <w:rFonts w:hint="eastAsia" w:ascii="宋体" w:hAnsi="宋体"/>
                <w:color w:val="auto"/>
                <w:szCs w:val="21"/>
                <w:highlight w:val="none"/>
              </w:rPr>
              <w:t>完成日期</w:t>
            </w:r>
          </w:p>
          <w:p w14:paraId="3423233A">
            <w:pPr>
              <w:jc w:val="center"/>
              <w:rPr>
                <w:rFonts w:hint="eastAsia" w:ascii="宋体" w:hAnsi="宋体"/>
                <w:color w:val="auto"/>
                <w:szCs w:val="21"/>
                <w:highlight w:val="none"/>
              </w:rPr>
            </w:pPr>
            <w:r>
              <w:rPr>
                <w:rFonts w:hint="eastAsia" w:ascii="宋体" w:hAnsi="宋体"/>
                <w:color w:val="auto"/>
                <w:szCs w:val="21"/>
                <w:highlight w:val="none"/>
              </w:rPr>
              <w:t>（日历天）</w:t>
            </w:r>
          </w:p>
        </w:tc>
        <w:tc>
          <w:tcPr>
            <w:tcW w:w="1980" w:type="dxa"/>
            <w:vAlign w:val="center"/>
          </w:tcPr>
          <w:p w14:paraId="6DFFA2B1">
            <w:pPr>
              <w:jc w:val="center"/>
              <w:rPr>
                <w:rFonts w:hint="eastAsia" w:ascii="宋体" w:hAnsi="宋体"/>
                <w:color w:val="auto"/>
                <w:szCs w:val="21"/>
                <w:highlight w:val="none"/>
              </w:rPr>
            </w:pPr>
            <w:r>
              <w:rPr>
                <w:rFonts w:hint="eastAsia" w:ascii="宋体" w:hAnsi="宋体"/>
                <w:color w:val="auto"/>
                <w:szCs w:val="21"/>
                <w:highlight w:val="none"/>
              </w:rPr>
              <w:t>预计参与工作</w:t>
            </w:r>
          </w:p>
          <w:p w14:paraId="48913EE9">
            <w:pPr>
              <w:jc w:val="center"/>
              <w:rPr>
                <w:rFonts w:hint="eastAsia" w:ascii="宋体" w:hAnsi="宋体"/>
                <w:color w:val="auto"/>
                <w:szCs w:val="21"/>
                <w:highlight w:val="none"/>
              </w:rPr>
            </w:pPr>
            <w:r>
              <w:rPr>
                <w:rFonts w:hint="eastAsia" w:ascii="宋体" w:hAnsi="宋体"/>
                <w:color w:val="auto"/>
                <w:szCs w:val="21"/>
                <w:highlight w:val="none"/>
              </w:rPr>
              <w:t>人员数</w:t>
            </w:r>
          </w:p>
        </w:tc>
        <w:tc>
          <w:tcPr>
            <w:tcW w:w="1968" w:type="dxa"/>
            <w:vAlign w:val="center"/>
          </w:tcPr>
          <w:p w14:paraId="54A14936">
            <w:pPr>
              <w:jc w:val="center"/>
              <w:rPr>
                <w:rFonts w:hint="eastAsia" w:ascii="宋体" w:hAnsi="宋体"/>
                <w:color w:val="auto"/>
                <w:szCs w:val="21"/>
                <w:highlight w:val="none"/>
              </w:rPr>
            </w:pPr>
            <w:r>
              <w:rPr>
                <w:rFonts w:hint="eastAsia" w:ascii="宋体" w:hAnsi="宋体"/>
                <w:color w:val="auto"/>
                <w:szCs w:val="21"/>
                <w:highlight w:val="none"/>
              </w:rPr>
              <w:t>项目负责人</w:t>
            </w:r>
          </w:p>
        </w:tc>
      </w:tr>
      <w:tr w14:paraId="7D02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482" w:type="dxa"/>
            <w:vAlign w:val="center"/>
          </w:tcPr>
          <w:p w14:paraId="0A90F6F9">
            <w:pPr>
              <w:jc w:val="center"/>
              <w:rPr>
                <w:rFonts w:hint="eastAsia" w:ascii="宋体" w:hAnsi="宋体"/>
                <w:color w:val="auto"/>
                <w:szCs w:val="21"/>
                <w:highlight w:val="none"/>
              </w:rPr>
            </w:pPr>
          </w:p>
        </w:tc>
        <w:tc>
          <w:tcPr>
            <w:tcW w:w="2160" w:type="dxa"/>
            <w:vAlign w:val="center"/>
          </w:tcPr>
          <w:p w14:paraId="7A8CE5D3">
            <w:pPr>
              <w:jc w:val="center"/>
              <w:rPr>
                <w:rFonts w:hint="eastAsia" w:ascii="宋体" w:hAnsi="宋体"/>
                <w:color w:val="auto"/>
                <w:szCs w:val="21"/>
                <w:highlight w:val="none"/>
              </w:rPr>
            </w:pPr>
          </w:p>
        </w:tc>
        <w:tc>
          <w:tcPr>
            <w:tcW w:w="1980" w:type="dxa"/>
            <w:vAlign w:val="center"/>
          </w:tcPr>
          <w:p w14:paraId="5DF7EEB9">
            <w:pPr>
              <w:jc w:val="center"/>
              <w:rPr>
                <w:rFonts w:hint="eastAsia" w:ascii="宋体" w:hAnsi="宋体"/>
                <w:color w:val="auto"/>
                <w:szCs w:val="21"/>
                <w:highlight w:val="none"/>
              </w:rPr>
            </w:pPr>
          </w:p>
        </w:tc>
        <w:tc>
          <w:tcPr>
            <w:tcW w:w="1968" w:type="dxa"/>
            <w:tcBorders>
              <w:right w:val="single" w:color="auto" w:sz="4" w:space="0"/>
            </w:tcBorders>
            <w:vAlign w:val="center"/>
          </w:tcPr>
          <w:p w14:paraId="2AA8496F">
            <w:pPr>
              <w:jc w:val="center"/>
              <w:rPr>
                <w:rFonts w:hint="eastAsia" w:ascii="宋体" w:hAnsi="宋体"/>
                <w:color w:val="auto"/>
                <w:szCs w:val="21"/>
                <w:highlight w:val="none"/>
              </w:rPr>
            </w:pPr>
          </w:p>
        </w:tc>
      </w:tr>
      <w:tr w14:paraId="7221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8590" w:type="dxa"/>
            <w:gridSpan w:val="4"/>
            <w:tcBorders>
              <w:right w:val="single" w:color="auto" w:sz="4" w:space="0"/>
            </w:tcBorders>
            <w:vAlign w:val="center"/>
          </w:tcPr>
          <w:p w14:paraId="4DF6D88D">
            <w:pPr>
              <w:rPr>
                <w:rFonts w:hint="eastAsia" w:ascii="宋体" w:hAnsi="宋体"/>
                <w:color w:val="auto"/>
                <w:szCs w:val="21"/>
                <w:highlight w:val="none"/>
              </w:rPr>
            </w:pPr>
            <w:r>
              <w:rPr>
                <w:rFonts w:hint="eastAsia" w:ascii="宋体" w:hAnsi="宋体"/>
                <w:color w:val="auto"/>
                <w:szCs w:val="21"/>
                <w:highlight w:val="none"/>
              </w:rPr>
              <w:t>报价          人民币（大写）　　　　　　　　　　　（元）</w:t>
            </w:r>
          </w:p>
        </w:tc>
      </w:tr>
    </w:tbl>
    <w:p w14:paraId="3C34A7AA">
      <w:pPr>
        <w:rPr>
          <w:rFonts w:hint="eastAsia" w:ascii="宋体" w:hAnsi="宋体"/>
          <w:color w:val="auto"/>
          <w:szCs w:val="21"/>
          <w:highlight w:val="none"/>
        </w:rPr>
      </w:pPr>
    </w:p>
    <w:p w14:paraId="16F4FB82">
      <w:pPr>
        <w:rPr>
          <w:rFonts w:hint="eastAsia" w:ascii="宋体" w:hAnsi="宋体"/>
          <w:color w:val="auto"/>
          <w:szCs w:val="21"/>
          <w:highlight w:val="none"/>
        </w:rPr>
      </w:pPr>
    </w:p>
    <w:p w14:paraId="61EAEC56">
      <w:pPr>
        <w:rPr>
          <w:rFonts w:hint="eastAsia" w:ascii="宋体" w:hAnsi="宋体"/>
          <w:color w:val="auto"/>
          <w:szCs w:val="21"/>
          <w:highlight w:val="none"/>
        </w:rPr>
      </w:pPr>
    </w:p>
    <w:p w14:paraId="7D8FF474">
      <w:pPr>
        <w:rPr>
          <w:rFonts w:hint="eastAsia" w:ascii="宋体" w:hAnsi="宋体"/>
          <w:color w:val="auto"/>
          <w:szCs w:val="21"/>
          <w:highlight w:val="none"/>
        </w:rPr>
      </w:pPr>
      <w:r>
        <w:rPr>
          <w:rFonts w:hint="eastAsia" w:ascii="宋体" w:hAnsi="宋体"/>
          <w:color w:val="auto"/>
          <w:szCs w:val="21"/>
          <w:highlight w:val="none"/>
        </w:rPr>
        <w:t>供应商（盖章）：</w:t>
      </w:r>
    </w:p>
    <w:p w14:paraId="50CA7871">
      <w:pPr>
        <w:rPr>
          <w:rFonts w:hint="eastAsia" w:ascii="宋体" w:hAnsi="宋体"/>
          <w:color w:val="auto"/>
          <w:szCs w:val="21"/>
          <w:highlight w:val="none"/>
        </w:rPr>
      </w:pPr>
    </w:p>
    <w:p w14:paraId="4FB89C0F">
      <w:pPr>
        <w:rPr>
          <w:rFonts w:hint="eastAsia" w:ascii="宋体" w:hAnsi="宋体"/>
          <w:color w:val="auto"/>
          <w:szCs w:val="21"/>
          <w:highlight w:val="none"/>
        </w:rPr>
      </w:pPr>
      <w:r>
        <w:rPr>
          <w:rFonts w:hint="eastAsia" w:ascii="宋体" w:hAnsi="宋体"/>
          <w:color w:val="auto"/>
          <w:szCs w:val="21"/>
          <w:highlight w:val="none"/>
        </w:rPr>
        <w:t>法定代表人或其委托代理人：</w:t>
      </w:r>
    </w:p>
    <w:p w14:paraId="5068FA5D">
      <w:pPr>
        <w:rPr>
          <w:rFonts w:hint="eastAsia" w:ascii="宋体" w:hAnsi="宋体"/>
          <w:color w:val="auto"/>
          <w:szCs w:val="21"/>
          <w:highlight w:val="none"/>
        </w:rPr>
      </w:pPr>
    </w:p>
    <w:p w14:paraId="38FE63E6">
      <w:pPr>
        <w:rPr>
          <w:rFonts w:hint="eastAsia" w:ascii="宋体" w:hAnsi="宋体"/>
          <w:color w:val="auto"/>
          <w:szCs w:val="21"/>
          <w:highlight w:val="none"/>
        </w:rPr>
      </w:pPr>
    </w:p>
    <w:p w14:paraId="695B839F">
      <w:pPr>
        <w:spacing w:after="468" w:afterLines="150"/>
        <w:ind w:left="2730" w:leftChars="1300"/>
        <w:jc w:val="center"/>
        <w:rPr>
          <w:rFonts w:hint="eastAsia" w:ascii="宋体" w:hAnsi="宋体"/>
          <w:color w:val="auto"/>
          <w:szCs w:val="21"/>
          <w:highlight w:val="none"/>
        </w:rPr>
      </w:pPr>
      <w:r>
        <w:rPr>
          <w:rFonts w:hint="eastAsia" w:ascii="宋体" w:hAnsi="宋体"/>
          <w:color w:val="auto"/>
          <w:szCs w:val="21"/>
          <w:highlight w:val="none"/>
        </w:rPr>
        <w:t xml:space="preserve">                      年   月   日</w:t>
      </w:r>
    </w:p>
    <w:p w14:paraId="56AF3595">
      <w:pPr>
        <w:pStyle w:val="8"/>
        <w:spacing w:line="360" w:lineRule="auto"/>
        <w:ind w:left="5250"/>
        <w:jc w:val="center"/>
        <w:rPr>
          <w:rFonts w:hint="eastAsia"/>
          <w:color w:val="auto"/>
          <w:highlight w:val="none"/>
        </w:rPr>
      </w:pPr>
    </w:p>
    <w:p w14:paraId="49FA39D5">
      <w:pPr>
        <w:pStyle w:val="8"/>
        <w:spacing w:line="360" w:lineRule="auto"/>
        <w:ind w:left="5250"/>
        <w:jc w:val="center"/>
        <w:rPr>
          <w:rFonts w:hint="eastAsia"/>
          <w:color w:val="auto"/>
          <w:highlight w:val="none"/>
        </w:rPr>
      </w:pPr>
    </w:p>
    <w:p w14:paraId="06C6FFD2">
      <w:pPr>
        <w:rPr>
          <w:rFonts w:hint="eastAsia" w:ascii="宋体" w:hAnsi="宋体"/>
          <w:b/>
          <w:color w:val="auto"/>
          <w:sz w:val="32"/>
          <w:szCs w:val="32"/>
          <w:highlight w:val="none"/>
        </w:rPr>
      </w:pPr>
    </w:p>
    <w:p w14:paraId="53766AFE">
      <w:pPr>
        <w:rPr>
          <w:rFonts w:hint="eastAsia" w:ascii="宋体" w:hAnsi="宋体"/>
          <w:b/>
          <w:color w:val="auto"/>
          <w:sz w:val="32"/>
          <w:szCs w:val="32"/>
          <w:highlight w:val="none"/>
        </w:rPr>
      </w:pPr>
    </w:p>
    <w:p w14:paraId="25565D9B">
      <w:pPr>
        <w:rPr>
          <w:rFonts w:hint="eastAsia" w:ascii="宋体" w:hAnsi="宋体"/>
          <w:b/>
          <w:color w:val="auto"/>
          <w:sz w:val="32"/>
          <w:szCs w:val="32"/>
          <w:highlight w:val="none"/>
        </w:rPr>
      </w:pPr>
    </w:p>
    <w:p w14:paraId="339D39D2">
      <w:pPr>
        <w:rPr>
          <w:rFonts w:hint="eastAsia" w:ascii="宋体" w:hAnsi="宋体"/>
          <w:b/>
          <w:color w:val="auto"/>
          <w:sz w:val="32"/>
          <w:szCs w:val="32"/>
          <w:highlight w:val="none"/>
        </w:rPr>
      </w:pPr>
    </w:p>
    <w:p w14:paraId="6CE7C12F">
      <w:pPr>
        <w:rPr>
          <w:rFonts w:hint="eastAsia" w:ascii="宋体" w:hAnsi="宋体"/>
          <w:b/>
          <w:color w:val="auto"/>
          <w:sz w:val="32"/>
          <w:szCs w:val="32"/>
          <w:highlight w:val="none"/>
        </w:rPr>
      </w:pPr>
    </w:p>
    <w:p w14:paraId="664170C7">
      <w:pPr>
        <w:rPr>
          <w:rFonts w:hint="eastAsia" w:ascii="宋体" w:hAnsi="宋体"/>
          <w:b/>
          <w:color w:val="auto"/>
          <w:sz w:val="32"/>
          <w:szCs w:val="32"/>
          <w:highlight w:val="none"/>
        </w:rPr>
      </w:pPr>
    </w:p>
    <w:p w14:paraId="076B2960">
      <w:pPr>
        <w:rPr>
          <w:rFonts w:hint="eastAsia" w:ascii="宋体" w:hAnsi="宋体"/>
          <w:b/>
          <w:color w:val="auto"/>
          <w:sz w:val="32"/>
          <w:szCs w:val="32"/>
          <w:highlight w:val="none"/>
        </w:rPr>
      </w:pPr>
    </w:p>
    <w:p w14:paraId="0BD83EF6">
      <w:pPr>
        <w:rPr>
          <w:rFonts w:hint="eastAsia" w:ascii="宋体" w:hAnsi="宋体"/>
          <w:b/>
          <w:color w:val="auto"/>
          <w:sz w:val="32"/>
          <w:szCs w:val="32"/>
          <w:highlight w:val="none"/>
        </w:rPr>
      </w:pPr>
    </w:p>
    <w:p w14:paraId="5639801F">
      <w:pPr>
        <w:adjustRightInd w:val="0"/>
        <w:snapToGrid w:val="0"/>
        <w:spacing w:line="300" w:lineRule="auto"/>
        <w:ind w:left="-88" w:leftChars="-42"/>
        <w:jc w:val="center"/>
        <w:rPr>
          <w:rFonts w:hint="eastAsia" w:ascii="宋体" w:hAnsi="宋体"/>
          <w:b/>
          <w:color w:val="auto"/>
          <w:sz w:val="24"/>
          <w:highlight w:val="none"/>
        </w:rPr>
      </w:pPr>
    </w:p>
    <w:p w14:paraId="3AAD52A6">
      <w:pPr>
        <w:pStyle w:val="28"/>
        <w:jc w:val="center"/>
        <w:rPr>
          <w:rFonts w:hint="eastAsia" w:ascii="宋体" w:hAnsi="宋体" w:eastAsia="宋体"/>
          <w:b/>
          <w:color w:val="auto"/>
          <w:highlight w:val="none"/>
        </w:rPr>
      </w:pPr>
      <w:bookmarkStart w:id="58" w:name="_Toc45011079"/>
      <w:r>
        <w:rPr>
          <w:rFonts w:hint="eastAsia" w:ascii="宋体" w:hAnsi="宋体" w:eastAsia="宋体"/>
          <w:b/>
          <w:color w:val="auto"/>
          <w:highlight w:val="none"/>
        </w:rPr>
        <w:t>6、资格证明文件</w:t>
      </w:r>
      <w:bookmarkEnd w:id="58"/>
    </w:p>
    <w:p w14:paraId="782CD6DE">
      <w:pPr>
        <w:spacing w:line="360" w:lineRule="auto"/>
        <w:ind w:firstLine="835" w:firstLineChars="396"/>
        <w:rPr>
          <w:rFonts w:hint="eastAsia" w:ascii="宋体" w:hAnsi="宋体"/>
          <w:b/>
          <w:color w:val="auto"/>
          <w:szCs w:val="21"/>
          <w:highlight w:val="none"/>
        </w:rPr>
      </w:pPr>
    </w:p>
    <w:p w14:paraId="5244D969">
      <w:pPr>
        <w:spacing w:line="560" w:lineRule="exact"/>
        <w:ind w:left="420" w:left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以下材料提交加盖公章的复印件，复印件密封并装订成册）。</w:t>
      </w:r>
    </w:p>
    <w:p w14:paraId="3C3A3648">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1.企业法人营业执照； </w:t>
      </w:r>
    </w:p>
    <w:p w14:paraId="11EF0294">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2.组织机构代码证； </w:t>
      </w:r>
    </w:p>
    <w:p w14:paraId="3F11CC5B">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3.税务登记证； </w:t>
      </w:r>
    </w:p>
    <w:p w14:paraId="67D9BE98">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4.其他与本项目有关的资质证明；</w:t>
      </w:r>
    </w:p>
    <w:p w14:paraId="65448A5D">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5.与本项目有关的成功案例；</w:t>
      </w:r>
    </w:p>
    <w:p w14:paraId="44882DC0">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6.本项目的具体实施方案、人员物质安排计划；</w:t>
      </w:r>
    </w:p>
    <w:p w14:paraId="323EB637">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7.本项目的报价清单，含总价。</w:t>
      </w:r>
    </w:p>
    <w:p w14:paraId="2E7E61D8">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8.企业信用查询报告或诚实守信承诺书。</w:t>
      </w:r>
    </w:p>
    <w:p w14:paraId="5F0F8BEA">
      <w:pPr>
        <w:spacing w:line="360" w:lineRule="auto"/>
        <w:ind w:firstLine="420" w:firstLineChars="200"/>
        <w:rPr>
          <w:rFonts w:hint="eastAsia" w:ascii="宋体" w:hAnsi="宋体"/>
          <w:color w:val="auto"/>
          <w:szCs w:val="21"/>
          <w:highlight w:val="none"/>
        </w:rPr>
      </w:pPr>
    </w:p>
    <w:p w14:paraId="2B8A25F6">
      <w:pPr>
        <w:spacing w:line="360" w:lineRule="auto"/>
        <w:ind w:firstLine="420" w:firstLineChars="200"/>
        <w:rPr>
          <w:rFonts w:hint="eastAsia" w:ascii="宋体" w:hAnsi="宋体"/>
          <w:color w:val="auto"/>
          <w:szCs w:val="21"/>
          <w:highlight w:val="none"/>
        </w:rPr>
      </w:pPr>
    </w:p>
    <w:p w14:paraId="19F155BE">
      <w:pPr>
        <w:spacing w:line="360" w:lineRule="auto"/>
        <w:ind w:firstLine="420" w:firstLineChars="200"/>
        <w:rPr>
          <w:rFonts w:hint="eastAsia" w:ascii="宋体" w:hAnsi="宋体"/>
          <w:color w:val="auto"/>
          <w:szCs w:val="21"/>
          <w:highlight w:val="none"/>
        </w:rPr>
      </w:pPr>
    </w:p>
    <w:p w14:paraId="5A40C211">
      <w:pPr>
        <w:spacing w:line="360" w:lineRule="auto"/>
        <w:ind w:firstLine="420" w:firstLineChars="200"/>
        <w:rPr>
          <w:rFonts w:hint="eastAsia" w:ascii="宋体" w:hAnsi="宋体"/>
          <w:color w:val="auto"/>
          <w:szCs w:val="21"/>
          <w:highlight w:val="none"/>
        </w:rPr>
      </w:pPr>
    </w:p>
    <w:p w14:paraId="31F56297">
      <w:pPr>
        <w:spacing w:line="360" w:lineRule="auto"/>
        <w:ind w:firstLine="420" w:firstLineChars="200"/>
        <w:rPr>
          <w:rFonts w:hint="eastAsia" w:ascii="宋体" w:hAnsi="宋体"/>
          <w:color w:val="auto"/>
          <w:szCs w:val="21"/>
          <w:highlight w:val="none"/>
        </w:rPr>
      </w:pPr>
    </w:p>
    <w:p w14:paraId="67062129">
      <w:pPr>
        <w:spacing w:line="360" w:lineRule="auto"/>
        <w:ind w:firstLine="420" w:firstLineChars="200"/>
        <w:rPr>
          <w:rFonts w:hint="eastAsia" w:ascii="宋体" w:hAnsi="宋体"/>
          <w:color w:val="auto"/>
          <w:szCs w:val="21"/>
          <w:highlight w:val="none"/>
        </w:rPr>
      </w:pPr>
    </w:p>
    <w:p w14:paraId="31BE287C">
      <w:pPr>
        <w:spacing w:line="360" w:lineRule="auto"/>
        <w:ind w:firstLine="420" w:firstLineChars="200"/>
        <w:rPr>
          <w:rFonts w:hint="eastAsia" w:ascii="宋体" w:hAnsi="宋体"/>
          <w:color w:val="auto"/>
          <w:szCs w:val="21"/>
          <w:highlight w:val="none"/>
        </w:rPr>
      </w:pPr>
    </w:p>
    <w:p w14:paraId="420519F6">
      <w:pPr>
        <w:spacing w:line="360" w:lineRule="auto"/>
        <w:ind w:firstLine="420" w:firstLineChars="200"/>
        <w:rPr>
          <w:rFonts w:hint="eastAsia" w:ascii="宋体" w:hAnsi="宋体"/>
          <w:color w:val="auto"/>
          <w:szCs w:val="21"/>
          <w:highlight w:val="none"/>
        </w:rPr>
      </w:pPr>
    </w:p>
    <w:p w14:paraId="4D8E9F81">
      <w:pPr>
        <w:spacing w:line="360" w:lineRule="auto"/>
        <w:ind w:firstLine="420" w:firstLineChars="200"/>
        <w:rPr>
          <w:rFonts w:hint="eastAsia" w:ascii="宋体" w:hAnsi="宋体"/>
          <w:color w:val="auto"/>
          <w:szCs w:val="21"/>
          <w:highlight w:val="none"/>
        </w:rPr>
      </w:pPr>
    </w:p>
    <w:p w14:paraId="6666DA01">
      <w:pPr>
        <w:spacing w:line="360" w:lineRule="auto"/>
        <w:ind w:firstLine="420" w:firstLineChars="200"/>
        <w:rPr>
          <w:rFonts w:hint="eastAsia" w:ascii="宋体" w:hAnsi="宋体"/>
          <w:color w:val="auto"/>
          <w:szCs w:val="21"/>
          <w:highlight w:val="none"/>
        </w:rPr>
      </w:pPr>
    </w:p>
    <w:p w14:paraId="4F6A8CEB">
      <w:pPr>
        <w:spacing w:line="360" w:lineRule="auto"/>
        <w:ind w:firstLine="420" w:firstLineChars="200"/>
        <w:rPr>
          <w:rFonts w:hint="eastAsia" w:ascii="宋体" w:hAnsi="宋体"/>
          <w:color w:val="auto"/>
          <w:szCs w:val="21"/>
          <w:highlight w:val="none"/>
        </w:rPr>
      </w:pPr>
    </w:p>
    <w:p w14:paraId="22931FF6">
      <w:pPr>
        <w:spacing w:line="400" w:lineRule="exact"/>
        <w:rPr>
          <w:rFonts w:hint="eastAsia" w:ascii="宋体" w:hAnsi="宋体"/>
          <w:b/>
          <w:color w:val="auto"/>
          <w:sz w:val="24"/>
          <w:highlight w:val="none"/>
        </w:rPr>
      </w:pPr>
    </w:p>
    <w:sectPr>
      <w:headerReference r:id="rId3" w:type="default"/>
      <w:footerReference r:id="rId4" w:type="default"/>
      <w:footerReference r:id="rId5"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AD1090-067A-4F31-B5A2-FAC29FEA02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1A8DBCF-61F7-48CB-88C1-75E7840F911F}"/>
  </w:font>
  <w:font w:name="仿宋_GB2312">
    <w:panose1 w:val="02010609030101010101"/>
    <w:charset w:val="86"/>
    <w:family w:val="modern"/>
    <w:pitch w:val="default"/>
    <w:sig w:usb0="00000001" w:usb1="080E0000" w:usb2="00000000" w:usb3="00000000" w:csb0="00040000" w:csb1="00000000"/>
    <w:embedRegular r:id="rId3" w:fontKey="{A4A1C79A-F299-44B5-9224-C79CB348DF35}"/>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4" w:fontKey="{311F8C1F-A0B3-48A0-BE04-E059ED75D27A}"/>
  </w:font>
  <w:font w:name="仿宋">
    <w:panose1 w:val="02010609060101010101"/>
    <w:charset w:val="86"/>
    <w:family w:val="modern"/>
    <w:pitch w:val="default"/>
    <w:sig w:usb0="800002BF" w:usb1="38CF7CFA" w:usb2="00000016" w:usb3="00000000" w:csb0="00040001" w:csb1="00000000"/>
    <w:embedRegular r:id="rId5" w:fontKey="{5F838B73-3F19-445E-9EBF-90CD2B753E08}"/>
  </w:font>
  <w:font w:name="微软雅黑">
    <w:panose1 w:val="020B0503020204020204"/>
    <w:charset w:val="86"/>
    <w:family w:val="swiss"/>
    <w:pitch w:val="default"/>
    <w:sig w:usb0="80000287" w:usb1="2ACF3C50" w:usb2="00000016" w:usb3="00000000" w:csb0="0004001F" w:csb1="00000000"/>
    <w:embedRegular r:id="rId6" w:fontKey="{C216F08A-5F4E-4ECF-B9FD-50EFFF8B47D5}"/>
  </w:font>
  <w:font w:name="___WRD_EMBED_SUB_45">
    <w:panose1 w:val="02010609030101010101"/>
    <w:charset w:val="86"/>
    <w:family w:val="modern"/>
    <w:pitch w:val="default"/>
    <w:sig w:usb0="00000001" w:usb1="080E0000" w:usb2="00000000" w:usb3="00000000" w:csb0="00040000" w:csb1="00000000"/>
    <w:embedRegular r:id="rId7" w:fontKey="{9F7096A8-2BD6-4892-AD34-BA41488BCB42}"/>
  </w:font>
  <w:font w:name="Cambria">
    <w:panose1 w:val="02040503050406030204"/>
    <w:charset w:val="00"/>
    <w:family w:val="roman"/>
    <w:pitch w:val="default"/>
    <w:sig w:usb0="E00006FF" w:usb1="420024FF" w:usb2="02000000" w:usb3="00000000" w:csb0="2000019F" w:csb1="00000000"/>
    <w:embedRegular r:id="rId8" w:fontKey="{06547851-AC1B-49E6-9E8B-F23DA2E68D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8505">
    <w:pPr>
      <w:pStyle w:val="13"/>
      <w:framePr w:wrap="around" w:vAnchor="text" w:hAnchor="margin" w:xAlign="right" w:y="1"/>
      <w:rPr>
        <w:rStyle w:val="22"/>
      </w:rPr>
    </w:pPr>
    <w:r>
      <w:fldChar w:fldCharType="begin"/>
    </w:r>
    <w:r>
      <w:rPr>
        <w:rStyle w:val="22"/>
      </w:rPr>
      <w:instrText xml:space="preserve">PAGE  </w:instrText>
    </w:r>
    <w:r>
      <w:fldChar w:fldCharType="separate"/>
    </w:r>
    <w:r>
      <w:rPr>
        <w:rStyle w:val="22"/>
        <w:lang w:val="en-US" w:eastAsia="zh-CN"/>
      </w:rPr>
      <w:t>6</w:t>
    </w:r>
    <w:r>
      <w:fldChar w:fldCharType="end"/>
    </w:r>
  </w:p>
  <w:p w14:paraId="2FE79036">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34D60">
    <w:pPr>
      <w:pStyle w:val="13"/>
      <w:framePr w:wrap="around" w:vAnchor="text" w:hAnchor="margin" w:xAlign="right" w:y="1"/>
      <w:rPr>
        <w:rStyle w:val="22"/>
      </w:rPr>
    </w:pPr>
    <w:r>
      <w:fldChar w:fldCharType="begin"/>
    </w:r>
    <w:r>
      <w:rPr>
        <w:rStyle w:val="22"/>
      </w:rPr>
      <w:instrText xml:space="preserve">PAGE  </w:instrText>
    </w:r>
    <w:r>
      <w:fldChar w:fldCharType="end"/>
    </w:r>
  </w:p>
  <w:p w14:paraId="79DA1A05">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0B45">
    <w:pPr>
      <w:pStyle w:val="14"/>
      <w:pBdr>
        <w:bottom w:val="thickThinSmallGap" w:color="622423" w:sz="24" w:space="1"/>
      </w:pBdr>
      <w:jc w:val="both"/>
      <w:rPr>
        <w:rFonts w:hint="eastAsia" w:ascii="Cambria" w:hAnsi="Cambria"/>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62CAD"/>
    <w:multiLevelType w:val="singleLevel"/>
    <w:tmpl w:val="5EB62CAD"/>
    <w:lvl w:ilvl="0" w:tentative="0">
      <w:start w:val="8"/>
      <w:numFmt w:val="chineseCounting"/>
      <w:suff w:val="nothing"/>
      <w:lvlText w:val="%1、"/>
      <w:lvlJc w:val="left"/>
    </w:lvl>
  </w:abstractNum>
  <w:abstractNum w:abstractNumId="1">
    <w:nsid w:val="5EB65402"/>
    <w:multiLevelType w:val="singleLevel"/>
    <w:tmpl w:val="5EB65402"/>
    <w:lvl w:ilvl="0" w:tentative="0">
      <w:start w:val="1"/>
      <w:numFmt w:val="chineseCounting"/>
      <w:suff w:val="nothing"/>
      <w:lvlText w:val="%1、"/>
      <w:lvlJc w:val="left"/>
    </w:lvl>
  </w:abstractNum>
  <w:abstractNum w:abstractNumId="2">
    <w:nsid w:val="5EB6545E"/>
    <w:multiLevelType w:val="singleLevel"/>
    <w:tmpl w:val="5EB6545E"/>
    <w:lvl w:ilvl="0" w:tentative="0">
      <w:start w:val="1"/>
      <w:numFmt w:val="chineseCounting"/>
      <w:suff w:val="space"/>
      <w:lvlText w:val="第%1条"/>
      <w:lvlJc w:val="left"/>
    </w:lvl>
  </w:abstractNum>
  <w:abstractNum w:abstractNumId="3">
    <w:nsid w:val="5EB655EE"/>
    <w:multiLevelType w:val="singleLevel"/>
    <w:tmpl w:val="5EB655EE"/>
    <w:lvl w:ilvl="0" w:tentative="0">
      <w:start w:val="7"/>
      <w:numFmt w:val="chineseCounting"/>
      <w:suff w:val="space"/>
      <w:lvlText w:val="第%1条"/>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F3"/>
    <w:rsid w:val="00001B76"/>
    <w:rsid w:val="0004536E"/>
    <w:rsid w:val="00053D32"/>
    <w:rsid w:val="00062348"/>
    <w:rsid w:val="00081389"/>
    <w:rsid w:val="000A7CD7"/>
    <w:rsid w:val="000B2757"/>
    <w:rsid w:val="000B3A1C"/>
    <w:rsid w:val="000C3ACC"/>
    <w:rsid w:val="000C6B97"/>
    <w:rsid w:val="000E6C06"/>
    <w:rsid w:val="000F6FC8"/>
    <w:rsid w:val="00146CC9"/>
    <w:rsid w:val="00181935"/>
    <w:rsid w:val="0019014B"/>
    <w:rsid w:val="001B42A8"/>
    <w:rsid w:val="001C4675"/>
    <w:rsid w:val="001C7026"/>
    <w:rsid w:val="001D5B1D"/>
    <w:rsid w:val="001D7B7A"/>
    <w:rsid w:val="001E46FF"/>
    <w:rsid w:val="001F3E5A"/>
    <w:rsid w:val="002132AD"/>
    <w:rsid w:val="0022532B"/>
    <w:rsid w:val="00227F59"/>
    <w:rsid w:val="00236628"/>
    <w:rsid w:val="00257540"/>
    <w:rsid w:val="00272D29"/>
    <w:rsid w:val="00273DC0"/>
    <w:rsid w:val="002803BC"/>
    <w:rsid w:val="002842AB"/>
    <w:rsid w:val="00293769"/>
    <w:rsid w:val="002A1986"/>
    <w:rsid w:val="002A228B"/>
    <w:rsid w:val="00300F2E"/>
    <w:rsid w:val="00307893"/>
    <w:rsid w:val="003425B9"/>
    <w:rsid w:val="00357383"/>
    <w:rsid w:val="00382B03"/>
    <w:rsid w:val="00383106"/>
    <w:rsid w:val="003C31D0"/>
    <w:rsid w:val="003D3CC9"/>
    <w:rsid w:val="003F1622"/>
    <w:rsid w:val="00411907"/>
    <w:rsid w:val="0041280F"/>
    <w:rsid w:val="004140B5"/>
    <w:rsid w:val="004254BC"/>
    <w:rsid w:val="0043215B"/>
    <w:rsid w:val="004441C1"/>
    <w:rsid w:val="00473049"/>
    <w:rsid w:val="00473135"/>
    <w:rsid w:val="004840CB"/>
    <w:rsid w:val="004B6E05"/>
    <w:rsid w:val="004D4662"/>
    <w:rsid w:val="00500B5A"/>
    <w:rsid w:val="005125EA"/>
    <w:rsid w:val="00521830"/>
    <w:rsid w:val="00535A42"/>
    <w:rsid w:val="005418CF"/>
    <w:rsid w:val="005628E1"/>
    <w:rsid w:val="005861E7"/>
    <w:rsid w:val="005A1C93"/>
    <w:rsid w:val="005B714A"/>
    <w:rsid w:val="005D53FB"/>
    <w:rsid w:val="00637D41"/>
    <w:rsid w:val="00641B72"/>
    <w:rsid w:val="00650E73"/>
    <w:rsid w:val="0069297B"/>
    <w:rsid w:val="00694605"/>
    <w:rsid w:val="00695FD8"/>
    <w:rsid w:val="006B0F09"/>
    <w:rsid w:val="006E08A0"/>
    <w:rsid w:val="006F4E6F"/>
    <w:rsid w:val="00711E58"/>
    <w:rsid w:val="0071629E"/>
    <w:rsid w:val="00773AD9"/>
    <w:rsid w:val="0077638B"/>
    <w:rsid w:val="007B03E9"/>
    <w:rsid w:val="007E2FE4"/>
    <w:rsid w:val="0081064A"/>
    <w:rsid w:val="00817685"/>
    <w:rsid w:val="0084071F"/>
    <w:rsid w:val="008C30F6"/>
    <w:rsid w:val="008E54FD"/>
    <w:rsid w:val="008F5753"/>
    <w:rsid w:val="00951EEC"/>
    <w:rsid w:val="0095708E"/>
    <w:rsid w:val="009679DB"/>
    <w:rsid w:val="00967B85"/>
    <w:rsid w:val="009703BC"/>
    <w:rsid w:val="00992159"/>
    <w:rsid w:val="009947FC"/>
    <w:rsid w:val="009A1E21"/>
    <w:rsid w:val="009B3C12"/>
    <w:rsid w:val="009C2C19"/>
    <w:rsid w:val="009C32D5"/>
    <w:rsid w:val="009C4110"/>
    <w:rsid w:val="009D32D0"/>
    <w:rsid w:val="009E4A60"/>
    <w:rsid w:val="00A02859"/>
    <w:rsid w:val="00A14D9F"/>
    <w:rsid w:val="00A307B5"/>
    <w:rsid w:val="00A33D09"/>
    <w:rsid w:val="00A47A8C"/>
    <w:rsid w:val="00A532C8"/>
    <w:rsid w:val="00A762C1"/>
    <w:rsid w:val="00A80F18"/>
    <w:rsid w:val="00A83676"/>
    <w:rsid w:val="00AA3056"/>
    <w:rsid w:val="00AD3C53"/>
    <w:rsid w:val="00AD7E03"/>
    <w:rsid w:val="00B07DDD"/>
    <w:rsid w:val="00B345B3"/>
    <w:rsid w:val="00B53D71"/>
    <w:rsid w:val="00B71A7A"/>
    <w:rsid w:val="00B72A18"/>
    <w:rsid w:val="00B75A52"/>
    <w:rsid w:val="00B7631E"/>
    <w:rsid w:val="00B81EE9"/>
    <w:rsid w:val="00B96BD3"/>
    <w:rsid w:val="00BB0DCC"/>
    <w:rsid w:val="00BD643A"/>
    <w:rsid w:val="00BD7EB4"/>
    <w:rsid w:val="00C11C48"/>
    <w:rsid w:val="00C1207F"/>
    <w:rsid w:val="00C376FA"/>
    <w:rsid w:val="00C538DC"/>
    <w:rsid w:val="00C67094"/>
    <w:rsid w:val="00C744C9"/>
    <w:rsid w:val="00C90E1F"/>
    <w:rsid w:val="00C930B8"/>
    <w:rsid w:val="00CA0159"/>
    <w:rsid w:val="00CA4F9A"/>
    <w:rsid w:val="00CE2F32"/>
    <w:rsid w:val="00CF1A15"/>
    <w:rsid w:val="00D27C06"/>
    <w:rsid w:val="00D82A8C"/>
    <w:rsid w:val="00DA27FF"/>
    <w:rsid w:val="00DA61BE"/>
    <w:rsid w:val="00DA636D"/>
    <w:rsid w:val="00DA7855"/>
    <w:rsid w:val="00DB3A90"/>
    <w:rsid w:val="00DE5046"/>
    <w:rsid w:val="00DF13B7"/>
    <w:rsid w:val="00E03106"/>
    <w:rsid w:val="00E406FF"/>
    <w:rsid w:val="00E5064E"/>
    <w:rsid w:val="00E7243B"/>
    <w:rsid w:val="00E766F3"/>
    <w:rsid w:val="00E9316D"/>
    <w:rsid w:val="00E93CD7"/>
    <w:rsid w:val="00EB4357"/>
    <w:rsid w:val="00EC5D3B"/>
    <w:rsid w:val="00ED4A09"/>
    <w:rsid w:val="00ED504B"/>
    <w:rsid w:val="00ED5BFE"/>
    <w:rsid w:val="00EE5F14"/>
    <w:rsid w:val="00EE7108"/>
    <w:rsid w:val="00EF7580"/>
    <w:rsid w:val="00EF7C80"/>
    <w:rsid w:val="00F10463"/>
    <w:rsid w:val="00F234E3"/>
    <w:rsid w:val="00F32019"/>
    <w:rsid w:val="00F70CAA"/>
    <w:rsid w:val="00F74B2A"/>
    <w:rsid w:val="00FA1A75"/>
    <w:rsid w:val="00FA35BC"/>
    <w:rsid w:val="00FA3E2F"/>
    <w:rsid w:val="00FA613F"/>
    <w:rsid w:val="00FB5088"/>
    <w:rsid w:val="00FC727F"/>
    <w:rsid w:val="00FD51C9"/>
    <w:rsid w:val="00FF13A7"/>
    <w:rsid w:val="00FF467D"/>
    <w:rsid w:val="00FF46D2"/>
    <w:rsid w:val="00FF4799"/>
    <w:rsid w:val="00FF6F64"/>
    <w:rsid w:val="03687E01"/>
    <w:rsid w:val="04542604"/>
    <w:rsid w:val="05952838"/>
    <w:rsid w:val="059950E5"/>
    <w:rsid w:val="0680511B"/>
    <w:rsid w:val="080705F0"/>
    <w:rsid w:val="0B144552"/>
    <w:rsid w:val="0BC13016"/>
    <w:rsid w:val="11CF234B"/>
    <w:rsid w:val="17C06054"/>
    <w:rsid w:val="19F53990"/>
    <w:rsid w:val="1A2F0E68"/>
    <w:rsid w:val="1C796020"/>
    <w:rsid w:val="1D88152C"/>
    <w:rsid w:val="1F0D643B"/>
    <w:rsid w:val="220E1EB0"/>
    <w:rsid w:val="29833784"/>
    <w:rsid w:val="29F931F9"/>
    <w:rsid w:val="2BDC2D3D"/>
    <w:rsid w:val="2DCF592D"/>
    <w:rsid w:val="30412974"/>
    <w:rsid w:val="313C7AA0"/>
    <w:rsid w:val="33263834"/>
    <w:rsid w:val="387036F1"/>
    <w:rsid w:val="3BE12CF1"/>
    <w:rsid w:val="3CB0793A"/>
    <w:rsid w:val="3D4C59CB"/>
    <w:rsid w:val="3EE50398"/>
    <w:rsid w:val="3FD0370C"/>
    <w:rsid w:val="401403BD"/>
    <w:rsid w:val="4B617FB3"/>
    <w:rsid w:val="4ED55892"/>
    <w:rsid w:val="54C041AB"/>
    <w:rsid w:val="5A4B1DB7"/>
    <w:rsid w:val="5D1F1590"/>
    <w:rsid w:val="5D3347B2"/>
    <w:rsid w:val="5F1E2E41"/>
    <w:rsid w:val="5F305721"/>
    <w:rsid w:val="62567786"/>
    <w:rsid w:val="63CB31AD"/>
    <w:rsid w:val="64C31488"/>
    <w:rsid w:val="67D35417"/>
    <w:rsid w:val="688D39C9"/>
    <w:rsid w:val="6BAC22F1"/>
    <w:rsid w:val="722760D1"/>
    <w:rsid w:val="73822ED4"/>
    <w:rsid w:val="7AB030B1"/>
    <w:rsid w:val="7B310E26"/>
    <w:rsid w:val="7B3C25B6"/>
    <w:rsid w:val="7C260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4"/>
    <w:next w:val="5"/>
    <w:qFormat/>
    <w:uiPriority w:val="0"/>
    <w:pPr>
      <w:outlineLvl w:val="1"/>
    </w:pPr>
    <w:rPr>
      <w:b/>
      <w:bCs/>
    </w:rPr>
  </w:style>
  <w:style w:type="paragraph" w:styleId="4">
    <w:name w:val="heading 3"/>
    <w:basedOn w:val="5"/>
    <w:next w:val="1"/>
    <w:qFormat/>
    <w:uiPriority w:val="0"/>
    <w:pPr>
      <w:spacing w:before="260" w:after="260" w:line="416" w:lineRule="auto"/>
      <w:outlineLvl w:val="2"/>
    </w:pPr>
    <w:rPr>
      <w:b w:val="0"/>
      <w:bCs w:val="0"/>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szCs w:val="20"/>
    </w:rPr>
  </w:style>
  <w:style w:type="paragraph" w:styleId="7">
    <w:name w:val="Body Text 3"/>
    <w:basedOn w:val="1"/>
    <w:qFormat/>
    <w:uiPriority w:val="0"/>
    <w:pPr>
      <w:spacing w:after="120"/>
    </w:pPr>
    <w:rPr>
      <w:sz w:val="16"/>
      <w:szCs w:val="16"/>
    </w:rPr>
  </w:style>
  <w:style w:type="paragraph" w:styleId="8">
    <w:name w:val="Body Text"/>
    <w:basedOn w:val="1"/>
    <w:qFormat/>
    <w:uiPriority w:val="0"/>
    <w:pPr>
      <w:spacing w:after="120"/>
    </w:pPr>
  </w:style>
  <w:style w:type="paragraph" w:styleId="9">
    <w:name w:val="Body Text Indent"/>
    <w:basedOn w:val="1"/>
    <w:qFormat/>
    <w:uiPriority w:val="0"/>
    <w:pPr>
      <w:ind w:firstLine="630"/>
    </w:pPr>
    <w:rPr>
      <w:rFonts w:eastAsia="仿宋_GB2312"/>
      <w:sz w:val="28"/>
      <w:szCs w:val="20"/>
    </w:rPr>
  </w:style>
  <w:style w:type="paragraph" w:styleId="10">
    <w:name w:val="toc 3"/>
    <w:basedOn w:val="1"/>
    <w:next w:val="1"/>
    <w:semiHidden/>
    <w:qFormat/>
    <w:uiPriority w:val="0"/>
    <w:pPr>
      <w:tabs>
        <w:tab w:val="left" w:pos="1050"/>
        <w:tab w:val="left" w:pos="1260"/>
        <w:tab w:val="left" w:pos="1470"/>
        <w:tab w:val="right" w:leader="dot" w:pos="8726"/>
      </w:tabs>
      <w:ind w:left="630" w:leftChars="300"/>
    </w:pPr>
    <w:rPr>
      <w:rFonts w:ascii="宋体" w:hAnsi="宋体"/>
      <w:szCs w:val="32"/>
      <w:lang w:val="en-US" w:eastAsia="zh-CN"/>
    </w:rPr>
  </w:style>
  <w:style w:type="paragraph" w:styleId="11">
    <w:name w:val="Plain Text"/>
    <w:basedOn w:val="1"/>
    <w:qFormat/>
    <w:uiPriority w:val="0"/>
    <w:rPr>
      <w:rFonts w:ascii="宋体" w:hAnsi="Courier New"/>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widowControl/>
      <w:tabs>
        <w:tab w:val="left" w:pos="0"/>
        <w:tab w:val="right" w:leader="dot" w:pos="8715"/>
      </w:tabs>
      <w:spacing w:before="120" w:after="120" w:line="280" w:lineRule="exact"/>
      <w:ind w:right="42" w:rightChars="20" w:hanging="2"/>
    </w:pPr>
    <w:rPr>
      <w:rFonts w:ascii="宋体" w:hAnsi="宋体"/>
      <w:b/>
      <w:kern w:val="44"/>
      <w:szCs w:val="20"/>
    </w:rPr>
  </w:style>
  <w:style w:type="paragraph" w:styleId="16">
    <w:name w:val="Body Text Indent 3"/>
    <w:basedOn w:val="1"/>
    <w:qFormat/>
    <w:uiPriority w:val="0"/>
    <w:pPr>
      <w:spacing w:after="120"/>
      <w:ind w:left="420" w:leftChars="200"/>
    </w:pPr>
    <w:rPr>
      <w:sz w:val="16"/>
      <w:szCs w:val="16"/>
    </w:rPr>
  </w:style>
  <w:style w:type="paragraph" w:styleId="17">
    <w:name w:val="toc 2"/>
    <w:basedOn w:val="1"/>
    <w:next w:val="1"/>
    <w:qFormat/>
    <w:uiPriority w:val="39"/>
    <w:pPr>
      <w:tabs>
        <w:tab w:val="left" w:pos="1050"/>
        <w:tab w:val="right" w:leader="dot" w:pos="8726"/>
      </w:tabs>
      <w:ind w:firstLine="210" w:firstLineChars="100"/>
    </w:pPr>
    <w:rPr>
      <w:rFonts w:ascii="宋体" w:hAnsi="宋体"/>
      <w:color w:val="000000"/>
      <w:szCs w:val="36"/>
      <w:lang w:val="en-US" w:eastAsia="zh-CN"/>
    </w:rPr>
  </w:style>
  <w:style w:type="paragraph" w:styleId="18">
    <w:name w:val="Normal (Web)"/>
    <w:basedOn w:val="1"/>
    <w:qFormat/>
    <w:uiPriority w:val="0"/>
    <w:pPr>
      <w:spacing w:before="100" w:beforeAutospacing="1" w:after="100" w:afterAutospacing="1"/>
      <w:jc w:val="left"/>
    </w:pPr>
    <w:rPr>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character" w:customStyle="1" w:styleId="24">
    <w:name w:val="页眉 字符"/>
    <w:link w:val="14"/>
    <w:qFormat/>
    <w:uiPriority w:val="0"/>
    <w:rPr>
      <w:rFonts w:eastAsia="宋体"/>
      <w:kern w:val="2"/>
      <w:sz w:val="18"/>
      <w:szCs w:val="18"/>
      <w:lang w:val="en-US" w:eastAsia="zh-CN" w:bidi="ar-SA"/>
    </w:rPr>
  </w:style>
  <w:style w:type="paragraph" w:customStyle="1" w:styleId="25">
    <w:name w:val=" Char"/>
    <w:basedOn w:val="1"/>
    <w:qFormat/>
    <w:uiPriority w:val="0"/>
    <w:rPr>
      <w:rFonts w:ascii="Tahoma" w:hAnsi="Tahoma"/>
      <w:sz w:val="24"/>
      <w:szCs w:val="20"/>
    </w:rPr>
  </w:style>
  <w:style w:type="paragraph" w:customStyle="1" w:styleId="26">
    <w:name w:val="样式 正文（首行缩进两字） + 宋体 小四"/>
    <w:basedOn w:val="6"/>
    <w:qFormat/>
    <w:uiPriority w:val="0"/>
    <w:pPr>
      <w:widowControl w:val="0"/>
      <w:spacing w:line="100" w:lineRule="atLeast"/>
      <w:ind w:firstLine="614" w:firstLineChars="192"/>
    </w:pPr>
    <w:rPr>
      <w:rFonts w:ascii="仿宋_GB2312" w:hAnsi="宋体" w:eastAsia="仿宋_GB2312"/>
      <w:kern w:val="2"/>
      <w:sz w:val="32"/>
    </w:rPr>
  </w:style>
  <w:style w:type="paragraph" w:customStyle="1" w:styleId="27">
    <w:name w:val="样式 标题 3 + (中文) 黑体 小四 非加粗 段前: 7.8 磅 段后: 0 磅 行距: 固定值 20 磅"/>
    <w:basedOn w:val="4"/>
    <w:qFormat/>
    <w:uiPriority w:val="0"/>
    <w:pPr>
      <w:spacing w:before="0" w:after="0" w:line="400" w:lineRule="exact"/>
    </w:pPr>
    <w:rPr>
      <w:rFonts w:cs="宋体"/>
      <w:b/>
      <w:bCs/>
      <w:sz w:val="24"/>
      <w:szCs w:val="20"/>
    </w:rPr>
  </w:style>
  <w:style w:type="paragraph" w:customStyle="1" w:styleId="2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9">
    <w:name w:val="表格文字"/>
    <w:basedOn w:val="1"/>
    <w:qFormat/>
    <w:uiPriority w:val="0"/>
    <w:pPr>
      <w:adjustRightInd w:val="0"/>
      <w:spacing w:line="420" w:lineRule="atLeast"/>
      <w:jc w:val="left"/>
      <w:textAlignment w:val="baseline"/>
    </w:pPr>
    <w:rPr>
      <w:kern w:val="0"/>
      <w:szCs w:val="20"/>
    </w:rPr>
  </w:style>
  <w:style w:type="paragraph" w:customStyle="1" w:styleId="3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3290-BE70-47FD-B5EE-DA350BE537C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40</Words>
  <Characters>44</Characters>
  <Lines>54</Lines>
  <Paragraphs>15</Paragraphs>
  <TotalTime>0</TotalTime>
  <ScaleCrop>false</ScaleCrop>
  <LinksUpToDate>false</LinksUpToDate>
  <CharactersWithSpaces>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2020-07-07T02:31:00Z</dcterms:created>
  <dc:creator>微软用户</dc:creator>
  <cp:lastModifiedBy>暴走欢欢</cp:lastModifiedBy>
  <cp:lastPrinted>2020-08-11T03:34:00Z</cp:lastPrinted>
  <dcterms:modified xsi:type="dcterms:W3CDTF">2025-03-11T09:12:17Z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eyJoZGlkIjoiMTc1NTlkOWRjMjhkMTkxZDhhMTY5ZTE0NDllMTFmMGYiLCJ1c2VySWQiOiIxMTc4NDg0NzQwIn0=</vt:lpwstr>
  </property>
  <property fmtid="{D5CDD505-2E9C-101B-9397-08002B2CF9AE}" pid="4" name="ICV">
    <vt:lpwstr>0803C9DFB2DF492488F686C774B8C3D1_12</vt:lpwstr>
  </property>
</Properties>
</file>