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72F60">
      <w:pPr>
        <w:snapToGrid w:val="0"/>
        <w:jc w:val="center"/>
        <w:rPr>
          <w:rFonts w:eastAsia="宋体"/>
          <w:b/>
          <w:bCs/>
          <w:sz w:val="72"/>
          <w:szCs w:val="72"/>
        </w:rPr>
      </w:pPr>
    </w:p>
    <w:p w14:paraId="6F6817B7">
      <w:pPr>
        <w:snapToGrid w:val="0"/>
        <w:spacing w:before="156" w:beforeLines="50"/>
        <w:jc w:val="center"/>
        <w:rPr>
          <w:rFonts w:eastAsia="方正小标宋简体"/>
          <w:sz w:val="72"/>
          <w:szCs w:val="72"/>
        </w:rPr>
      </w:pPr>
    </w:p>
    <w:p w14:paraId="759112E4">
      <w:pPr>
        <w:pStyle w:val="24"/>
      </w:pPr>
    </w:p>
    <w:p w14:paraId="61C75594">
      <w:pPr>
        <w:snapToGrid w:val="0"/>
        <w:spacing w:before="156" w:beforeLines="50"/>
        <w:jc w:val="center"/>
        <w:rPr>
          <w:rFonts w:eastAsia="方正小标宋简体"/>
          <w:sz w:val="72"/>
          <w:szCs w:val="72"/>
        </w:rPr>
      </w:pPr>
      <w:r>
        <w:rPr>
          <w:rFonts w:eastAsia="方正小标宋简体"/>
          <w:sz w:val="72"/>
          <w:szCs w:val="72"/>
        </w:rPr>
        <w:t>采 购 文 件</w:t>
      </w:r>
    </w:p>
    <w:p w14:paraId="178C654C">
      <w:pPr>
        <w:pStyle w:val="10"/>
        <w:spacing w:line="360" w:lineRule="auto"/>
        <w:rPr>
          <w:rFonts w:eastAsia="方正小标宋简体"/>
          <w:sz w:val="32"/>
        </w:rPr>
      </w:pPr>
    </w:p>
    <w:p w14:paraId="6D36EFE8">
      <w:pPr>
        <w:pStyle w:val="10"/>
        <w:spacing w:line="360" w:lineRule="auto"/>
        <w:ind w:firstLine="422" w:firstLineChars="132"/>
        <w:rPr>
          <w:rFonts w:eastAsia="方正小标宋简体"/>
          <w:sz w:val="32"/>
        </w:rPr>
      </w:pPr>
    </w:p>
    <w:p w14:paraId="5CEF3447">
      <w:pPr>
        <w:pStyle w:val="10"/>
        <w:spacing w:line="360" w:lineRule="auto"/>
        <w:ind w:firstLine="422" w:firstLineChars="132"/>
        <w:rPr>
          <w:rFonts w:eastAsia="方正小标宋简体"/>
          <w:sz w:val="32"/>
        </w:rPr>
      </w:pPr>
    </w:p>
    <w:p w14:paraId="108CEE1B">
      <w:pPr>
        <w:pStyle w:val="10"/>
        <w:spacing w:line="360" w:lineRule="auto"/>
        <w:ind w:firstLine="640" w:firstLineChars="200"/>
        <w:rPr>
          <w:rFonts w:hint="default" w:eastAsia="方正小标宋简体"/>
          <w:sz w:val="32"/>
          <w:lang w:val="en-US" w:eastAsia="zh-CN"/>
        </w:rPr>
      </w:pPr>
      <w:r>
        <w:rPr>
          <w:rFonts w:eastAsia="方正小标宋简体"/>
          <w:sz w:val="32"/>
        </w:rPr>
        <w:t xml:space="preserve">项目编号： </w:t>
      </w:r>
      <w:r>
        <w:rPr>
          <w:rFonts w:hint="eastAsia" w:eastAsia="方正小标宋简体"/>
          <w:sz w:val="32"/>
          <w:lang w:val="en-US" w:eastAsia="zh-CN"/>
        </w:rPr>
        <w:t>ZXCGCGZX001</w:t>
      </w:r>
    </w:p>
    <w:p w14:paraId="6282788C">
      <w:pPr>
        <w:adjustRightInd w:val="0"/>
        <w:snapToGrid w:val="0"/>
        <w:spacing w:line="400" w:lineRule="atLeast"/>
        <w:ind w:firstLine="640"/>
        <w:rPr>
          <w:w w:val="90"/>
        </w:rPr>
      </w:pPr>
      <w:r>
        <w:rPr>
          <w:rFonts w:eastAsia="方正小标宋简体"/>
          <w:sz w:val="32"/>
        </w:rPr>
        <w:t>项目名称：</w:t>
      </w:r>
      <w:r>
        <w:rPr>
          <w:rFonts w:hint="eastAsia" w:eastAsia="方正小标宋简体"/>
          <w:sz w:val="32"/>
        </w:rPr>
        <w:t>福田区卫生健康系统2024年度财务收支审计项目</w:t>
      </w:r>
    </w:p>
    <w:p w14:paraId="2058833A">
      <w:pPr>
        <w:pStyle w:val="24"/>
        <w:ind w:left="0" w:firstLine="640"/>
        <w:rPr>
          <w:rFonts w:hint="default" w:eastAsia="方正小标宋简体"/>
          <w:sz w:val="32"/>
          <w:lang w:val="en-US" w:eastAsia="zh-CN"/>
        </w:rPr>
      </w:pPr>
      <w:r>
        <w:rPr>
          <w:rFonts w:eastAsia="方正小标宋简体"/>
          <w:sz w:val="32"/>
        </w:rPr>
        <w:t>采购方式：</w:t>
      </w:r>
      <w:r>
        <w:rPr>
          <w:rFonts w:hint="eastAsia" w:eastAsia="方正小标宋简体"/>
          <w:sz w:val="32"/>
          <w:lang w:val="en-US" w:eastAsia="zh-CN"/>
        </w:rPr>
        <w:t>自行采购公开征集供应商、竞争性谈判</w:t>
      </w:r>
    </w:p>
    <w:p w14:paraId="02416571">
      <w:pPr>
        <w:pStyle w:val="24"/>
      </w:pPr>
    </w:p>
    <w:p w14:paraId="72F59160">
      <w:pPr>
        <w:pStyle w:val="24"/>
        <w:ind w:left="0" w:firstLine="0" w:firstLineChars="0"/>
        <w:rPr>
          <w:rFonts w:eastAsia="宋体"/>
          <w:sz w:val="30"/>
          <w:szCs w:val="30"/>
        </w:rPr>
      </w:pPr>
    </w:p>
    <w:p w14:paraId="3A366385">
      <w:pPr>
        <w:rPr>
          <w:rFonts w:eastAsia="方正小标宋简体"/>
          <w:sz w:val="30"/>
          <w:szCs w:val="30"/>
        </w:rPr>
      </w:pPr>
    </w:p>
    <w:p w14:paraId="4825C377">
      <w:pPr>
        <w:pStyle w:val="24"/>
      </w:pPr>
    </w:p>
    <w:p w14:paraId="71B70893">
      <w:pPr>
        <w:pStyle w:val="24"/>
        <w:rPr>
          <w:rFonts w:eastAsia="方正小标宋简体"/>
        </w:rPr>
      </w:pPr>
    </w:p>
    <w:p w14:paraId="7831E786">
      <w:pPr>
        <w:snapToGrid w:val="0"/>
        <w:spacing w:line="360" w:lineRule="auto"/>
        <w:jc w:val="center"/>
        <w:rPr>
          <w:rFonts w:hint="eastAsia" w:eastAsia="方正小标宋简体"/>
          <w:sz w:val="30"/>
          <w:szCs w:val="30"/>
          <w:lang w:eastAsia="zh-CN"/>
        </w:rPr>
      </w:pPr>
      <w:r>
        <w:rPr>
          <w:rFonts w:hint="eastAsia" w:eastAsia="方正小标宋简体"/>
          <w:sz w:val="30"/>
          <w:szCs w:val="30"/>
          <w:lang w:eastAsia="zh-CN"/>
        </w:rPr>
        <w:t>福田区卫生系统财务管理中心</w:t>
      </w:r>
    </w:p>
    <w:p w14:paraId="3697F233">
      <w:pPr>
        <w:snapToGrid w:val="0"/>
        <w:spacing w:line="360" w:lineRule="auto"/>
        <w:jc w:val="center"/>
        <w:rPr>
          <w:rFonts w:eastAsia="方正小标宋简体"/>
          <w:sz w:val="30"/>
          <w:szCs w:val="30"/>
        </w:rPr>
        <w:sectPr>
          <w:footerReference r:id="rId3" w:type="default"/>
          <w:pgSz w:w="11906" w:h="16838"/>
          <w:pgMar w:top="1440" w:right="1466" w:bottom="1440" w:left="1800" w:header="567" w:footer="992" w:gutter="0"/>
          <w:cols w:space="720" w:num="1"/>
          <w:docGrid w:type="linesAndChars" w:linePitch="312" w:charSpace="0"/>
        </w:sectPr>
      </w:pPr>
      <w:r>
        <w:rPr>
          <w:rFonts w:eastAsia="方正小标宋简体"/>
          <w:sz w:val="30"/>
          <w:szCs w:val="30"/>
        </w:rPr>
        <w:t>202</w:t>
      </w:r>
      <w:r>
        <w:rPr>
          <w:rFonts w:hint="eastAsia" w:eastAsia="方正小标宋简体"/>
          <w:sz w:val="30"/>
          <w:szCs w:val="30"/>
          <w:lang w:val="en-US" w:eastAsia="zh-CN"/>
        </w:rPr>
        <w:t>5</w:t>
      </w:r>
      <w:r>
        <w:rPr>
          <w:rFonts w:eastAsia="方正小标宋简体"/>
          <w:sz w:val="30"/>
          <w:szCs w:val="30"/>
        </w:rPr>
        <w:t xml:space="preserve">年 </w:t>
      </w:r>
      <w:r>
        <w:rPr>
          <w:rFonts w:hint="eastAsia" w:eastAsia="方正小标宋简体"/>
          <w:sz w:val="30"/>
          <w:szCs w:val="30"/>
          <w:lang w:val="en-US" w:eastAsia="zh-CN"/>
        </w:rPr>
        <w:t>4</w:t>
      </w:r>
      <w:r>
        <w:rPr>
          <w:rFonts w:eastAsia="方正小标宋简体"/>
          <w:sz w:val="30"/>
          <w:szCs w:val="30"/>
        </w:rPr>
        <w:t>月</w:t>
      </w:r>
      <w:r>
        <w:rPr>
          <w:rFonts w:hint="eastAsia" w:eastAsia="方正小标宋简体"/>
          <w:sz w:val="30"/>
          <w:szCs w:val="30"/>
          <w:lang w:val="en-US" w:eastAsia="zh-CN"/>
        </w:rPr>
        <w:t>16</w:t>
      </w:r>
      <w:r>
        <w:rPr>
          <w:rFonts w:eastAsia="方正小标宋简体"/>
          <w:sz w:val="30"/>
          <w:szCs w:val="30"/>
        </w:rPr>
        <w:t>日</w:t>
      </w:r>
    </w:p>
    <w:p w14:paraId="42DEA80C">
      <w:pPr>
        <w:spacing w:line="360" w:lineRule="auto"/>
        <w:jc w:val="center"/>
        <w:rPr>
          <w:rFonts w:eastAsia="宋体"/>
          <w:b/>
          <w:sz w:val="44"/>
          <w:szCs w:val="44"/>
        </w:rPr>
      </w:pPr>
      <w:r>
        <w:rPr>
          <w:rFonts w:eastAsia="宋体"/>
          <w:b/>
          <w:sz w:val="44"/>
          <w:szCs w:val="44"/>
        </w:rPr>
        <w:t>目   录</w:t>
      </w:r>
    </w:p>
    <w:sdt>
      <w:sdtPr>
        <w:rPr>
          <w:rFonts w:ascii="宋体" w:hAnsi="宋体" w:eastAsia="宋体" w:cs="Times New Roman"/>
          <w:kern w:val="2"/>
          <w:sz w:val="21"/>
          <w:szCs w:val="24"/>
          <w:lang w:val="en-US" w:eastAsia="zh-CN" w:bidi="ar-SA"/>
        </w:rPr>
        <w:id w:val="147457703"/>
        <w15:color w:val="DBDBDB"/>
        <w:docPartObj>
          <w:docPartGallery w:val="Table of Contents"/>
          <w:docPartUnique/>
        </w:docPartObj>
      </w:sdtPr>
      <w:sdtEndPr>
        <w:rPr>
          <w:rFonts w:ascii="Times New Roman" w:hAnsi="Times New Roman" w:eastAsia="宋体" w:cs="Times New Roman"/>
          <w:kern w:val="2"/>
          <w:sz w:val="20"/>
          <w:szCs w:val="20"/>
          <w:lang w:val="en-US" w:eastAsia="zh-CN" w:bidi="ar-SA"/>
        </w:rPr>
      </w:sdtEndPr>
      <w:sdtContent>
        <w:p w14:paraId="1672221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3B9C17BC">
          <w:pPr>
            <w:pStyle w:val="19"/>
            <w:tabs>
              <w:tab w:val="right" w:leader="dot" w:pos="9180"/>
            </w:tabs>
          </w:pPr>
          <w:r>
            <w:fldChar w:fldCharType="begin"/>
          </w:r>
          <w:r>
            <w:instrText xml:space="preserve">TOC \o "1-2" \h \u </w:instrText>
          </w:r>
          <w:r>
            <w:fldChar w:fldCharType="separate"/>
          </w:r>
          <w:r>
            <w:fldChar w:fldCharType="begin"/>
          </w:r>
          <w:r>
            <w:instrText xml:space="preserve"> HYPERLINK \l _Toc1006753811 </w:instrText>
          </w:r>
          <w:r>
            <w:fldChar w:fldCharType="separate"/>
          </w:r>
          <w:r>
            <w:rPr>
              <w:rFonts w:hint="eastAsia" w:eastAsia="方正小标宋简体"/>
              <w:kern w:val="0"/>
              <w:szCs w:val="36"/>
            </w:rPr>
            <w:t xml:space="preserve">第一章 </w:t>
          </w:r>
          <w:r>
            <w:rPr>
              <w:rFonts w:eastAsia="方正小标宋简体"/>
              <w:kern w:val="0"/>
              <w:szCs w:val="36"/>
            </w:rPr>
            <w:t>采购</w:t>
          </w:r>
          <w:r>
            <w:rPr>
              <w:rFonts w:hint="eastAsia" w:eastAsia="方正小标宋简体"/>
              <w:kern w:val="0"/>
              <w:szCs w:val="36"/>
              <w:lang w:eastAsia="zh-CN"/>
            </w:rPr>
            <w:t>公告</w:t>
          </w:r>
          <w:r>
            <w:tab/>
          </w:r>
          <w:r>
            <w:fldChar w:fldCharType="begin"/>
          </w:r>
          <w:r>
            <w:instrText xml:space="preserve"> PAGEREF _Toc1006753811 </w:instrText>
          </w:r>
          <w:r>
            <w:fldChar w:fldCharType="separate"/>
          </w:r>
          <w:r>
            <w:t>3</w:t>
          </w:r>
          <w:r>
            <w:fldChar w:fldCharType="end"/>
          </w:r>
          <w:r>
            <w:fldChar w:fldCharType="end"/>
          </w:r>
        </w:p>
        <w:p w14:paraId="1802FF6E">
          <w:pPr>
            <w:pStyle w:val="19"/>
            <w:tabs>
              <w:tab w:val="right" w:leader="dot" w:pos="9180"/>
            </w:tabs>
          </w:pPr>
          <w:r>
            <w:fldChar w:fldCharType="begin"/>
          </w:r>
          <w:r>
            <w:instrText xml:space="preserve"> HYPERLINK \l _Toc1610311499 </w:instrText>
          </w:r>
          <w:r>
            <w:fldChar w:fldCharType="separate"/>
          </w:r>
          <w:r>
            <w:rPr>
              <w:rFonts w:hint="eastAsia" w:eastAsia="方正小标宋简体"/>
              <w:kern w:val="0"/>
              <w:szCs w:val="36"/>
            </w:rPr>
            <w:t xml:space="preserve">第二章 </w:t>
          </w:r>
          <w:r>
            <w:rPr>
              <w:rFonts w:eastAsia="方正小标宋简体"/>
              <w:kern w:val="0"/>
              <w:szCs w:val="36"/>
            </w:rPr>
            <w:t>采购项目需求</w:t>
          </w:r>
          <w:r>
            <w:tab/>
          </w:r>
          <w:r>
            <w:fldChar w:fldCharType="begin"/>
          </w:r>
          <w:r>
            <w:instrText xml:space="preserve"> PAGEREF _Toc1610311499 </w:instrText>
          </w:r>
          <w:r>
            <w:fldChar w:fldCharType="separate"/>
          </w:r>
          <w:r>
            <w:t>5</w:t>
          </w:r>
          <w:r>
            <w:fldChar w:fldCharType="end"/>
          </w:r>
          <w:r>
            <w:fldChar w:fldCharType="end"/>
          </w:r>
        </w:p>
        <w:p w14:paraId="75C16D6F">
          <w:pPr>
            <w:pStyle w:val="20"/>
            <w:tabs>
              <w:tab w:val="right" w:leader="dot" w:pos="9180"/>
            </w:tabs>
          </w:pPr>
          <w:r>
            <w:fldChar w:fldCharType="begin"/>
          </w:r>
          <w:r>
            <w:instrText xml:space="preserve"> HYPERLINK \l _Toc391467447 </w:instrText>
          </w:r>
          <w:r>
            <w:fldChar w:fldCharType="separate"/>
          </w:r>
          <w:r>
            <w:rPr>
              <w:rFonts w:hint="eastAsia" w:ascii="Times New Roman" w:hAnsi="Times New Roman" w:eastAsia="宋体"/>
              <w:bCs/>
              <w:kern w:val="0"/>
            </w:rPr>
            <w:t>一、 响应</w:t>
          </w:r>
          <w:r>
            <w:rPr>
              <w:rFonts w:ascii="Times New Roman" w:hAnsi="Times New Roman" w:eastAsia="宋体"/>
              <w:bCs/>
              <w:kern w:val="0"/>
            </w:rPr>
            <w:t>人资质要求</w:t>
          </w:r>
          <w:r>
            <w:tab/>
          </w:r>
          <w:r>
            <w:fldChar w:fldCharType="begin"/>
          </w:r>
          <w:r>
            <w:instrText xml:space="preserve"> PAGEREF _Toc391467447 </w:instrText>
          </w:r>
          <w:r>
            <w:fldChar w:fldCharType="separate"/>
          </w:r>
          <w:r>
            <w:t>5</w:t>
          </w:r>
          <w:r>
            <w:fldChar w:fldCharType="end"/>
          </w:r>
          <w:r>
            <w:fldChar w:fldCharType="end"/>
          </w:r>
        </w:p>
        <w:p w14:paraId="1CC9551E">
          <w:pPr>
            <w:pStyle w:val="20"/>
            <w:tabs>
              <w:tab w:val="right" w:leader="dot" w:pos="9180"/>
            </w:tabs>
          </w:pPr>
          <w:r>
            <w:fldChar w:fldCharType="begin"/>
          </w:r>
          <w:r>
            <w:instrText xml:space="preserve"> HYPERLINK \l _Toc1000977710 </w:instrText>
          </w:r>
          <w:r>
            <w:fldChar w:fldCharType="separate"/>
          </w:r>
          <w:r>
            <w:rPr>
              <w:rFonts w:hint="eastAsia" w:eastAsia="宋体"/>
              <w:lang w:eastAsia="zh-CN"/>
            </w:rPr>
            <w:t>二</w:t>
          </w:r>
          <w:r>
            <w:rPr>
              <w:rFonts w:eastAsia="宋体"/>
            </w:rPr>
            <w:t>、采购项目内容</w:t>
          </w:r>
          <w:r>
            <w:tab/>
          </w:r>
          <w:r>
            <w:fldChar w:fldCharType="begin"/>
          </w:r>
          <w:r>
            <w:instrText xml:space="preserve"> PAGEREF _Toc1000977710 </w:instrText>
          </w:r>
          <w:r>
            <w:fldChar w:fldCharType="separate"/>
          </w:r>
          <w:r>
            <w:t>6</w:t>
          </w:r>
          <w:r>
            <w:fldChar w:fldCharType="end"/>
          </w:r>
          <w:r>
            <w:fldChar w:fldCharType="end"/>
          </w:r>
        </w:p>
        <w:p w14:paraId="1BE0075C">
          <w:pPr>
            <w:pStyle w:val="20"/>
            <w:tabs>
              <w:tab w:val="right" w:leader="dot" w:pos="9180"/>
            </w:tabs>
          </w:pPr>
          <w:r>
            <w:fldChar w:fldCharType="begin"/>
          </w:r>
          <w:r>
            <w:instrText xml:space="preserve"> HYPERLINK \l _Toc1245662617 </w:instrText>
          </w:r>
          <w:r>
            <w:fldChar w:fldCharType="separate"/>
          </w:r>
          <w:r>
            <w:rPr>
              <w:rFonts w:eastAsia="宋体"/>
              <w:bCs/>
            </w:rPr>
            <w:t>三、</w:t>
          </w:r>
          <w:r>
            <w:rPr>
              <w:rFonts w:ascii="Segoe UI Symbol" w:hAnsi="Segoe UI Symbol" w:eastAsia="宋体" w:cs="Segoe UI Symbol"/>
              <w:bCs/>
            </w:rPr>
            <w:t>★</w:t>
          </w:r>
          <w:r>
            <w:rPr>
              <w:rFonts w:eastAsia="宋体"/>
            </w:rPr>
            <w:t>商务要求</w:t>
          </w:r>
          <w:r>
            <w:tab/>
          </w:r>
          <w:r>
            <w:fldChar w:fldCharType="begin"/>
          </w:r>
          <w:r>
            <w:instrText xml:space="preserve"> PAGEREF _Toc1245662617 </w:instrText>
          </w:r>
          <w:r>
            <w:fldChar w:fldCharType="separate"/>
          </w:r>
          <w:r>
            <w:t>8</w:t>
          </w:r>
          <w:r>
            <w:fldChar w:fldCharType="end"/>
          </w:r>
          <w:r>
            <w:fldChar w:fldCharType="end"/>
          </w:r>
        </w:p>
        <w:p w14:paraId="287D0201">
          <w:pPr>
            <w:pStyle w:val="20"/>
            <w:tabs>
              <w:tab w:val="right" w:leader="dot" w:pos="9180"/>
            </w:tabs>
          </w:pPr>
          <w:r>
            <w:fldChar w:fldCharType="begin"/>
          </w:r>
          <w:r>
            <w:instrText xml:space="preserve"> HYPERLINK \l _Toc410252661 </w:instrText>
          </w:r>
          <w:r>
            <w:fldChar w:fldCharType="separate"/>
          </w:r>
          <w:r>
            <w:rPr>
              <w:rFonts w:hint="eastAsia" w:eastAsia="宋体"/>
              <w:lang w:eastAsia="zh-CN"/>
            </w:rPr>
            <w:t>四、候选供应商评分标准</w:t>
          </w:r>
          <w:r>
            <w:tab/>
          </w:r>
          <w:r>
            <w:fldChar w:fldCharType="begin"/>
          </w:r>
          <w:r>
            <w:instrText xml:space="preserve"> PAGEREF _Toc410252661 </w:instrText>
          </w:r>
          <w:r>
            <w:fldChar w:fldCharType="separate"/>
          </w:r>
          <w:r>
            <w:t>9</w:t>
          </w:r>
          <w:r>
            <w:fldChar w:fldCharType="end"/>
          </w:r>
          <w:r>
            <w:fldChar w:fldCharType="end"/>
          </w:r>
        </w:p>
        <w:p w14:paraId="24B5B942">
          <w:pPr>
            <w:pStyle w:val="19"/>
            <w:tabs>
              <w:tab w:val="right" w:leader="dot" w:pos="9180"/>
            </w:tabs>
          </w:pPr>
          <w:r>
            <w:fldChar w:fldCharType="begin"/>
          </w:r>
          <w:r>
            <w:instrText xml:space="preserve"> HYPERLINK \l _Toc1122751257 </w:instrText>
          </w:r>
          <w:r>
            <w:fldChar w:fldCharType="separate"/>
          </w:r>
          <w:r>
            <w:rPr>
              <w:rFonts w:eastAsia="方正小标宋简体"/>
              <w:kern w:val="0"/>
              <w:szCs w:val="36"/>
            </w:rPr>
            <w:t>第三章</w:t>
          </w:r>
          <w:r>
            <w:rPr>
              <w:rFonts w:hint="eastAsia" w:eastAsia="方正小标宋简体"/>
              <w:kern w:val="0"/>
              <w:szCs w:val="36"/>
              <w:lang w:eastAsia="zh-CN"/>
            </w:rPr>
            <w:t>响应</w:t>
          </w:r>
          <w:r>
            <w:rPr>
              <w:rFonts w:eastAsia="方正小标宋简体"/>
              <w:kern w:val="0"/>
              <w:szCs w:val="36"/>
            </w:rPr>
            <w:t>文件格式</w:t>
          </w:r>
          <w:r>
            <w:tab/>
          </w:r>
          <w:r>
            <w:fldChar w:fldCharType="begin"/>
          </w:r>
          <w:r>
            <w:instrText xml:space="preserve"> PAGEREF _Toc1122751257 </w:instrText>
          </w:r>
          <w:r>
            <w:fldChar w:fldCharType="separate"/>
          </w:r>
          <w:r>
            <w:t>14</w:t>
          </w:r>
          <w:r>
            <w:fldChar w:fldCharType="end"/>
          </w:r>
          <w:r>
            <w:fldChar w:fldCharType="end"/>
          </w:r>
        </w:p>
        <w:p w14:paraId="2C3D8ED5">
          <w:pPr>
            <w:pStyle w:val="20"/>
            <w:tabs>
              <w:tab w:val="right" w:leader="dot" w:pos="9180"/>
            </w:tabs>
          </w:pPr>
          <w:r>
            <w:fldChar w:fldCharType="begin"/>
          </w:r>
          <w:r>
            <w:instrText xml:space="preserve"> HYPERLINK \l _Toc1001322329 </w:instrText>
          </w:r>
          <w:r>
            <w:fldChar w:fldCharType="separate"/>
          </w:r>
          <w:r>
            <w:rPr>
              <w:rFonts w:hint="eastAsia" w:ascii="Times New Roman" w:hAnsi="Times New Roman" w:cs="Times New Roman"/>
              <w:szCs w:val="30"/>
            </w:rPr>
            <w:t>响应</w:t>
          </w:r>
          <w:r>
            <w:rPr>
              <w:rFonts w:ascii="Times New Roman" w:hAnsi="Times New Roman" w:cs="Times New Roman"/>
              <w:szCs w:val="30"/>
            </w:rPr>
            <w:t>文件包装封面参考</w:t>
          </w:r>
          <w:r>
            <w:tab/>
          </w:r>
          <w:r>
            <w:fldChar w:fldCharType="begin"/>
          </w:r>
          <w:r>
            <w:instrText xml:space="preserve"> PAGEREF _Toc1001322329 </w:instrText>
          </w:r>
          <w:r>
            <w:fldChar w:fldCharType="separate"/>
          </w:r>
          <w:r>
            <w:t>14</w:t>
          </w:r>
          <w:r>
            <w:fldChar w:fldCharType="end"/>
          </w:r>
          <w:r>
            <w:fldChar w:fldCharType="end"/>
          </w:r>
        </w:p>
        <w:p w14:paraId="467D1278">
          <w:pPr>
            <w:pStyle w:val="20"/>
            <w:tabs>
              <w:tab w:val="right" w:leader="dot" w:pos="9180"/>
            </w:tabs>
          </w:pPr>
          <w:r>
            <w:fldChar w:fldCharType="begin"/>
          </w:r>
          <w:r>
            <w:instrText xml:space="preserve"> HYPERLINK \l _Toc1610880476 </w:instrText>
          </w:r>
          <w:r>
            <w:fldChar w:fldCharType="separate"/>
          </w:r>
          <w:r>
            <w:rPr>
              <w:rFonts w:hint="eastAsia" w:ascii="Times New Roman" w:hAnsi="Times New Roman" w:eastAsia="宋体" w:cs="Times New Roman"/>
            </w:rPr>
            <w:t xml:space="preserve">（一） </w:t>
          </w:r>
          <w:r>
            <w:rPr>
              <w:rFonts w:ascii="Times New Roman" w:hAnsi="Times New Roman" w:eastAsia="宋体" w:cs="Times New Roman"/>
            </w:rPr>
            <w:t>营业执照等资质文件</w:t>
          </w:r>
          <w:r>
            <w:tab/>
          </w:r>
          <w:r>
            <w:fldChar w:fldCharType="begin"/>
          </w:r>
          <w:r>
            <w:instrText xml:space="preserve"> PAGEREF _Toc1610880476 </w:instrText>
          </w:r>
          <w:r>
            <w:fldChar w:fldCharType="separate"/>
          </w:r>
          <w:r>
            <w:t>15</w:t>
          </w:r>
          <w:r>
            <w:fldChar w:fldCharType="end"/>
          </w:r>
          <w:r>
            <w:fldChar w:fldCharType="end"/>
          </w:r>
        </w:p>
        <w:p w14:paraId="0E891509">
          <w:pPr>
            <w:pStyle w:val="20"/>
            <w:tabs>
              <w:tab w:val="right" w:leader="dot" w:pos="9180"/>
            </w:tabs>
          </w:pPr>
          <w:r>
            <w:fldChar w:fldCharType="begin"/>
          </w:r>
          <w:r>
            <w:instrText xml:space="preserve"> HYPERLINK \l _Toc126165939 </w:instrText>
          </w:r>
          <w:r>
            <w:fldChar w:fldCharType="separate"/>
          </w:r>
          <w:r>
            <w:rPr>
              <w:rFonts w:eastAsia="宋体"/>
              <w:bCs/>
              <w:szCs w:val="32"/>
            </w:rPr>
            <w:t>（</w:t>
          </w:r>
          <w:r>
            <w:rPr>
              <w:rFonts w:hint="eastAsia" w:eastAsia="宋体"/>
              <w:bCs/>
              <w:szCs w:val="32"/>
              <w:lang w:eastAsia="zh-CN"/>
            </w:rPr>
            <w:t>二</w:t>
          </w:r>
          <w:r>
            <w:rPr>
              <w:rFonts w:eastAsia="宋体"/>
              <w:bCs/>
              <w:szCs w:val="32"/>
            </w:rPr>
            <w:t>）</w:t>
          </w:r>
          <w:r>
            <w:rPr>
              <w:rFonts w:hint="eastAsia" w:eastAsia="宋体"/>
              <w:bCs/>
              <w:szCs w:val="32"/>
              <w:lang w:eastAsia="zh-CN"/>
            </w:rPr>
            <w:t>法</w:t>
          </w:r>
          <w:r>
            <w:rPr>
              <w:rFonts w:eastAsia="宋体"/>
              <w:bCs/>
              <w:szCs w:val="32"/>
            </w:rPr>
            <w:t>定代表人授权委托书</w:t>
          </w:r>
          <w:r>
            <w:tab/>
          </w:r>
          <w:r>
            <w:fldChar w:fldCharType="begin"/>
          </w:r>
          <w:r>
            <w:instrText xml:space="preserve"> PAGEREF _Toc126165939 </w:instrText>
          </w:r>
          <w:r>
            <w:fldChar w:fldCharType="separate"/>
          </w:r>
          <w:r>
            <w:t>16</w:t>
          </w:r>
          <w:r>
            <w:fldChar w:fldCharType="end"/>
          </w:r>
          <w:r>
            <w:fldChar w:fldCharType="end"/>
          </w:r>
        </w:p>
        <w:p w14:paraId="45DA8326">
          <w:pPr>
            <w:pStyle w:val="20"/>
            <w:tabs>
              <w:tab w:val="right" w:leader="dot" w:pos="9180"/>
            </w:tabs>
          </w:pPr>
          <w:r>
            <w:fldChar w:fldCharType="begin"/>
          </w:r>
          <w:r>
            <w:instrText xml:space="preserve"> HYPERLINK \l _Toc220587206 </w:instrText>
          </w:r>
          <w:r>
            <w:fldChar w:fldCharType="separate"/>
          </w:r>
          <w:r>
            <w:rPr>
              <w:rFonts w:ascii="Times New Roman" w:hAnsi="Times New Roman" w:eastAsia="宋体" w:cs="Times New Roman"/>
            </w:rPr>
            <w:t>（</w:t>
          </w:r>
          <w:r>
            <w:rPr>
              <w:rFonts w:hint="eastAsia" w:ascii="Times New Roman" w:hAnsi="Times New Roman" w:eastAsia="宋体" w:cs="Times New Roman"/>
              <w:lang w:eastAsia="zh-CN"/>
            </w:rPr>
            <w:t>三</w:t>
          </w:r>
          <w:r>
            <w:rPr>
              <w:rFonts w:ascii="Times New Roman" w:hAnsi="Times New Roman" w:eastAsia="宋体" w:cs="Times New Roman"/>
            </w:rPr>
            <w:t>）法定代表人证明书</w:t>
          </w:r>
          <w:r>
            <w:tab/>
          </w:r>
          <w:r>
            <w:fldChar w:fldCharType="begin"/>
          </w:r>
          <w:r>
            <w:instrText xml:space="preserve"> PAGEREF _Toc220587206 </w:instrText>
          </w:r>
          <w:r>
            <w:fldChar w:fldCharType="separate"/>
          </w:r>
          <w:r>
            <w:t>17</w:t>
          </w:r>
          <w:r>
            <w:fldChar w:fldCharType="end"/>
          </w:r>
          <w:r>
            <w:fldChar w:fldCharType="end"/>
          </w:r>
        </w:p>
        <w:p w14:paraId="1613B380">
          <w:pPr>
            <w:pStyle w:val="20"/>
            <w:tabs>
              <w:tab w:val="right" w:leader="dot" w:pos="9180"/>
            </w:tabs>
          </w:pPr>
          <w:r>
            <w:fldChar w:fldCharType="begin"/>
          </w:r>
          <w:r>
            <w:instrText xml:space="preserve"> HYPERLINK \l _Toc212777663 </w:instrText>
          </w:r>
          <w:r>
            <w:fldChar w:fldCharType="separate"/>
          </w:r>
          <w:r>
            <w:rPr>
              <w:rFonts w:eastAsia="宋体"/>
              <w:bCs/>
              <w:szCs w:val="32"/>
            </w:rPr>
            <w:t>（</w:t>
          </w:r>
          <w:r>
            <w:rPr>
              <w:rFonts w:hint="eastAsia" w:eastAsia="宋体"/>
              <w:bCs/>
              <w:szCs w:val="32"/>
              <w:lang w:eastAsia="zh-CN"/>
            </w:rPr>
            <w:t>四</w:t>
          </w:r>
          <w:r>
            <w:rPr>
              <w:rFonts w:eastAsia="宋体"/>
              <w:bCs/>
              <w:szCs w:val="32"/>
            </w:rPr>
            <w:t xml:space="preserve">） </w:t>
          </w:r>
          <w:r>
            <w:rPr>
              <w:rFonts w:hint="eastAsia" w:eastAsia="宋体"/>
              <w:bCs/>
              <w:szCs w:val="32"/>
            </w:rPr>
            <w:t>响应</w:t>
          </w:r>
          <w:r>
            <w:rPr>
              <w:rFonts w:eastAsia="宋体"/>
              <w:bCs/>
              <w:szCs w:val="32"/>
            </w:rPr>
            <w:t>产品开标一览表(报价表)</w:t>
          </w:r>
          <w:r>
            <w:tab/>
          </w:r>
          <w:r>
            <w:fldChar w:fldCharType="begin"/>
          </w:r>
          <w:r>
            <w:instrText xml:space="preserve"> PAGEREF _Toc212777663 </w:instrText>
          </w:r>
          <w:r>
            <w:fldChar w:fldCharType="separate"/>
          </w:r>
          <w:r>
            <w:t>18</w:t>
          </w:r>
          <w:r>
            <w:fldChar w:fldCharType="end"/>
          </w:r>
          <w:r>
            <w:fldChar w:fldCharType="end"/>
          </w:r>
        </w:p>
        <w:p w14:paraId="054E942C">
          <w:pPr>
            <w:pStyle w:val="20"/>
            <w:tabs>
              <w:tab w:val="right" w:leader="dot" w:pos="9180"/>
            </w:tabs>
          </w:pPr>
          <w:r>
            <w:fldChar w:fldCharType="begin"/>
          </w:r>
          <w:r>
            <w:instrText xml:space="preserve"> HYPERLINK \l _Toc541434378 </w:instrText>
          </w:r>
          <w:r>
            <w:fldChar w:fldCharType="separate"/>
          </w:r>
          <w:r>
            <w:rPr>
              <w:rFonts w:ascii="Times New Roman" w:hAnsi="Times New Roman" w:cs="Times New Roman"/>
              <w:szCs w:val="30"/>
            </w:rPr>
            <w:t>（</w:t>
          </w:r>
          <w:r>
            <w:rPr>
              <w:rFonts w:hint="eastAsia" w:ascii="Times New Roman" w:hAnsi="Times New Roman" w:cs="Times New Roman"/>
              <w:szCs w:val="30"/>
              <w:lang w:val="en-US" w:eastAsia="zh-CN"/>
            </w:rPr>
            <w:t>五</w:t>
          </w:r>
          <w:r>
            <w:rPr>
              <w:rFonts w:ascii="Times New Roman" w:hAnsi="Times New Roman" w:eastAsia="宋体" w:cs="Times New Roman"/>
              <w:szCs w:val="30"/>
            </w:rPr>
            <w:t>）</w:t>
          </w:r>
          <w:r>
            <w:rPr>
              <w:rFonts w:ascii="Times New Roman" w:hAnsi="Times New Roman" w:eastAsia="宋体" w:cs="Times New Roman"/>
            </w:rPr>
            <w:t>服务、人员、商务需求条款响应一览表</w:t>
          </w:r>
          <w:r>
            <w:tab/>
          </w:r>
          <w:r>
            <w:fldChar w:fldCharType="begin"/>
          </w:r>
          <w:r>
            <w:instrText xml:space="preserve"> PAGEREF _Toc541434378 </w:instrText>
          </w:r>
          <w:r>
            <w:fldChar w:fldCharType="separate"/>
          </w:r>
          <w:r>
            <w:t>19</w:t>
          </w:r>
          <w:r>
            <w:fldChar w:fldCharType="end"/>
          </w:r>
          <w:r>
            <w:fldChar w:fldCharType="end"/>
          </w:r>
        </w:p>
        <w:p w14:paraId="30A92364">
          <w:pPr>
            <w:pStyle w:val="20"/>
            <w:tabs>
              <w:tab w:val="right" w:leader="dot" w:pos="9180"/>
            </w:tabs>
          </w:pPr>
          <w:r>
            <w:fldChar w:fldCharType="begin"/>
          </w:r>
          <w:r>
            <w:instrText xml:space="preserve"> HYPERLINK \l _Toc272622064 </w:instrText>
          </w:r>
          <w:r>
            <w:fldChar w:fldCharType="separate"/>
          </w:r>
          <w:r>
            <w:rPr>
              <w:rFonts w:ascii="Times New Roman" w:hAnsi="Times New Roman" w:eastAsia="宋体" w:cs="Times New Roman"/>
              <w:szCs w:val="30"/>
            </w:rPr>
            <w:t>（</w:t>
          </w:r>
          <w:r>
            <w:rPr>
              <w:rFonts w:hint="eastAsia" w:ascii="Times New Roman" w:hAnsi="Times New Roman" w:eastAsia="宋体" w:cs="Times New Roman"/>
              <w:szCs w:val="30"/>
              <w:lang w:eastAsia="zh-CN"/>
            </w:rPr>
            <w:t>六</w:t>
          </w:r>
          <w:r>
            <w:rPr>
              <w:rFonts w:ascii="Times New Roman" w:hAnsi="Times New Roman" w:eastAsia="宋体" w:cs="Times New Roman"/>
              <w:szCs w:val="30"/>
            </w:rPr>
            <w:t>）</w:t>
          </w:r>
          <w:r>
            <w:rPr>
              <w:rFonts w:hint="eastAsia" w:ascii="Times New Roman" w:hAnsi="Times New Roman" w:eastAsia="宋体" w:cs="Times New Roman"/>
              <w:szCs w:val="22"/>
              <w:lang w:val="en-US" w:eastAsia="zh-CN"/>
            </w:rPr>
            <w:t>项目实施</w:t>
          </w:r>
          <w:r>
            <w:rPr>
              <w:rFonts w:ascii="Times New Roman" w:hAnsi="Times New Roman" w:cs="Times New Roman"/>
              <w:szCs w:val="22"/>
            </w:rPr>
            <w:t>方案</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含质量保障措施</w:t>
          </w:r>
          <w:r>
            <w:rPr>
              <w:rFonts w:hint="eastAsia" w:ascii="Times New Roman" w:hAnsi="Times New Roman" w:cs="Times New Roman"/>
              <w:szCs w:val="22"/>
              <w:lang w:eastAsia="zh-CN"/>
            </w:rPr>
            <w:t>）</w:t>
          </w:r>
          <w:r>
            <w:tab/>
          </w:r>
          <w:r>
            <w:fldChar w:fldCharType="begin"/>
          </w:r>
          <w:r>
            <w:instrText xml:space="preserve"> PAGEREF _Toc272622064 </w:instrText>
          </w:r>
          <w:r>
            <w:fldChar w:fldCharType="separate"/>
          </w:r>
          <w:r>
            <w:t>20</w:t>
          </w:r>
          <w:r>
            <w:fldChar w:fldCharType="end"/>
          </w:r>
          <w:r>
            <w:fldChar w:fldCharType="end"/>
          </w:r>
        </w:p>
        <w:p w14:paraId="1FB1FAA7">
          <w:pPr>
            <w:pStyle w:val="20"/>
            <w:tabs>
              <w:tab w:val="right" w:leader="dot" w:pos="9180"/>
            </w:tabs>
          </w:pPr>
          <w:r>
            <w:fldChar w:fldCharType="begin"/>
          </w:r>
          <w:r>
            <w:instrText xml:space="preserve"> HYPERLINK \l _Toc1588260160 </w:instrText>
          </w:r>
          <w:r>
            <w:fldChar w:fldCharType="separate"/>
          </w:r>
          <w:r>
            <w:rPr>
              <w:rFonts w:ascii="Times New Roman" w:hAnsi="Times New Roman" w:eastAsia="宋体" w:cs="Times New Roman"/>
            </w:rPr>
            <w:t>（</w:t>
          </w:r>
          <w:r>
            <w:rPr>
              <w:rFonts w:hint="eastAsia" w:ascii="Times New Roman" w:hAnsi="Times New Roman" w:eastAsia="宋体" w:cs="Times New Roman"/>
              <w:lang w:val="en-US" w:eastAsia="zh-CN"/>
            </w:rPr>
            <w:t>七</w:t>
          </w:r>
          <w:r>
            <w:rPr>
              <w:rFonts w:ascii="Times New Roman" w:hAnsi="Times New Roman" w:eastAsia="宋体" w:cs="Times New Roman"/>
            </w:rPr>
            <w:t>）</w:t>
          </w:r>
          <w:r>
            <w:rPr>
              <w:rFonts w:hint="eastAsia" w:ascii="Times New Roman" w:hAnsi="Times New Roman" w:eastAsia="宋体" w:cs="Times New Roman"/>
            </w:rPr>
            <w:t>响应</w:t>
          </w:r>
          <w:r>
            <w:rPr>
              <w:rFonts w:ascii="Times New Roman" w:hAnsi="Times New Roman" w:eastAsia="宋体" w:cs="Times New Roman"/>
            </w:rPr>
            <w:t>人资格声明函</w:t>
          </w:r>
          <w:r>
            <w:tab/>
          </w:r>
          <w:r>
            <w:fldChar w:fldCharType="begin"/>
          </w:r>
          <w:r>
            <w:instrText xml:space="preserve"> PAGEREF _Toc1588260160 </w:instrText>
          </w:r>
          <w:r>
            <w:fldChar w:fldCharType="separate"/>
          </w:r>
          <w:r>
            <w:t>21</w:t>
          </w:r>
          <w:r>
            <w:fldChar w:fldCharType="end"/>
          </w:r>
          <w:r>
            <w:fldChar w:fldCharType="end"/>
          </w:r>
        </w:p>
        <w:p w14:paraId="297B6B4F">
          <w:pPr>
            <w:pStyle w:val="20"/>
            <w:tabs>
              <w:tab w:val="right" w:leader="dot" w:pos="9180"/>
            </w:tabs>
          </w:pPr>
          <w:r>
            <w:fldChar w:fldCharType="begin"/>
          </w:r>
          <w:r>
            <w:instrText xml:space="preserve"> HYPERLINK \l _Toc954936764 </w:instrText>
          </w:r>
          <w:r>
            <w:fldChar w:fldCharType="separate"/>
          </w:r>
          <w:r>
            <w:rPr>
              <w:rFonts w:ascii="Times New Roman" w:hAnsi="Times New Roman" w:eastAsia="宋体" w:cs="Times New Roman"/>
            </w:rPr>
            <w:t>（</w:t>
          </w:r>
          <w:r>
            <w:rPr>
              <w:rFonts w:hint="eastAsia" w:ascii="Times New Roman" w:hAnsi="Times New Roman" w:eastAsia="宋体" w:cs="Times New Roman"/>
              <w:lang w:eastAsia="zh-CN"/>
            </w:rPr>
            <w:t>八</w:t>
          </w:r>
          <w:r>
            <w:rPr>
              <w:rFonts w:ascii="Times New Roman" w:hAnsi="Times New Roman" w:eastAsia="宋体" w:cs="Times New Roman"/>
            </w:rPr>
            <w:t>）有效业绩</w:t>
          </w:r>
          <w:r>
            <w:tab/>
          </w:r>
          <w:r>
            <w:fldChar w:fldCharType="begin"/>
          </w:r>
          <w:r>
            <w:instrText xml:space="preserve"> PAGEREF _Toc954936764 </w:instrText>
          </w:r>
          <w:r>
            <w:fldChar w:fldCharType="separate"/>
          </w:r>
          <w:r>
            <w:t>23</w:t>
          </w:r>
          <w:r>
            <w:fldChar w:fldCharType="end"/>
          </w:r>
          <w:r>
            <w:fldChar w:fldCharType="end"/>
          </w:r>
        </w:p>
        <w:p w14:paraId="46971880">
          <w:pPr>
            <w:pStyle w:val="20"/>
            <w:tabs>
              <w:tab w:val="right" w:leader="dot" w:pos="9180"/>
            </w:tabs>
          </w:pPr>
          <w:r>
            <w:fldChar w:fldCharType="begin"/>
          </w:r>
          <w:r>
            <w:instrText xml:space="preserve"> HYPERLINK \l _Toc1756226622 </w:instrText>
          </w:r>
          <w:r>
            <w:fldChar w:fldCharType="separate"/>
          </w:r>
          <w:r>
            <w:rPr>
              <w:rFonts w:ascii="Times New Roman" w:hAnsi="Times New Roman" w:eastAsia="宋体" w:cs="Times New Roman"/>
            </w:rPr>
            <w:t>（</w:t>
          </w:r>
          <w:r>
            <w:rPr>
              <w:rFonts w:hint="eastAsia" w:ascii="Times New Roman" w:hAnsi="Times New Roman" w:eastAsia="宋体" w:cs="Times New Roman"/>
              <w:lang w:eastAsia="zh-CN"/>
            </w:rPr>
            <w:t>九</w:t>
          </w:r>
          <w:r>
            <w:rPr>
              <w:rFonts w:ascii="Times New Roman" w:hAnsi="Times New Roman" w:eastAsia="宋体" w:cs="Times New Roman"/>
            </w:rPr>
            <w:t>）</w:t>
          </w:r>
          <w:r>
            <w:rPr>
              <w:rFonts w:hint="eastAsia" w:ascii="Times New Roman" w:hAnsi="Times New Roman" w:eastAsia="宋体" w:cs="Times New Roman"/>
              <w:lang w:eastAsia="zh-CN"/>
            </w:rPr>
            <w:t>项目负责人及团队</w:t>
          </w:r>
          <w:r>
            <w:tab/>
          </w:r>
          <w:r>
            <w:fldChar w:fldCharType="begin"/>
          </w:r>
          <w:r>
            <w:instrText xml:space="preserve"> PAGEREF _Toc1756226622 </w:instrText>
          </w:r>
          <w:r>
            <w:fldChar w:fldCharType="separate"/>
          </w:r>
          <w:r>
            <w:t>24</w:t>
          </w:r>
          <w:r>
            <w:fldChar w:fldCharType="end"/>
          </w:r>
          <w:r>
            <w:fldChar w:fldCharType="end"/>
          </w:r>
        </w:p>
        <w:p w14:paraId="48F5203D">
          <w:pPr>
            <w:pStyle w:val="20"/>
            <w:tabs>
              <w:tab w:val="right" w:leader="dot" w:pos="9180"/>
            </w:tabs>
          </w:pPr>
          <w:r>
            <w:fldChar w:fldCharType="begin"/>
          </w:r>
          <w:r>
            <w:instrText xml:space="preserve"> HYPERLINK \l _Toc1126775638 </w:instrText>
          </w:r>
          <w:r>
            <w:fldChar w:fldCharType="separate"/>
          </w:r>
          <w:r>
            <w:rPr>
              <w:rFonts w:ascii="Times New Roman" w:hAnsi="Times New Roman" w:eastAsia="宋体" w:cs="Times New Roman"/>
            </w:rPr>
            <w:t>（十）履约承诺函</w:t>
          </w:r>
          <w:r>
            <w:tab/>
          </w:r>
          <w:r>
            <w:fldChar w:fldCharType="begin"/>
          </w:r>
          <w:r>
            <w:instrText xml:space="preserve"> PAGEREF _Toc1126775638 </w:instrText>
          </w:r>
          <w:r>
            <w:fldChar w:fldCharType="separate"/>
          </w:r>
          <w:r>
            <w:t>25</w:t>
          </w:r>
          <w:r>
            <w:fldChar w:fldCharType="end"/>
          </w:r>
          <w:r>
            <w:fldChar w:fldCharType="end"/>
          </w:r>
        </w:p>
        <w:p w14:paraId="18551D6D">
          <w:pPr>
            <w:pStyle w:val="20"/>
            <w:tabs>
              <w:tab w:val="right" w:leader="dot" w:pos="9180"/>
            </w:tabs>
          </w:pPr>
          <w:r>
            <w:fldChar w:fldCharType="begin"/>
          </w:r>
          <w:r>
            <w:instrText xml:space="preserve"> HYPERLINK \l _Toc665787175 </w:instrText>
          </w:r>
          <w:r>
            <w:fldChar w:fldCharType="separate"/>
          </w:r>
          <w:r>
            <w:rPr>
              <w:rFonts w:ascii="Times New Roman" w:hAnsi="Times New Roman" w:eastAsia="宋体" w:cs="Times New Roman"/>
            </w:rPr>
            <w:t>（十</w:t>
          </w:r>
          <w:r>
            <w:rPr>
              <w:rFonts w:hint="eastAsia" w:ascii="Times New Roman" w:hAnsi="Times New Roman" w:eastAsia="宋体" w:cs="Times New Roman"/>
              <w:lang w:eastAsia="zh-CN"/>
            </w:rPr>
            <w:t>一</w:t>
          </w:r>
          <w:r>
            <w:rPr>
              <w:rFonts w:ascii="Times New Roman" w:hAnsi="Times New Roman" w:eastAsia="宋体" w:cs="Times New Roman"/>
            </w:rPr>
            <w:t>）</w:t>
          </w:r>
          <w:r>
            <w:rPr>
              <w:rFonts w:ascii="Times New Roman" w:hAnsi="Times New Roman" w:cs="Times New Roman"/>
            </w:rPr>
            <w:t>签约承诺函</w:t>
          </w:r>
          <w:r>
            <w:tab/>
          </w:r>
          <w:r>
            <w:fldChar w:fldCharType="begin"/>
          </w:r>
          <w:r>
            <w:instrText xml:space="preserve"> PAGEREF _Toc665787175 </w:instrText>
          </w:r>
          <w:r>
            <w:fldChar w:fldCharType="separate"/>
          </w:r>
          <w:r>
            <w:t>27</w:t>
          </w:r>
          <w:r>
            <w:fldChar w:fldCharType="end"/>
          </w:r>
          <w:r>
            <w:fldChar w:fldCharType="end"/>
          </w:r>
        </w:p>
        <w:p w14:paraId="25B0CD7E">
          <w:pPr>
            <w:pStyle w:val="20"/>
            <w:tabs>
              <w:tab w:val="right" w:leader="dot" w:pos="9180"/>
            </w:tabs>
          </w:pPr>
          <w:r>
            <w:fldChar w:fldCharType="begin"/>
          </w:r>
          <w:r>
            <w:instrText xml:space="preserve"> HYPERLINK \l _Toc1317638602 </w:instrText>
          </w:r>
          <w:r>
            <w:fldChar w:fldCharType="separate"/>
          </w:r>
          <w:r>
            <w:rPr>
              <w:rFonts w:ascii="Times New Roman" w:hAnsi="Times New Roman" w:eastAsia="宋体" w:cs="Times New Roman"/>
            </w:rPr>
            <w:t>（十</w:t>
          </w:r>
          <w:r>
            <w:rPr>
              <w:rFonts w:hint="eastAsia" w:ascii="Times New Roman" w:hAnsi="Times New Roman" w:eastAsia="宋体" w:cs="Times New Roman"/>
              <w:lang w:eastAsia="zh-CN"/>
            </w:rPr>
            <w:t>二</w:t>
          </w:r>
          <w:r>
            <w:rPr>
              <w:rFonts w:ascii="Times New Roman" w:hAnsi="Times New Roman" w:eastAsia="宋体" w:cs="Times New Roman"/>
            </w:rPr>
            <w:t>）</w:t>
          </w:r>
          <w:r>
            <w:rPr>
              <w:rFonts w:hint="eastAsia" w:ascii="宋体" w:hAnsi="宋体" w:eastAsia="宋体" w:cs="宋体"/>
              <w:bCs/>
              <w:szCs w:val="32"/>
              <w:lang w:val="en-US" w:eastAsia="zh-CN"/>
            </w:rPr>
            <w:t>投标人不存在围标串标的承诺及自查表</w:t>
          </w:r>
          <w:r>
            <w:tab/>
          </w:r>
          <w:r>
            <w:fldChar w:fldCharType="begin"/>
          </w:r>
          <w:r>
            <w:instrText xml:space="preserve"> PAGEREF _Toc1317638602 </w:instrText>
          </w:r>
          <w:r>
            <w:fldChar w:fldCharType="separate"/>
          </w:r>
          <w:r>
            <w:t>28</w:t>
          </w:r>
          <w:r>
            <w:fldChar w:fldCharType="end"/>
          </w:r>
          <w:r>
            <w:fldChar w:fldCharType="end"/>
          </w:r>
        </w:p>
        <w:p w14:paraId="24641FB7">
          <w:pPr>
            <w:pStyle w:val="20"/>
            <w:tabs>
              <w:tab w:val="right" w:leader="dot" w:pos="9180"/>
            </w:tabs>
          </w:pPr>
          <w:r>
            <w:fldChar w:fldCharType="begin"/>
          </w:r>
          <w:r>
            <w:instrText xml:space="preserve"> HYPERLINK \l _Toc572069522 </w:instrText>
          </w:r>
          <w:r>
            <w:fldChar w:fldCharType="separate"/>
          </w:r>
          <w:r>
            <w:rPr>
              <w:rFonts w:ascii="Times New Roman" w:hAnsi="Times New Roman" w:eastAsia="宋体" w:cs="Times New Roman"/>
            </w:rPr>
            <w:t>（十</w:t>
          </w:r>
          <w:r>
            <w:rPr>
              <w:rFonts w:hint="eastAsia" w:ascii="Times New Roman" w:hAnsi="Times New Roman" w:eastAsia="宋体" w:cs="Times New Roman"/>
              <w:lang w:eastAsia="zh-CN"/>
            </w:rPr>
            <w:t>三</w:t>
          </w:r>
          <w:r>
            <w:rPr>
              <w:rFonts w:ascii="Times New Roman" w:hAnsi="Times New Roman" w:eastAsia="宋体" w:cs="Times New Roman"/>
            </w:rPr>
            <w:t>）</w:t>
          </w:r>
          <w:r>
            <w:rPr>
              <w:rFonts w:hint="eastAsia" w:ascii="宋体" w:hAnsi="宋体" w:eastAsia="宋体" w:cs="宋体"/>
              <w:bCs/>
              <w:szCs w:val="32"/>
              <w:lang w:val="en-US" w:eastAsia="zh-CN"/>
            </w:rPr>
            <w:t>供应商基本情况表</w:t>
          </w:r>
          <w:r>
            <w:tab/>
          </w:r>
          <w:r>
            <w:fldChar w:fldCharType="begin"/>
          </w:r>
          <w:r>
            <w:instrText xml:space="preserve"> PAGEREF _Toc572069522 </w:instrText>
          </w:r>
          <w:r>
            <w:fldChar w:fldCharType="separate"/>
          </w:r>
          <w:r>
            <w:t>29</w:t>
          </w:r>
          <w:r>
            <w:fldChar w:fldCharType="end"/>
          </w:r>
          <w:r>
            <w:fldChar w:fldCharType="end"/>
          </w:r>
        </w:p>
        <w:p w14:paraId="47D1D8B3">
          <w:pPr>
            <w:pStyle w:val="79"/>
            <w:tabs>
              <w:tab w:val="right" w:leader="dot" w:pos="9180"/>
            </w:tabs>
            <w:rPr>
              <w:rFonts w:ascii="Times New Roman" w:hAnsi="Times New Roman" w:eastAsia="宋体" w:cs="Times New Roman"/>
              <w:sz w:val="20"/>
              <w:szCs w:val="20"/>
            </w:rPr>
          </w:pPr>
          <w:r>
            <w:fldChar w:fldCharType="end"/>
          </w:r>
        </w:p>
      </w:sdtContent>
    </w:sdt>
    <w:p w14:paraId="69304E4D">
      <w:pPr>
        <w:pStyle w:val="79"/>
        <w:tabs>
          <w:tab w:val="right" w:leader="dot" w:pos="9180"/>
        </w:tabs>
        <w:rPr>
          <w:rFonts w:ascii="Times New Roman" w:hAnsi="Times New Roman" w:eastAsia="宋体" w:cs="Times New Roman"/>
          <w:sz w:val="20"/>
          <w:szCs w:val="20"/>
        </w:rPr>
      </w:pPr>
    </w:p>
    <w:p w14:paraId="1356159D">
      <w:pPr>
        <w:widowControl/>
        <w:jc w:val="left"/>
        <w:rPr>
          <w:rFonts w:eastAsia="宋体"/>
          <w:b/>
          <w:bCs/>
          <w:kern w:val="0"/>
          <w:sz w:val="32"/>
        </w:rPr>
      </w:pPr>
      <w:r>
        <w:rPr>
          <w:rFonts w:eastAsia="宋体"/>
          <w:b/>
          <w:bCs/>
          <w:sz w:val="32"/>
        </w:rPr>
        <w:br w:type="page"/>
      </w:r>
    </w:p>
    <w:p w14:paraId="6CFE8B4F">
      <w:pPr>
        <w:numPr>
          <w:ilvl w:val="0"/>
          <w:numId w:val="2"/>
        </w:numPr>
        <w:adjustRightInd w:val="0"/>
        <w:snapToGrid w:val="0"/>
        <w:spacing w:line="520" w:lineRule="atLeast"/>
        <w:jc w:val="center"/>
        <w:outlineLvl w:val="0"/>
        <w:rPr>
          <w:rFonts w:eastAsia="方正小标宋简体"/>
          <w:kern w:val="0"/>
          <w:sz w:val="44"/>
          <w:szCs w:val="36"/>
        </w:rPr>
      </w:pPr>
      <w:r>
        <w:rPr>
          <w:rFonts w:eastAsia="方正小标宋简体"/>
          <w:kern w:val="0"/>
          <w:sz w:val="44"/>
          <w:szCs w:val="36"/>
        </w:rPr>
        <w:t xml:space="preserve"> </w:t>
      </w:r>
      <w:bookmarkStart w:id="0" w:name="_Toc1006753811"/>
      <w:r>
        <w:rPr>
          <w:rFonts w:eastAsia="方正小标宋简体"/>
          <w:kern w:val="0"/>
          <w:sz w:val="44"/>
          <w:szCs w:val="36"/>
        </w:rPr>
        <w:t>采购</w:t>
      </w:r>
      <w:r>
        <w:rPr>
          <w:rFonts w:hint="eastAsia" w:eastAsia="方正小标宋简体"/>
          <w:kern w:val="0"/>
          <w:sz w:val="44"/>
          <w:szCs w:val="36"/>
          <w:lang w:eastAsia="zh-CN"/>
        </w:rPr>
        <w:t>公告</w:t>
      </w:r>
      <w:bookmarkEnd w:id="0"/>
    </w:p>
    <w:p w14:paraId="796E0847">
      <w:pPr>
        <w:pStyle w:val="24"/>
        <w:adjustRightInd w:val="0"/>
        <w:snapToGrid w:val="0"/>
        <w:spacing w:line="520" w:lineRule="atLeast"/>
        <w:ind w:left="0" w:leftChars="0" w:firstLine="0" w:firstLineChars="0"/>
      </w:pPr>
    </w:p>
    <w:p w14:paraId="1A7EE3BE">
      <w:pPr>
        <w:widowControl/>
        <w:adjustRightInd w:val="0"/>
        <w:snapToGrid w:val="0"/>
        <w:spacing w:line="520" w:lineRule="atLeast"/>
        <w:ind w:firstLine="480" w:firstLineChars="200"/>
        <w:rPr>
          <w:rFonts w:eastAsia="宋体"/>
          <w:color w:val="000000"/>
          <w:kern w:val="0"/>
          <w:sz w:val="24"/>
          <w:szCs w:val="22"/>
        </w:rPr>
      </w:pPr>
      <w:r>
        <w:rPr>
          <w:rFonts w:hint="eastAsia" w:eastAsia="宋体"/>
          <w:color w:val="000000"/>
          <w:kern w:val="0"/>
          <w:sz w:val="24"/>
          <w:szCs w:val="22"/>
        </w:rPr>
        <w:t>福田区卫生健康系统2024年度财务收支审计项目</w:t>
      </w:r>
      <w:r>
        <w:rPr>
          <w:rFonts w:eastAsia="宋体"/>
          <w:color w:val="000000"/>
          <w:kern w:val="0"/>
          <w:sz w:val="24"/>
          <w:szCs w:val="22"/>
        </w:rPr>
        <w:t>，</w:t>
      </w:r>
      <w:r>
        <w:rPr>
          <w:rFonts w:hint="eastAsia" w:eastAsia="宋体"/>
          <w:color w:val="000000"/>
          <w:kern w:val="0"/>
          <w:sz w:val="24"/>
          <w:szCs w:val="22"/>
          <w:lang w:eastAsia="zh-CN"/>
        </w:rPr>
        <w:t>公开征集</w:t>
      </w:r>
      <w:r>
        <w:rPr>
          <w:rFonts w:eastAsia="宋体"/>
          <w:color w:val="000000"/>
          <w:kern w:val="0"/>
          <w:sz w:val="24"/>
          <w:szCs w:val="22"/>
        </w:rPr>
        <w:t>符合本次采购文件要求的供应商参加本次</w:t>
      </w:r>
      <w:r>
        <w:rPr>
          <w:rFonts w:hint="eastAsia" w:eastAsia="宋体"/>
          <w:color w:val="000000"/>
          <w:kern w:val="0"/>
          <w:sz w:val="24"/>
          <w:szCs w:val="22"/>
          <w:lang w:eastAsia="zh-CN"/>
        </w:rPr>
        <w:t>自行采购竞争性</w:t>
      </w:r>
      <w:r>
        <w:rPr>
          <w:rFonts w:hint="default" w:eastAsia="宋体"/>
          <w:color w:val="000000"/>
          <w:kern w:val="0"/>
          <w:sz w:val="24"/>
          <w:szCs w:val="22"/>
          <w:lang w:val="en" w:eastAsia="zh-CN"/>
        </w:rPr>
        <w:t>谈判</w:t>
      </w:r>
      <w:r>
        <w:rPr>
          <w:rFonts w:eastAsia="宋体"/>
          <w:color w:val="000000"/>
          <w:kern w:val="0"/>
          <w:sz w:val="24"/>
          <w:szCs w:val="22"/>
        </w:rPr>
        <w:t>采购活动。现将有关情况</w:t>
      </w:r>
      <w:r>
        <w:rPr>
          <w:rFonts w:hint="eastAsia" w:eastAsia="宋体"/>
          <w:color w:val="000000"/>
          <w:kern w:val="0"/>
          <w:sz w:val="24"/>
          <w:szCs w:val="22"/>
          <w:lang w:eastAsia="zh-CN"/>
        </w:rPr>
        <w:t>公告</w:t>
      </w:r>
      <w:r>
        <w:rPr>
          <w:rFonts w:eastAsia="宋体"/>
          <w:color w:val="000000"/>
          <w:kern w:val="0"/>
          <w:sz w:val="24"/>
          <w:szCs w:val="22"/>
        </w:rPr>
        <w:t>如下。</w:t>
      </w:r>
    </w:p>
    <w:p w14:paraId="05DCD0F5">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 xml:space="preserve">1.采购项目编号： </w:t>
      </w:r>
    </w:p>
    <w:p w14:paraId="60A4AB91">
      <w:pPr>
        <w:widowControl/>
        <w:adjustRightInd w:val="0"/>
        <w:snapToGrid w:val="0"/>
        <w:spacing w:line="520" w:lineRule="atLeast"/>
        <w:ind w:firstLine="480" w:firstLineChars="200"/>
        <w:rPr>
          <w:rFonts w:hint="eastAsia" w:eastAsia="宋体"/>
          <w:color w:val="000000"/>
          <w:kern w:val="0"/>
          <w:sz w:val="24"/>
          <w:szCs w:val="22"/>
        </w:rPr>
      </w:pPr>
      <w:r>
        <w:rPr>
          <w:rFonts w:eastAsia="宋体"/>
          <w:color w:val="000000"/>
          <w:kern w:val="0"/>
          <w:sz w:val="24"/>
          <w:szCs w:val="22"/>
        </w:rPr>
        <w:t>2.采购项目名称：</w:t>
      </w:r>
      <w:r>
        <w:rPr>
          <w:rFonts w:hint="eastAsia" w:eastAsia="宋体"/>
          <w:color w:val="000000"/>
          <w:kern w:val="0"/>
          <w:sz w:val="24"/>
          <w:szCs w:val="22"/>
        </w:rPr>
        <w:t>福田区卫生健康系统2024年度财务收支审计项目</w:t>
      </w:r>
    </w:p>
    <w:p w14:paraId="08A1E585">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3.预算金额：</w:t>
      </w:r>
      <w:r>
        <w:rPr>
          <w:rFonts w:hint="eastAsia" w:eastAsia="宋体"/>
          <w:color w:val="000000"/>
          <w:kern w:val="0"/>
          <w:sz w:val="24"/>
          <w:szCs w:val="22"/>
          <w:lang w:val="en-US" w:eastAsia="zh-CN"/>
        </w:rPr>
        <w:t>50</w:t>
      </w:r>
      <w:r>
        <w:rPr>
          <w:rFonts w:eastAsia="宋体"/>
          <w:color w:val="000000"/>
          <w:kern w:val="0"/>
          <w:sz w:val="24"/>
          <w:szCs w:val="22"/>
        </w:rPr>
        <w:t>万元</w:t>
      </w:r>
    </w:p>
    <w:p w14:paraId="24281993">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4.最高限价：</w:t>
      </w:r>
      <w:r>
        <w:rPr>
          <w:rFonts w:hint="eastAsia" w:eastAsia="宋体"/>
          <w:color w:val="000000"/>
          <w:kern w:val="0"/>
          <w:sz w:val="24"/>
          <w:szCs w:val="22"/>
          <w:lang w:val="en-US" w:eastAsia="zh-CN"/>
        </w:rPr>
        <w:t>50</w:t>
      </w:r>
      <w:r>
        <w:rPr>
          <w:rFonts w:eastAsia="宋体"/>
          <w:color w:val="000000"/>
          <w:kern w:val="0"/>
          <w:sz w:val="24"/>
          <w:szCs w:val="22"/>
        </w:rPr>
        <w:t>万元</w:t>
      </w:r>
    </w:p>
    <w:p w14:paraId="53641BB1">
      <w:pPr>
        <w:widowControl/>
        <w:adjustRightInd w:val="0"/>
        <w:snapToGrid w:val="0"/>
        <w:spacing w:line="520" w:lineRule="atLeast"/>
        <w:ind w:firstLine="480" w:firstLineChars="200"/>
        <w:rPr>
          <w:rFonts w:hint="default" w:eastAsia="宋体"/>
          <w:color w:val="000000"/>
          <w:kern w:val="0"/>
          <w:sz w:val="24"/>
          <w:szCs w:val="22"/>
          <w:lang w:val="en"/>
        </w:rPr>
      </w:pPr>
      <w:r>
        <w:rPr>
          <w:rFonts w:eastAsia="宋体"/>
          <w:color w:val="000000"/>
          <w:kern w:val="0"/>
          <w:sz w:val="24"/>
          <w:szCs w:val="22"/>
        </w:rPr>
        <w:t>5.采购方式：</w:t>
      </w:r>
      <w:r>
        <w:rPr>
          <w:rFonts w:hint="eastAsia" w:eastAsia="宋体"/>
          <w:color w:val="000000"/>
          <w:kern w:val="0"/>
          <w:sz w:val="24"/>
          <w:szCs w:val="22"/>
          <w:lang w:val="en-US" w:eastAsia="zh-CN"/>
        </w:rPr>
        <w:t>自行采购公开征集供应商、竞争性</w:t>
      </w:r>
      <w:r>
        <w:rPr>
          <w:rFonts w:hint="default" w:eastAsia="宋体"/>
          <w:color w:val="000000"/>
          <w:kern w:val="0"/>
          <w:sz w:val="24"/>
          <w:szCs w:val="22"/>
          <w:lang w:val="en" w:eastAsia="zh-CN"/>
        </w:rPr>
        <w:t>谈判</w:t>
      </w:r>
    </w:p>
    <w:p w14:paraId="23568C8D">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6.采购需求：</w:t>
      </w:r>
    </w:p>
    <w:tbl>
      <w:tblPr>
        <w:tblStyle w:val="26"/>
        <w:tblW w:w="82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10"/>
        <w:gridCol w:w="3059"/>
        <w:gridCol w:w="1930"/>
      </w:tblGrid>
      <w:tr w14:paraId="75E22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3310" w:type="dxa"/>
            <w:vAlign w:val="center"/>
          </w:tcPr>
          <w:p w14:paraId="74053C24">
            <w:pPr>
              <w:jc w:val="center"/>
              <w:rPr>
                <w:b/>
                <w:bCs/>
              </w:rPr>
            </w:pPr>
            <w:r>
              <w:rPr>
                <w:b/>
                <w:bCs/>
              </w:rPr>
              <w:t>采购项目名称</w:t>
            </w:r>
          </w:p>
        </w:tc>
        <w:tc>
          <w:tcPr>
            <w:tcW w:w="3059" w:type="dxa"/>
            <w:vAlign w:val="center"/>
          </w:tcPr>
          <w:p w14:paraId="78CC078C">
            <w:pPr>
              <w:jc w:val="center"/>
              <w:rPr>
                <w:b/>
                <w:bCs/>
              </w:rPr>
            </w:pPr>
            <w:r>
              <w:rPr>
                <w:b/>
                <w:bCs/>
              </w:rPr>
              <w:t>项目需求</w:t>
            </w:r>
          </w:p>
        </w:tc>
        <w:tc>
          <w:tcPr>
            <w:tcW w:w="1930" w:type="dxa"/>
            <w:vAlign w:val="center"/>
          </w:tcPr>
          <w:p w14:paraId="4357247A">
            <w:pPr>
              <w:jc w:val="center"/>
              <w:rPr>
                <w:b/>
                <w:bCs/>
              </w:rPr>
            </w:pPr>
            <w:r>
              <w:rPr>
                <w:b/>
                <w:bCs/>
              </w:rPr>
              <w:t>备注</w:t>
            </w:r>
          </w:p>
        </w:tc>
      </w:tr>
      <w:tr w14:paraId="327D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3310" w:type="dxa"/>
            <w:vAlign w:val="center"/>
          </w:tcPr>
          <w:p w14:paraId="796B4229">
            <w:pPr>
              <w:jc w:val="center"/>
            </w:pPr>
            <w:r>
              <w:rPr>
                <w:rFonts w:hint="eastAsia"/>
              </w:rPr>
              <w:t>福田区卫生健康系统2024年度财务收支审计项目</w:t>
            </w:r>
          </w:p>
        </w:tc>
        <w:tc>
          <w:tcPr>
            <w:tcW w:w="3059" w:type="dxa"/>
            <w:vAlign w:val="center"/>
          </w:tcPr>
          <w:p w14:paraId="190D7C3B">
            <w:pPr>
              <w:jc w:val="center"/>
            </w:pPr>
            <w:r>
              <w:t>详见采购文件内容</w:t>
            </w:r>
          </w:p>
        </w:tc>
        <w:tc>
          <w:tcPr>
            <w:tcW w:w="1930" w:type="dxa"/>
            <w:vAlign w:val="center"/>
          </w:tcPr>
          <w:p w14:paraId="5407640A">
            <w:pPr>
              <w:jc w:val="center"/>
            </w:pPr>
            <w:r>
              <w:t>服务类</w:t>
            </w:r>
          </w:p>
        </w:tc>
      </w:tr>
    </w:tbl>
    <w:p w14:paraId="0EAE17B6">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服务期限：</w:t>
      </w:r>
      <w:r>
        <w:rPr>
          <w:rFonts w:eastAsia="宋体"/>
          <w:sz w:val="24"/>
        </w:rPr>
        <w:t>自合同签订之日起</w:t>
      </w:r>
      <w:r>
        <w:rPr>
          <w:rFonts w:hint="eastAsia" w:eastAsia="宋体"/>
          <w:sz w:val="24"/>
          <w:lang w:val="en-US" w:eastAsia="zh-CN"/>
        </w:rPr>
        <w:t>3个月</w:t>
      </w:r>
      <w:r>
        <w:rPr>
          <w:rFonts w:eastAsia="宋体"/>
          <w:sz w:val="24"/>
        </w:rPr>
        <w:t>内完成</w:t>
      </w:r>
    </w:p>
    <w:p w14:paraId="6EE04D23">
      <w:pPr>
        <w:widowControl/>
        <w:numPr>
          <w:ilvl w:val="0"/>
          <w:numId w:val="3"/>
        </w:numPr>
        <w:adjustRightInd w:val="0"/>
        <w:snapToGrid w:val="0"/>
        <w:spacing w:line="520" w:lineRule="atLeast"/>
        <w:ind w:firstLine="480" w:firstLineChars="200"/>
        <w:rPr>
          <w:rFonts w:hint="default"/>
          <w:highlight w:val="none"/>
          <w:lang w:val="en-US" w:eastAsia="zh-CN"/>
        </w:rPr>
      </w:pPr>
      <w:r>
        <w:rPr>
          <w:rFonts w:hint="eastAsia" w:eastAsia="宋体"/>
          <w:color w:val="000000"/>
          <w:kern w:val="0"/>
          <w:sz w:val="24"/>
          <w:szCs w:val="22"/>
          <w:lang w:eastAsia="zh-CN"/>
        </w:rPr>
        <w:t>报名</w:t>
      </w:r>
      <w:r>
        <w:rPr>
          <w:rFonts w:eastAsia="宋体"/>
          <w:color w:val="000000"/>
          <w:kern w:val="0"/>
          <w:sz w:val="24"/>
          <w:szCs w:val="22"/>
        </w:rPr>
        <w:t>时间：</w:t>
      </w:r>
      <w:r>
        <w:rPr>
          <w:rFonts w:hint="eastAsia" w:eastAsia="宋体"/>
          <w:color w:val="000000"/>
          <w:kern w:val="0"/>
          <w:sz w:val="24"/>
          <w:szCs w:val="22"/>
        </w:rPr>
        <w:t>202</w:t>
      </w:r>
      <w:r>
        <w:rPr>
          <w:rFonts w:hint="eastAsia" w:eastAsia="宋体"/>
          <w:color w:val="000000"/>
          <w:kern w:val="0"/>
          <w:sz w:val="24"/>
          <w:szCs w:val="22"/>
          <w:lang w:val="en-US" w:eastAsia="zh-CN"/>
        </w:rPr>
        <w:t>5</w:t>
      </w:r>
      <w:r>
        <w:rPr>
          <w:rFonts w:hint="eastAsia" w:eastAsia="宋体"/>
          <w:color w:val="000000"/>
          <w:kern w:val="0"/>
          <w:sz w:val="24"/>
          <w:szCs w:val="22"/>
        </w:rPr>
        <w:t>年</w:t>
      </w:r>
      <w:r>
        <w:rPr>
          <w:rFonts w:hint="eastAsia" w:eastAsia="宋体"/>
          <w:color w:val="000000"/>
          <w:kern w:val="0"/>
          <w:sz w:val="24"/>
          <w:szCs w:val="22"/>
          <w:lang w:val="en-US" w:eastAsia="zh-CN"/>
        </w:rPr>
        <w:t>4</w:t>
      </w:r>
      <w:r>
        <w:rPr>
          <w:rFonts w:hint="eastAsia" w:eastAsia="宋体"/>
          <w:color w:val="000000"/>
          <w:kern w:val="0"/>
          <w:sz w:val="24"/>
          <w:szCs w:val="22"/>
        </w:rPr>
        <w:t>月</w:t>
      </w:r>
      <w:r>
        <w:rPr>
          <w:rFonts w:hint="eastAsia" w:eastAsia="宋体"/>
          <w:color w:val="000000"/>
          <w:kern w:val="0"/>
          <w:sz w:val="24"/>
          <w:szCs w:val="22"/>
          <w:lang w:val="en-US" w:eastAsia="zh-CN"/>
        </w:rPr>
        <w:t>18</w:t>
      </w:r>
      <w:r>
        <w:rPr>
          <w:rFonts w:hint="eastAsia" w:eastAsia="宋体"/>
          <w:color w:val="000000"/>
          <w:kern w:val="0"/>
          <w:sz w:val="24"/>
          <w:szCs w:val="22"/>
        </w:rPr>
        <w:t>日—</w:t>
      </w:r>
      <w:r>
        <w:rPr>
          <w:rFonts w:hint="eastAsia" w:eastAsia="宋体"/>
          <w:color w:val="000000"/>
          <w:kern w:val="0"/>
          <w:sz w:val="24"/>
          <w:szCs w:val="22"/>
          <w:lang w:val="en-US" w:eastAsia="zh-CN"/>
        </w:rPr>
        <w:t>24</w:t>
      </w:r>
      <w:r>
        <w:rPr>
          <w:rFonts w:hint="eastAsia" w:eastAsia="宋体"/>
          <w:color w:val="000000"/>
          <w:kern w:val="0"/>
          <w:sz w:val="24"/>
          <w:szCs w:val="22"/>
        </w:rPr>
        <w:t>日17:00截止</w:t>
      </w:r>
      <w:r>
        <w:rPr>
          <w:rFonts w:hint="eastAsia" w:eastAsia="宋体"/>
          <w:color w:val="000000"/>
          <w:kern w:val="0"/>
          <w:sz w:val="24"/>
          <w:szCs w:val="22"/>
          <w:highlight w:val="none"/>
        </w:rPr>
        <w:t>。拟参与</w:t>
      </w:r>
      <w:r>
        <w:rPr>
          <w:rFonts w:hint="eastAsia" w:eastAsia="宋体"/>
          <w:color w:val="000000"/>
          <w:kern w:val="0"/>
          <w:sz w:val="24"/>
          <w:szCs w:val="22"/>
          <w:highlight w:val="none"/>
          <w:lang w:val="en-US" w:eastAsia="zh-CN"/>
        </w:rPr>
        <w:t>竞争性</w:t>
      </w:r>
      <w:r>
        <w:rPr>
          <w:rFonts w:hint="default" w:eastAsia="宋体"/>
          <w:color w:val="000000"/>
          <w:kern w:val="0"/>
          <w:sz w:val="24"/>
          <w:szCs w:val="22"/>
          <w:highlight w:val="none"/>
          <w:lang w:val="en" w:eastAsia="zh-CN"/>
        </w:rPr>
        <w:t>谈判</w:t>
      </w:r>
      <w:r>
        <w:rPr>
          <w:rFonts w:hint="eastAsia" w:eastAsia="宋体"/>
          <w:color w:val="000000"/>
          <w:kern w:val="0"/>
          <w:sz w:val="24"/>
          <w:szCs w:val="22"/>
          <w:highlight w:val="none"/>
        </w:rPr>
        <w:t>的供应商须将报名表（盖公章扫描件及电子版）及</w:t>
      </w:r>
      <w:r>
        <w:rPr>
          <w:rFonts w:hint="eastAsia" w:eastAsia="宋体"/>
          <w:color w:val="000000"/>
          <w:kern w:val="0"/>
          <w:sz w:val="24"/>
          <w:szCs w:val="22"/>
          <w:highlight w:val="none"/>
          <w:lang w:eastAsia="zh-CN"/>
        </w:rPr>
        <w:t>响应文件</w:t>
      </w:r>
      <w:r>
        <w:rPr>
          <w:rFonts w:hint="eastAsia" w:eastAsia="宋体"/>
          <w:color w:val="000000"/>
          <w:kern w:val="0"/>
          <w:sz w:val="24"/>
          <w:szCs w:val="22"/>
          <w:highlight w:val="none"/>
        </w:rPr>
        <w:t>以“项目名称+供应商”命名并以文件压缩包形式发送至邮箱：</w:t>
      </w:r>
      <w:r>
        <w:rPr>
          <w:rFonts w:hint="eastAsia" w:eastAsia="宋体"/>
          <w:color w:val="000000"/>
          <w:kern w:val="0"/>
          <w:sz w:val="24"/>
          <w:szCs w:val="22"/>
          <w:highlight w:val="none"/>
        </w:rPr>
        <w:fldChar w:fldCharType="begin"/>
      </w:r>
      <w:r>
        <w:rPr>
          <w:rFonts w:hint="eastAsia" w:eastAsia="宋体"/>
          <w:color w:val="000000"/>
          <w:kern w:val="0"/>
          <w:sz w:val="24"/>
          <w:szCs w:val="22"/>
          <w:highlight w:val="none"/>
        </w:rPr>
        <w:instrText xml:space="preserve"> HYPERLINK "mailto:79641049@qq.com，报名表见附件。" </w:instrText>
      </w:r>
      <w:r>
        <w:rPr>
          <w:rFonts w:hint="eastAsia" w:eastAsia="宋体"/>
          <w:color w:val="000000"/>
          <w:kern w:val="0"/>
          <w:sz w:val="24"/>
          <w:szCs w:val="22"/>
          <w:highlight w:val="none"/>
        </w:rPr>
        <w:fldChar w:fldCharType="separate"/>
      </w:r>
      <w:r>
        <w:rPr>
          <w:rFonts w:hint="eastAsia" w:eastAsia="宋体"/>
          <w:color w:val="000000"/>
          <w:kern w:val="0"/>
          <w:sz w:val="24"/>
          <w:szCs w:val="22"/>
          <w:highlight w:val="none"/>
        </w:rPr>
        <w:t>ftwscg@szft.gov.cn，</w:t>
      </w:r>
      <w:r>
        <w:rPr>
          <w:rFonts w:hint="eastAsia" w:eastAsia="宋体"/>
          <w:color w:val="000000"/>
          <w:kern w:val="0"/>
          <w:sz w:val="24"/>
          <w:szCs w:val="22"/>
          <w:highlight w:val="none"/>
          <w:lang w:eastAsia="zh-CN"/>
        </w:rPr>
        <w:t>参考模板详见采购文件</w:t>
      </w:r>
      <w:r>
        <w:rPr>
          <w:rFonts w:hint="eastAsia" w:eastAsia="宋体"/>
          <w:color w:val="000000"/>
          <w:kern w:val="0"/>
          <w:sz w:val="24"/>
          <w:szCs w:val="22"/>
          <w:highlight w:val="none"/>
        </w:rPr>
        <w:t>。</w:t>
      </w:r>
      <w:r>
        <w:rPr>
          <w:rFonts w:hint="eastAsia" w:eastAsia="宋体"/>
          <w:color w:val="000000"/>
          <w:kern w:val="0"/>
          <w:sz w:val="24"/>
          <w:szCs w:val="22"/>
          <w:highlight w:val="none"/>
        </w:rPr>
        <w:fldChar w:fldCharType="end"/>
      </w:r>
    </w:p>
    <w:p w14:paraId="483AF936">
      <w:pPr>
        <w:widowControl/>
        <w:numPr>
          <w:ilvl w:val="0"/>
          <w:numId w:val="3"/>
        </w:numPr>
        <w:adjustRightInd w:val="0"/>
        <w:snapToGrid w:val="0"/>
        <w:spacing w:line="520" w:lineRule="atLeast"/>
        <w:ind w:firstLine="480" w:firstLineChars="200"/>
        <w:rPr>
          <w:rFonts w:hint="default" w:eastAsia="宋体"/>
          <w:color w:val="000000"/>
          <w:kern w:val="0"/>
          <w:sz w:val="24"/>
          <w:szCs w:val="22"/>
          <w:highlight w:val="none"/>
          <w:lang w:val="en-US" w:eastAsia="zh-CN"/>
        </w:rPr>
      </w:pPr>
      <w:r>
        <w:rPr>
          <w:rFonts w:hint="eastAsia" w:eastAsia="宋体"/>
          <w:color w:val="000000"/>
          <w:kern w:val="0"/>
          <w:sz w:val="24"/>
          <w:szCs w:val="22"/>
          <w:highlight w:val="none"/>
          <w:lang w:val="en-US" w:eastAsia="zh-CN"/>
        </w:rPr>
        <w:t>公开征集供应商</w:t>
      </w:r>
      <w:r>
        <w:rPr>
          <w:rFonts w:hint="eastAsia" w:eastAsia="宋体"/>
          <w:color w:val="000000"/>
          <w:kern w:val="0"/>
          <w:sz w:val="24"/>
          <w:szCs w:val="22"/>
          <w:highlight w:val="none"/>
          <w:lang w:eastAsia="zh-CN"/>
        </w:rPr>
        <w:t>：报名截止后，</w:t>
      </w:r>
      <w:r>
        <w:rPr>
          <w:rFonts w:hint="eastAsia" w:eastAsia="宋体"/>
          <w:color w:val="000000"/>
          <w:kern w:val="0"/>
          <w:sz w:val="24"/>
          <w:szCs w:val="22"/>
          <w:highlight w:val="none"/>
          <w:lang w:val="en-US" w:eastAsia="zh-CN"/>
        </w:rPr>
        <w:t>采购人</w:t>
      </w:r>
      <w:r>
        <w:rPr>
          <w:rFonts w:hint="eastAsia" w:eastAsia="宋体"/>
          <w:color w:val="000000"/>
          <w:kern w:val="0"/>
          <w:sz w:val="24"/>
          <w:szCs w:val="22"/>
          <w:highlight w:val="none"/>
          <w:lang w:eastAsia="zh-CN"/>
        </w:rPr>
        <w:t>按照</w:t>
      </w:r>
      <w:r>
        <w:rPr>
          <w:rFonts w:hint="eastAsia" w:eastAsia="宋体"/>
          <w:color w:val="000000"/>
          <w:kern w:val="0"/>
          <w:sz w:val="24"/>
          <w:szCs w:val="22"/>
          <w:highlight w:val="none"/>
          <w:lang w:val="en-US" w:eastAsia="zh-CN"/>
        </w:rPr>
        <w:t>采购</w:t>
      </w:r>
      <w:r>
        <w:rPr>
          <w:rFonts w:hint="eastAsia" w:eastAsia="宋体"/>
          <w:color w:val="000000"/>
          <w:kern w:val="0"/>
          <w:sz w:val="24"/>
          <w:szCs w:val="22"/>
          <w:highlight w:val="none"/>
          <w:lang w:eastAsia="zh-CN"/>
        </w:rPr>
        <w:t>文件中规定的各项因素对供应商响应文件进行量化打分，</w:t>
      </w:r>
      <w:r>
        <w:rPr>
          <w:rFonts w:hint="eastAsia" w:eastAsia="宋体"/>
          <w:color w:val="000000"/>
          <w:kern w:val="0"/>
          <w:sz w:val="24"/>
          <w:szCs w:val="22"/>
          <w:highlight w:val="none"/>
          <w:lang w:val="en-US" w:eastAsia="zh-CN"/>
        </w:rPr>
        <w:t>评审出</w:t>
      </w:r>
      <w:r>
        <w:rPr>
          <w:rFonts w:hint="eastAsia" w:eastAsia="宋体"/>
          <w:color w:val="000000"/>
          <w:kern w:val="0"/>
          <w:sz w:val="24"/>
          <w:szCs w:val="22"/>
          <w:highlight w:val="none"/>
          <w:lang w:eastAsia="zh-CN"/>
        </w:rPr>
        <w:t>三名</w:t>
      </w:r>
      <w:r>
        <w:rPr>
          <w:rFonts w:hint="eastAsia" w:eastAsia="宋体"/>
          <w:color w:val="000000"/>
          <w:kern w:val="0"/>
          <w:sz w:val="24"/>
          <w:szCs w:val="22"/>
          <w:highlight w:val="none"/>
          <w:lang w:val="en-US" w:eastAsia="zh-CN"/>
        </w:rPr>
        <w:t>响应供应商作为候选供应商</w:t>
      </w:r>
      <w:r>
        <w:rPr>
          <w:rFonts w:hint="eastAsia" w:eastAsia="宋体"/>
          <w:color w:val="000000"/>
          <w:kern w:val="0"/>
          <w:sz w:val="24"/>
          <w:szCs w:val="22"/>
          <w:highlight w:val="none"/>
          <w:lang w:eastAsia="zh-CN"/>
        </w:rPr>
        <w:t>。</w:t>
      </w:r>
      <w:r>
        <w:rPr>
          <w:rFonts w:hint="eastAsia" w:eastAsia="宋体"/>
          <w:color w:val="000000"/>
          <w:kern w:val="0"/>
          <w:sz w:val="24"/>
          <w:szCs w:val="22"/>
          <w:highlight w:val="none"/>
          <w:lang w:val="en-US" w:eastAsia="zh-CN"/>
        </w:rPr>
        <w:t>候选供应商需要参加采购人组织的现场竞争性谈判。若存在候选供应商放弃参加现场竞争性谈判，则由评审总分排前的供应商依次替补。</w:t>
      </w:r>
    </w:p>
    <w:p w14:paraId="5D3340E4">
      <w:pPr>
        <w:widowControl/>
        <w:numPr>
          <w:ilvl w:val="0"/>
          <w:numId w:val="3"/>
        </w:numPr>
        <w:adjustRightInd w:val="0"/>
        <w:snapToGrid w:val="0"/>
        <w:spacing w:line="520" w:lineRule="atLeast"/>
        <w:ind w:firstLine="480" w:firstLineChars="200"/>
        <w:rPr>
          <w:rFonts w:hint="default" w:eastAsia="宋体"/>
          <w:color w:val="000000"/>
          <w:kern w:val="0"/>
          <w:sz w:val="24"/>
          <w:szCs w:val="22"/>
          <w:highlight w:val="none"/>
          <w:lang w:val="en-US" w:eastAsia="zh-CN"/>
        </w:rPr>
      </w:pPr>
      <w:r>
        <w:rPr>
          <w:rFonts w:hint="eastAsia" w:eastAsia="宋体"/>
          <w:color w:val="000000"/>
          <w:kern w:val="0"/>
          <w:sz w:val="24"/>
          <w:szCs w:val="22"/>
          <w:highlight w:val="none"/>
          <w:lang w:val="en-US" w:eastAsia="zh-CN"/>
        </w:rPr>
        <w:t>竞争性</w:t>
      </w:r>
      <w:r>
        <w:rPr>
          <w:rFonts w:hint="default" w:eastAsia="宋体"/>
          <w:color w:val="000000"/>
          <w:kern w:val="0"/>
          <w:sz w:val="24"/>
          <w:szCs w:val="22"/>
          <w:highlight w:val="none"/>
          <w:lang w:val="en" w:eastAsia="zh-CN"/>
        </w:rPr>
        <w:t>谈判</w:t>
      </w:r>
      <w:r>
        <w:rPr>
          <w:rFonts w:hint="eastAsia" w:eastAsia="宋体"/>
          <w:color w:val="000000"/>
          <w:kern w:val="0"/>
          <w:sz w:val="24"/>
          <w:szCs w:val="22"/>
          <w:highlight w:val="none"/>
          <w:lang w:eastAsia="zh-CN"/>
        </w:rPr>
        <w:t>方式：采购人组织</w:t>
      </w:r>
      <w:r>
        <w:rPr>
          <w:rFonts w:hint="eastAsia" w:eastAsia="宋体"/>
          <w:color w:val="000000"/>
          <w:kern w:val="0"/>
          <w:sz w:val="24"/>
          <w:szCs w:val="22"/>
          <w:highlight w:val="none"/>
          <w:lang w:val="en-US" w:eastAsia="zh-CN"/>
        </w:rPr>
        <w:t>候选供应商进行现场竞争性谈判，候选供应商进行3轮报价（候选供应商每轮报价不得高于本机构上轮报价），采购人于每一轮谈判前向所有供应商公布各供应商最新的报价排名，但不得透露候选供应商的具体报价。现场3轮报价后，最低报价候选供应商为中选供应商。若存在两家候选供应商报价相同，则入围时评审总分排前的供应商为中选供应商。</w:t>
      </w:r>
    </w:p>
    <w:p w14:paraId="2C0661F4">
      <w:pPr>
        <w:widowControl/>
        <w:numPr>
          <w:ilvl w:val="0"/>
          <w:numId w:val="3"/>
        </w:numPr>
        <w:adjustRightInd w:val="0"/>
        <w:snapToGrid w:val="0"/>
        <w:spacing w:line="520" w:lineRule="atLeast"/>
        <w:ind w:firstLine="480" w:firstLineChars="200"/>
        <w:rPr>
          <w:rFonts w:hint="default" w:eastAsia="宋体"/>
          <w:color w:val="000000"/>
          <w:kern w:val="0"/>
          <w:sz w:val="24"/>
          <w:szCs w:val="22"/>
          <w:highlight w:val="none"/>
          <w:lang w:val="en-US" w:eastAsia="zh-CN"/>
        </w:rPr>
      </w:pPr>
      <w:r>
        <w:rPr>
          <w:rFonts w:hint="eastAsia" w:eastAsia="宋体"/>
          <w:color w:val="000000"/>
          <w:kern w:val="0"/>
          <w:sz w:val="24"/>
          <w:szCs w:val="22"/>
          <w:highlight w:val="none"/>
          <w:lang w:eastAsia="zh-CN"/>
        </w:rPr>
        <w:t>现场</w:t>
      </w:r>
      <w:r>
        <w:rPr>
          <w:rFonts w:hint="eastAsia" w:eastAsia="宋体"/>
          <w:color w:val="000000"/>
          <w:kern w:val="0"/>
          <w:sz w:val="24"/>
          <w:szCs w:val="22"/>
          <w:highlight w:val="none"/>
          <w:lang w:val="en-US" w:eastAsia="zh-CN"/>
        </w:rPr>
        <w:t>评审沟通会</w:t>
      </w:r>
      <w:r>
        <w:rPr>
          <w:rFonts w:hint="eastAsia" w:eastAsia="宋体"/>
          <w:color w:val="000000"/>
          <w:kern w:val="0"/>
          <w:sz w:val="24"/>
          <w:szCs w:val="22"/>
          <w:highlight w:val="none"/>
          <w:lang w:eastAsia="zh-CN"/>
        </w:rPr>
        <w:t>时间、地点：</w:t>
      </w:r>
      <w:r>
        <w:rPr>
          <w:rFonts w:hint="eastAsia" w:eastAsia="宋体"/>
          <w:color w:val="000000"/>
          <w:kern w:val="0"/>
          <w:sz w:val="24"/>
          <w:szCs w:val="22"/>
          <w:highlight w:val="none"/>
          <w:lang w:val="en-US" w:eastAsia="zh-CN"/>
        </w:rPr>
        <w:t>另行通知候选供应商（未入围候选的供应商不再通知）</w:t>
      </w:r>
      <w:r>
        <w:rPr>
          <w:rFonts w:hint="eastAsia" w:eastAsia="宋体"/>
          <w:color w:val="000000"/>
          <w:kern w:val="0"/>
          <w:sz w:val="24"/>
          <w:szCs w:val="22"/>
          <w:highlight w:val="none"/>
          <w:lang w:eastAsia="zh-CN"/>
        </w:rPr>
        <w:t>。</w:t>
      </w:r>
    </w:p>
    <w:p w14:paraId="26C7D1DF">
      <w:pPr>
        <w:widowControl/>
        <w:adjustRightInd w:val="0"/>
        <w:snapToGrid w:val="0"/>
        <w:spacing w:line="520" w:lineRule="atLeast"/>
        <w:ind w:firstLine="480" w:firstLineChars="200"/>
        <w:rPr>
          <w:rFonts w:eastAsia="宋体"/>
          <w:color w:val="000000"/>
          <w:kern w:val="0"/>
          <w:sz w:val="24"/>
          <w:szCs w:val="22"/>
        </w:rPr>
      </w:pPr>
      <w:r>
        <w:rPr>
          <w:rFonts w:eastAsia="宋体"/>
          <w:color w:val="000000"/>
          <w:kern w:val="0"/>
          <w:sz w:val="24"/>
          <w:szCs w:val="22"/>
        </w:rPr>
        <w:t>1</w:t>
      </w:r>
      <w:r>
        <w:rPr>
          <w:rFonts w:hint="eastAsia" w:eastAsia="宋体"/>
          <w:color w:val="000000"/>
          <w:kern w:val="0"/>
          <w:sz w:val="24"/>
          <w:szCs w:val="22"/>
          <w:lang w:val="en-US" w:eastAsia="zh-CN"/>
        </w:rPr>
        <w:t>1</w:t>
      </w:r>
      <w:r>
        <w:rPr>
          <w:rFonts w:eastAsia="宋体"/>
          <w:color w:val="000000"/>
          <w:kern w:val="0"/>
          <w:sz w:val="24"/>
          <w:szCs w:val="22"/>
        </w:rPr>
        <w:t xml:space="preserve">. 有关本次采购事宜，可按如下联系方式进行咨询： </w:t>
      </w:r>
    </w:p>
    <w:p w14:paraId="16BF0531">
      <w:pPr>
        <w:widowControl/>
        <w:adjustRightInd w:val="0"/>
        <w:snapToGrid w:val="0"/>
        <w:spacing w:line="520" w:lineRule="atLeast"/>
        <w:ind w:firstLine="480" w:firstLineChars="200"/>
        <w:rPr>
          <w:rFonts w:hint="eastAsia" w:eastAsia="宋体"/>
          <w:color w:val="000000"/>
          <w:kern w:val="0"/>
          <w:sz w:val="24"/>
          <w:szCs w:val="22"/>
          <w:lang w:eastAsia="zh-CN"/>
        </w:rPr>
      </w:pPr>
      <w:bookmarkStart w:id="1" w:name="_Toc2106227538_WPSOffice_Level2"/>
      <w:bookmarkStart w:id="2" w:name="_Toc1450293339_WPSOffice_Level2"/>
      <w:r>
        <w:rPr>
          <w:rFonts w:eastAsia="宋体"/>
          <w:color w:val="000000"/>
          <w:kern w:val="0"/>
          <w:sz w:val="24"/>
          <w:szCs w:val="22"/>
        </w:rPr>
        <w:t>(1)联系单位：</w:t>
      </w:r>
      <w:r>
        <w:rPr>
          <w:rFonts w:hint="eastAsia" w:eastAsia="宋体"/>
          <w:color w:val="000000"/>
          <w:kern w:val="0"/>
          <w:sz w:val="24"/>
          <w:szCs w:val="22"/>
          <w:lang w:eastAsia="zh-CN"/>
        </w:rPr>
        <w:t>深圳市福田区卫生系统财务管理中心</w:t>
      </w:r>
      <w:bookmarkEnd w:id="1"/>
      <w:bookmarkEnd w:id="2"/>
    </w:p>
    <w:p w14:paraId="3CB4C81A">
      <w:pPr>
        <w:widowControl/>
        <w:adjustRightInd w:val="0"/>
        <w:snapToGrid w:val="0"/>
        <w:spacing w:line="520" w:lineRule="atLeast"/>
        <w:ind w:firstLine="480" w:firstLineChars="200"/>
        <w:rPr>
          <w:rFonts w:hint="default" w:eastAsia="宋体"/>
          <w:color w:val="000000"/>
          <w:kern w:val="0"/>
          <w:sz w:val="24"/>
          <w:szCs w:val="22"/>
          <w:lang w:val="en-US" w:eastAsia="zh-CN"/>
        </w:rPr>
      </w:pPr>
      <w:bookmarkStart w:id="3" w:name="_Toc143934827_WPSOffice_Level2"/>
      <w:bookmarkStart w:id="4" w:name="_Toc1955405218_WPSOffice_Level2"/>
      <w:r>
        <w:rPr>
          <w:rFonts w:eastAsia="宋体"/>
          <w:color w:val="000000"/>
          <w:kern w:val="0"/>
          <w:sz w:val="24"/>
          <w:szCs w:val="22"/>
        </w:rPr>
        <w:t>(2)联系地址：深圳市福田区</w:t>
      </w:r>
      <w:r>
        <w:rPr>
          <w:rFonts w:hint="eastAsia" w:eastAsia="宋体"/>
          <w:color w:val="000000"/>
          <w:kern w:val="0"/>
          <w:sz w:val="24"/>
          <w:szCs w:val="22"/>
          <w:lang w:eastAsia="zh-CN"/>
        </w:rPr>
        <w:t>福民路</w:t>
      </w:r>
      <w:r>
        <w:rPr>
          <w:rFonts w:hint="eastAsia" w:eastAsia="宋体"/>
          <w:color w:val="000000"/>
          <w:kern w:val="0"/>
          <w:sz w:val="24"/>
          <w:szCs w:val="22"/>
          <w:lang w:val="en-US" w:eastAsia="zh-CN"/>
        </w:rPr>
        <w:t>123号区委大楼2215房</w:t>
      </w:r>
      <w:bookmarkEnd w:id="3"/>
      <w:bookmarkEnd w:id="4"/>
    </w:p>
    <w:p w14:paraId="000E5A42">
      <w:pPr>
        <w:widowControl/>
        <w:adjustRightInd w:val="0"/>
        <w:snapToGrid w:val="0"/>
        <w:spacing w:line="520" w:lineRule="atLeast"/>
        <w:ind w:firstLine="480" w:firstLineChars="200"/>
        <w:rPr>
          <w:rFonts w:hint="eastAsia" w:eastAsia="宋体"/>
          <w:color w:val="000000"/>
          <w:kern w:val="0"/>
          <w:sz w:val="24"/>
          <w:szCs w:val="22"/>
          <w:lang w:eastAsia="zh-CN"/>
        </w:rPr>
      </w:pPr>
      <w:bookmarkStart w:id="5" w:name="_Toc1290126235_WPSOffice_Level2"/>
      <w:bookmarkStart w:id="6" w:name="_Toc914188235_WPSOffice_Level2"/>
      <w:r>
        <w:rPr>
          <w:rFonts w:eastAsia="宋体"/>
          <w:color w:val="000000"/>
          <w:kern w:val="0"/>
          <w:sz w:val="24"/>
          <w:szCs w:val="22"/>
        </w:rPr>
        <w:t>(3)联 系 人</w:t>
      </w:r>
      <w:r>
        <w:rPr>
          <w:rFonts w:hint="eastAsia" w:eastAsia="宋体"/>
          <w:color w:val="000000"/>
          <w:kern w:val="0"/>
          <w:sz w:val="24"/>
          <w:szCs w:val="22"/>
          <w:lang w:eastAsia="zh-CN"/>
        </w:rPr>
        <w:t>、电话</w:t>
      </w:r>
      <w:r>
        <w:rPr>
          <w:rFonts w:eastAsia="宋体"/>
          <w:color w:val="000000"/>
          <w:kern w:val="0"/>
          <w:sz w:val="24"/>
          <w:szCs w:val="22"/>
        </w:rPr>
        <w:t>：</w:t>
      </w:r>
      <w:r>
        <w:rPr>
          <w:rFonts w:hint="eastAsia" w:eastAsia="宋体"/>
          <w:color w:val="000000"/>
          <w:kern w:val="0"/>
          <w:sz w:val="24"/>
          <w:szCs w:val="22"/>
          <w:lang w:val="en-US" w:eastAsia="zh-CN"/>
        </w:rPr>
        <w:t>黄工</w:t>
      </w:r>
      <w:r>
        <w:rPr>
          <w:rFonts w:hint="eastAsia" w:eastAsia="宋体"/>
          <w:color w:val="000000"/>
          <w:kern w:val="0"/>
          <w:sz w:val="24"/>
          <w:szCs w:val="22"/>
          <w:lang w:eastAsia="zh-CN"/>
        </w:rPr>
        <w:t>；</w:t>
      </w:r>
      <w:r>
        <w:rPr>
          <w:rFonts w:eastAsia="宋体"/>
          <w:color w:val="000000"/>
          <w:kern w:val="0"/>
          <w:sz w:val="24"/>
          <w:szCs w:val="22"/>
        </w:rPr>
        <w:t>0755-</w:t>
      </w:r>
      <w:r>
        <w:rPr>
          <w:rFonts w:hint="eastAsia" w:eastAsia="宋体"/>
          <w:color w:val="000000"/>
          <w:kern w:val="0"/>
          <w:sz w:val="24"/>
          <w:szCs w:val="22"/>
          <w:lang w:val="en-US" w:eastAsia="zh-CN"/>
        </w:rPr>
        <w:t>82918430</w:t>
      </w:r>
      <w:bookmarkEnd w:id="5"/>
      <w:bookmarkEnd w:id="6"/>
    </w:p>
    <w:p w14:paraId="7DDDC03C">
      <w:pPr>
        <w:rPr>
          <w:rFonts w:hint="default"/>
        </w:rPr>
      </w:pPr>
    </w:p>
    <w:p w14:paraId="5F9EC699">
      <w:pPr>
        <w:numPr>
          <w:ilvl w:val="0"/>
          <w:numId w:val="0"/>
        </w:numPr>
        <w:ind w:firstLine="480" w:firstLineChars="200"/>
        <w:rPr>
          <w:rFonts w:hint="eastAsia"/>
          <w:lang w:val="en-US" w:eastAsia="zh-CN"/>
        </w:rPr>
      </w:pPr>
      <w:r>
        <w:rPr>
          <w:rFonts w:hint="eastAsia" w:eastAsia="宋体"/>
          <w:color w:val="000000"/>
          <w:kern w:val="0"/>
          <w:sz w:val="24"/>
          <w:szCs w:val="22"/>
          <w:lang w:val="en-US" w:eastAsia="zh-CN"/>
        </w:rPr>
        <w:t>12.</w:t>
      </w:r>
      <w:r>
        <w:rPr>
          <w:rFonts w:hint="eastAsia" w:eastAsia="宋体"/>
          <w:color w:val="000000"/>
          <w:kern w:val="0"/>
          <w:sz w:val="24"/>
          <w:szCs w:val="22"/>
          <w:lang w:eastAsia="zh-CN"/>
        </w:rPr>
        <w:t>报名表：</w:t>
      </w:r>
    </w:p>
    <w:p w14:paraId="7D014517">
      <w:pPr>
        <w:spacing w:line="400" w:lineRule="exact"/>
        <w:jc w:val="center"/>
        <w:rPr>
          <w:rFonts w:hint="eastAsia"/>
          <w:b/>
          <w:sz w:val="32"/>
          <w:szCs w:val="32"/>
        </w:rPr>
      </w:pPr>
      <w:bookmarkStart w:id="7" w:name="_Toc1716237014_WPSOffice_Level2"/>
      <w:r>
        <w:rPr>
          <w:rFonts w:hint="eastAsia"/>
          <w:b/>
          <w:sz w:val="32"/>
          <w:szCs w:val="32"/>
          <w:lang w:eastAsia="zh-CN"/>
        </w:rPr>
        <w:t>深圳市福田区卫生系统财务管理中心竞争性</w:t>
      </w:r>
      <w:r>
        <w:rPr>
          <w:rFonts w:hint="default"/>
          <w:b/>
          <w:sz w:val="32"/>
          <w:szCs w:val="32"/>
          <w:lang w:val="en" w:eastAsia="zh-CN"/>
        </w:rPr>
        <w:t>谈判</w:t>
      </w:r>
      <w:r>
        <w:rPr>
          <w:rFonts w:hint="eastAsia"/>
          <w:b/>
          <w:sz w:val="32"/>
          <w:szCs w:val="32"/>
        </w:rPr>
        <w:t>采购报名表</w:t>
      </w:r>
      <w:bookmarkEnd w:id="7"/>
    </w:p>
    <w:p w14:paraId="10EE77B7">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报名日期：</w:t>
      </w:r>
    </w:p>
    <w:tbl>
      <w:tblPr>
        <w:tblStyle w:val="25"/>
        <w:tblW w:w="106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3"/>
        <w:gridCol w:w="1524"/>
        <w:gridCol w:w="2751"/>
        <w:gridCol w:w="2388"/>
        <w:gridCol w:w="1579"/>
        <w:gridCol w:w="1677"/>
      </w:tblGrid>
      <w:tr w14:paraId="5AD4A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2287" w:type="dxa"/>
            <w:gridSpan w:val="2"/>
            <w:vAlign w:val="center"/>
          </w:tcPr>
          <w:p w14:paraId="0B6CFC4A">
            <w:pPr>
              <w:spacing w:line="42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项目编</w:t>
            </w:r>
            <w:r>
              <w:rPr>
                <w:rFonts w:hint="eastAsia" w:ascii="仿宋_GB2312" w:hAnsi="仿宋_GB2312" w:eastAsia="仿宋_GB2312" w:cs="仿宋_GB2312"/>
                <w:sz w:val="24"/>
                <w:szCs w:val="24"/>
                <w:lang w:val="en-US" w:eastAsia="zh-CN"/>
              </w:rPr>
              <w:t>号</w:t>
            </w:r>
          </w:p>
        </w:tc>
        <w:tc>
          <w:tcPr>
            <w:tcW w:w="2751" w:type="dxa"/>
            <w:vAlign w:val="center"/>
          </w:tcPr>
          <w:p w14:paraId="1D42734D">
            <w:pPr>
              <w:spacing w:line="420" w:lineRule="exact"/>
              <w:jc w:val="left"/>
              <w:rPr>
                <w:rFonts w:hint="eastAsia" w:ascii="仿宋_GB2312" w:hAnsi="仿宋_GB2312" w:eastAsia="仿宋_GB2312" w:cs="仿宋_GB2312"/>
                <w:sz w:val="24"/>
                <w:szCs w:val="24"/>
              </w:rPr>
            </w:pPr>
          </w:p>
        </w:tc>
        <w:tc>
          <w:tcPr>
            <w:tcW w:w="2388" w:type="dxa"/>
            <w:vAlign w:val="center"/>
          </w:tcPr>
          <w:p w14:paraId="5DA43B87">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采购</w:t>
            </w:r>
            <w:r>
              <w:rPr>
                <w:rFonts w:hint="eastAsia" w:ascii="仿宋_GB2312" w:hAnsi="仿宋_GB2312" w:eastAsia="仿宋_GB2312" w:cs="仿宋_GB2312"/>
                <w:sz w:val="24"/>
                <w:szCs w:val="24"/>
              </w:rPr>
              <w:t>项目名称</w:t>
            </w:r>
          </w:p>
        </w:tc>
        <w:tc>
          <w:tcPr>
            <w:tcW w:w="3256" w:type="dxa"/>
            <w:gridSpan w:val="2"/>
            <w:vAlign w:val="center"/>
          </w:tcPr>
          <w:p w14:paraId="3ABAE4C3">
            <w:pPr>
              <w:spacing w:line="420" w:lineRule="exact"/>
              <w:jc w:val="left"/>
              <w:rPr>
                <w:rFonts w:hint="eastAsia" w:ascii="仿宋_GB2312" w:hAnsi="仿宋_GB2312" w:eastAsia="仿宋_GB2312" w:cs="仿宋_GB2312"/>
                <w:sz w:val="24"/>
                <w:szCs w:val="24"/>
              </w:rPr>
            </w:pPr>
          </w:p>
        </w:tc>
      </w:tr>
      <w:tr w14:paraId="24AFB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2287" w:type="dxa"/>
            <w:gridSpan w:val="2"/>
            <w:vAlign w:val="center"/>
          </w:tcPr>
          <w:p w14:paraId="26EEF144">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eastAsia="zh-CN"/>
              </w:rPr>
              <w:t>响应</w:t>
            </w:r>
            <w:r>
              <w:rPr>
                <w:rFonts w:hint="eastAsia" w:ascii="仿宋_GB2312" w:hAnsi="仿宋_GB2312" w:eastAsia="仿宋_GB2312" w:cs="仿宋_GB2312"/>
                <w:sz w:val="24"/>
                <w:szCs w:val="24"/>
              </w:rPr>
              <w:t>企业名称</w:t>
            </w:r>
          </w:p>
        </w:tc>
        <w:tc>
          <w:tcPr>
            <w:tcW w:w="2751" w:type="dxa"/>
            <w:vAlign w:val="center"/>
          </w:tcPr>
          <w:p w14:paraId="3038F59A">
            <w:pPr>
              <w:spacing w:line="420" w:lineRule="exact"/>
              <w:jc w:val="left"/>
              <w:rPr>
                <w:rFonts w:hint="eastAsia" w:ascii="仿宋_GB2312" w:hAnsi="仿宋_GB2312" w:eastAsia="仿宋_GB2312" w:cs="仿宋_GB2312"/>
                <w:sz w:val="24"/>
                <w:szCs w:val="24"/>
              </w:rPr>
            </w:pPr>
          </w:p>
        </w:tc>
        <w:tc>
          <w:tcPr>
            <w:tcW w:w="2388" w:type="dxa"/>
            <w:vAlign w:val="center"/>
          </w:tcPr>
          <w:p w14:paraId="0280352F">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联系电话</w:t>
            </w:r>
          </w:p>
        </w:tc>
        <w:tc>
          <w:tcPr>
            <w:tcW w:w="3256" w:type="dxa"/>
            <w:gridSpan w:val="2"/>
            <w:vAlign w:val="center"/>
          </w:tcPr>
          <w:p w14:paraId="68222549">
            <w:pPr>
              <w:spacing w:line="420" w:lineRule="exact"/>
              <w:jc w:val="left"/>
              <w:rPr>
                <w:rFonts w:hint="eastAsia" w:ascii="仿宋_GB2312" w:hAnsi="仿宋_GB2312" w:eastAsia="仿宋_GB2312" w:cs="仿宋_GB2312"/>
                <w:sz w:val="24"/>
                <w:szCs w:val="24"/>
              </w:rPr>
            </w:pPr>
          </w:p>
        </w:tc>
      </w:tr>
      <w:tr w14:paraId="0F19A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jc w:val="center"/>
        </w:trPr>
        <w:tc>
          <w:tcPr>
            <w:tcW w:w="2287" w:type="dxa"/>
            <w:gridSpan w:val="2"/>
            <w:vAlign w:val="center"/>
          </w:tcPr>
          <w:p w14:paraId="17075168">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报名人/授权人</w:t>
            </w:r>
          </w:p>
        </w:tc>
        <w:tc>
          <w:tcPr>
            <w:tcW w:w="2751" w:type="dxa"/>
            <w:vAlign w:val="center"/>
          </w:tcPr>
          <w:p w14:paraId="0295D14B">
            <w:pPr>
              <w:spacing w:line="420" w:lineRule="exact"/>
              <w:jc w:val="left"/>
              <w:rPr>
                <w:rFonts w:hint="eastAsia" w:ascii="仿宋_GB2312" w:hAnsi="仿宋_GB2312" w:eastAsia="仿宋_GB2312" w:cs="仿宋_GB2312"/>
                <w:sz w:val="24"/>
                <w:szCs w:val="24"/>
              </w:rPr>
            </w:pPr>
          </w:p>
        </w:tc>
        <w:tc>
          <w:tcPr>
            <w:tcW w:w="2388" w:type="dxa"/>
            <w:vAlign w:val="center"/>
          </w:tcPr>
          <w:p w14:paraId="499114EA">
            <w:pPr>
              <w:spacing w:line="420" w:lineRule="exact"/>
              <w:jc w:val="left"/>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联系</w:t>
            </w:r>
            <w:r>
              <w:rPr>
                <w:rFonts w:hint="eastAsia" w:ascii="仿宋_GB2312" w:hAnsi="仿宋_GB2312" w:eastAsia="仿宋_GB2312" w:cs="仿宋_GB2312"/>
                <w:sz w:val="24"/>
                <w:szCs w:val="24"/>
              </w:rPr>
              <w:t>邮箱</w:t>
            </w:r>
          </w:p>
        </w:tc>
        <w:tc>
          <w:tcPr>
            <w:tcW w:w="3256" w:type="dxa"/>
            <w:gridSpan w:val="2"/>
            <w:vAlign w:val="center"/>
          </w:tcPr>
          <w:p w14:paraId="00B6DF2F">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color w:val="BFBFBF" w:themeColor="background1" w:themeShade="BF"/>
                <w:sz w:val="24"/>
                <w:szCs w:val="24"/>
                <w:lang w:val="en-US" w:eastAsia="zh-CN"/>
              </w:rPr>
              <w:t>备注：按此邮箱发送采购文件</w:t>
            </w:r>
          </w:p>
        </w:tc>
      </w:tr>
      <w:tr w14:paraId="2EF5C8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2287" w:type="dxa"/>
            <w:gridSpan w:val="2"/>
            <w:vAlign w:val="center"/>
          </w:tcPr>
          <w:p w14:paraId="306336D0">
            <w:pPr>
              <w:spacing w:line="420" w:lineRule="exact"/>
              <w:jc w:val="left"/>
              <w:rPr>
                <w:rFonts w:hint="default" w:ascii="仿宋_GB2312" w:hAnsi="仿宋_GB2312" w:eastAsia="仿宋_GB2312" w:cs="仿宋_GB2312"/>
                <w:sz w:val="24"/>
                <w:szCs w:val="24"/>
                <w:lang w:val="en-US" w:eastAsia="zh-CN"/>
              </w:rPr>
            </w:pPr>
          </w:p>
        </w:tc>
        <w:tc>
          <w:tcPr>
            <w:tcW w:w="8395" w:type="dxa"/>
            <w:gridSpan w:val="4"/>
            <w:vAlign w:val="center"/>
          </w:tcPr>
          <w:p w14:paraId="6CD7ED3A">
            <w:pPr>
              <w:spacing w:line="420" w:lineRule="exact"/>
              <w:jc w:val="left"/>
              <w:rPr>
                <w:rFonts w:hint="eastAsia" w:ascii="仿宋_GB2312" w:hAnsi="仿宋_GB2312" w:eastAsia="仿宋_GB2312" w:cs="仿宋_GB2312"/>
                <w:sz w:val="24"/>
                <w:szCs w:val="24"/>
              </w:rPr>
            </w:pPr>
          </w:p>
        </w:tc>
      </w:tr>
      <w:tr w14:paraId="71981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682" w:type="dxa"/>
            <w:gridSpan w:val="6"/>
          </w:tcPr>
          <w:p w14:paraId="676E2BB0">
            <w:pPr>
              <w:spacing w:line="4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提交资料</w:t>
            </w:r>
          </w:p>
          <w:p w14:paraId="184A6BDC">
            <w:pPr>
              <w:spacing w:line="420" w:lineRule="exact"/>
              <w:jc w:val="both"/>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按以下顺序提交资料，</w:t>
            </w:r>
            <w:r>
              <w:rPr>
                <w:rFonts w:hint="eastAsia" w:ascii="仿宋_GB2312" w:hAnsi="仿宋_GB2312" w:eastAsia="仿宋_GB2312" w:cs="仿宋_GB2312"/>
                <w:b/>
                <w:sz w:val="28"/>
                <w:szCs w:val="28"/>
              </w:rPr>
              <w:t>需加盖</w:t>
            </w:r>
            <w:r>
              <w:rPr>
                <w:rFonts w:hint="eastAsia" w:ascii="仿宋_GB2312" w:hAnsi="仿宋_GB2312" w:eastAsia="仿宋_GB2312" w:cs="仿宋_GB2312"/>
                <w:b/>
                <w:sz w:val="28"/>
                <w:szCs w:val="28"/>
                <w:lang w:eastAsia="zh-CN"/>
              </w:rPr>
              <w:t>响应</w:t>
            </w:r>
            <w:r>
              <w:rPr>
                <w:rFonts w:hint="eastAsia" w:ascii="仿宋_GB2312" w:hAnsi="仿宋_GB2312" w:eastAsia="仿宋_GB2312" w:cs="仿宋_GB2312"/>
                <w:b/>
                <w:sz w:val="28"/>
                <w:szCs w:val="28"/>
              </w:rPr>
              <w:t>企业公章</w:t>
            </w:r>
            <w:r>
              <w:rPr>
                <w:rFonts w:hint="eastAsia" w:ascii="仿宋_GB2312" w:hAnsi="仿宋_GB2312" w:eastAsia="仿宋_GB2312" w:cs="仿宋_GB2312"/>
                <w:b/>
                <w:sz w:val="28"/>
                <w:szCs w:val="28"/>
                <w:lang w:eastAsia="zh-CN"/>
              </w:rPr>
              <w:t>、标明与原件相符字样</w:t>
            </w:r>
            <w:r>
              <w:rPr>
                <w:rFonts w:hint="eastAsia" w:ascii="仿宋_GB2312" w:hAnsi="仿宋_GB2312" w:eastAsia="仿宋_GB2312" w:cs="仿宋_GB2312"/>
                <w:b/>
                <w:sz w:val="28"/>
                <w:szCs w:val="28"/>
              </w:rPr>
              <w:t>；如无法提供，应说明原因）</w:t>
            </w:r>
          </w:p>
        </w:tc>
      </w:tr>
      <w:tr w14:paraId="3CE35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tcPr>
          <w:p w14:paraId="01649EE9">
            <w:pPr>
              <w:spacing w:line="42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6663" w:type="dxa"/>
            <w:gridSpan w:val="3"/>
          </w:tcPr>
          <w:p w14:paraId="35127E13">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报名资料</w:t>
            </w:r>
          </w:p>
        </w:tc>
        <w:tc>
          <w:tcPr>
            <w:tcW w:w="1579" w:type="dxa"/>
          </w:tcPr>
          <w:p w14:paraId="6B9D70F9">
            <w:pPr>
              <w:spacing w:line="4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是否提供</w:t>
            </w:r>
          </w:p>
        </w:tc>
        <w:tc>
          <w:tcPr>
            <w:tcW w:w="1677" w:type="dxa"/>
          </w:tcPr>
          <w:p w14:paraId="119C1D83">
            <w:pPr>
              <w:spacing w:line="420" w:lineRule="exact"/>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无法提供原因</w:t>
            </w:r>
          </w:p>
        </w:tc>
      </w:tr>
      <w:tr w14:paraId="44DE72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63" w:type="dxa"/>
            <w:vAlign w:val="center"/>
          </w:tcPr>
          <w:p w14:paraId="0EB7D3D7">
            <w:pPr>
              <w:spacing w:line="42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6663" w:type="dxa"/>
            <w:gridSpan w:val="3"/>
          </w:tcPr>
          <w:p w14:paraId="4542C54A">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营业执照等资质文件</w:t>
            </w:r>
          </w:p>
        </w:tc>
        <w:tc>
          <w:tcPr>
            <w:tcW w:w="1579" w:type="dxa"/>
          </w:tcPr>
          <w:p w14:paraId="120AE9AE">
            <w:pPr>
              <w:spacing w:line="420" w:lineRule="exact"/>
              <w:rPr>
                <w:rFonts w:hint="eastAsia" w:ascii="仿宋_GB2312" w:hAnsi="仿宋_GB2312" w:eastAsia="仿宋_GB2312" w:cs="仿宋_GB2312"/>
                <w:sz w:val="28"/>
                <w:szCs w:val="28"/>
              </w:rPr>
            </w:pPr>
          </w:p>
        </w:tc>
        <w:tc>
          <w:tcPr>
            <w:tcW w:w="1677" w:type="dxa"/>
          </w:tcPr>
          <w:p w14:paraId="7C1088BE">
            <w:pPr>
              <w:spacing w:line="420" w:lineRule="exact"/>
              <w:rPr>
                <w:rFonts w:hint="eastAsia" w:ascii="仿宋_GB2312" w:hAnsi="仿宋_GB2312" w:eastAsia="仿宋_GB2312" w:cs="仿宋_GB2312"/>
                <w:sz w:val="28"/>
                <w:szCs w:val="28"/>
              </w:rPr>
            </w:pPr>
          </w:p>
        </w:tc>
      </w:tr>
      <w:tr w14:paraId="62AF0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14421D97">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w:t>
            </w:r>
          </w:p>
        </w:tc>
        <w:tc>
          <w:tcPr>
            <w:tcW w:w="6663" w:type="dxa"/>
            <w:gridSpan w:val="3"/>
          </w:tcPr>
          <w:p w14:paraId="5E4EBA70">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法</w:t>
            </w:r>
            <w:r>
              <w:rPr>
                <w:rFonts w:hint="eastAsia" w:ascii="仿宋_GB2312" w:hAnsi="仿宋_GB2312" w:eastAsia="仿宋_GB2312" w:cs="仿宋_GB2312"/>
                <w:sz w:val="24"/>
                <w:szCs w:val="24"/>
              </w:rPr>
              <w:t>定代表人授权委托书</w:t>
            </w:r>
          </w:p>
        </w:tc>
        <w:tc>
          <w:tcPr>
            <w:tcW w:w="1579" w:type="dxa"/>
          </w:tcPr>
          <w:p w14:paraId="3459EC28">
            <w:pPr>
              <w:spacing w:line="420" w:lineRule="exact"/>
              <w:rPr>
                <w:rFonts w:hint="eastAsia" w:ascii="仿宋_GB2312" w:hAnsi="仿宋_GB2312" w:eastAsia="仿宋_GB2312" w:cs="仿宋_GB2312"/>
                <w:sz w:val="28"/>
                <w:szCs w:val="28"/>
              </w:rPr>
            </w:pPr>
          </w:p>
        </w:tc>
        <w:tc>
          <w:tcPr>
            <w:tcW w:w="1677" w:type="dxa"/>
          </w:tcPr>
          <w:p w14:paraId="6413E57B">
            <w:pPr>
              <w:spacing w:line="420" w:lineRule="exact"/>
              <w:rPr>
                <w:rFonts w:hint="eastAsia" w:ascii="仿宋_GB2312" w:hAnsi="仿宋_GB2312" w:eastAsia="仿宋_GB2312" w:cs="仿宋_GB2312"/>
                <w:sz w:val="28"/>
                <w:szCs w:val="28"/>
              </w:rPr>
            </w:pPr>
          </w:p>
        </w:tc>
      </w:tr>
      <w:tr w14:paraId="32466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63" w:type="dxa"/>
            <w:vAlign w:val="center"/>
          </w:tcPr>
          <w:p w14:paraId="0180FD33">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3</w:t>
            </w:r>
          </w:p>
        </w:tc>
        <w:tc>
          <w:tcPr>
            <w:tcW w:w="6663" w:type="dxa"/>
            <w:gridSpan w:val="3"/>
          </w:tcPr>
          <w:p w14:paraId="53E220FA">
            <w:pPr>
              <w:spacing w:line="42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法定代表人证明书</w:t>
            </w:r>
          </w:p>
        </w:tc>
        <w:tc>
          <w:tcPr>
            <w:tcW w:w="1579" w:type="dxa"/>
          </w:tcPr>
          <w:p w14:paraId="5CD9D08B">
            <w:pPr>
              <w:spacing w:line="420" w:lineRule="exact"/>
              <w:rPr>
                <w:rFonts w:hint="eastAsia" w:ascii="仿宋_GB2312" w:hAnsi="仿宋_GB2312" w:eastAsia="仿宋_GB2312" w:cs="仿宋_GB2312"/>
                <w:sz w:val="28"/>
                <w:szCs w:val="28"/>
              </w:rPr>
            </w:pPr>
          </w:p>
        </w:tc>
        <w:tc>
          <w:tcPr>
            <w:tcW w:w="1677" w:type="dxa"/>
          </w:tcPr>
          <w:p w14:paraId="2072261B">
            <w:pPr>
              <w:spacing w:line="420" w:lineRule="exact"/>
              <w:rPr>
                <w:rFonts w:hint="eastAsia" w:ascii="仿宋_GB2312" w:hAnsi="仿宋_GB2312" w:eastAsia="仿宋_GB2312" w:cs="仿宋_GB2312"/>
                <w:sz w:val="28"/>
                <w:szCs w:val="28"/>
              </w:rPr>
            </w:pPr>
          </w:p>
        </w:tc>
      </w:tr>
      <w:tr w14:paraId="24F15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6B6D7E64">
            <w:pPr>
              <w:spacing w:line="420" w:lineRule="exact"/>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6663" w:type="dxa"/>
            <w:gridSpan w:val="3"/>
          </w:tcPr>
          <w:p w14:paraId="7334C1BA">
            <w:pPr>
              <w:spacing w:line="420" w:lineRule="exact"/>
              <w:jc w:val="left"/>
              <w:rPr>
                <w:rFonts w:hint="eastAsia" w:ascii="仿宋_GB2312" w:hAnsi="仿宋_GB2312" w:eastAsia="仿宋_GB2312" w:cs="仿宋_GB2312"/>
                <w:sz w:val="24"/>
                <w:szCs w:val="24"/>
                <w:lang w:val="en-US" w:eastAsia="zh-CN"/>
              </w:rPr>
            </w:pPr>
            <w:r>
              <w:rPr>
                <w:rFonts w:hint="eastAsia" w:eastAsia="宋体"/>
                <w:bCs/>
                <w:szCs w:val="32"/>
              </w:rPr>
              <w:t>响应</w:t>
            </w:r>
            <w:r>
              <w:rPr>
                <w:rFonts w:eastAsia="宋体"/>
                <w:bCs/>
                <w:szCs w:val="32"/>
              </w:rPr>
              <w:t>产品开标一览表(报价表)</w:t>
            </w:r>
          </w:p>
        </w:tc>
        <w:tc>
          <w:tcPr>
            <w:tcW w:w="1579" w:type="dxa"/>
          </w:tcPr>
          <w:p w14:paraId="6CCD4A92">
            <w:pPr>
              <w:spacing w:line="420" w:lineRule="exact"/>
              <w:rPr>
                <w:rFonts w:hint="eastAsia" w:ascii="仿宋_GB2312" w:hAnsi="仿宋_GB2312" w:eastAsia="仿宋_GB2312" w:cs="仿宋_GB2312"/>
                <w:sz w:val="28"/>
                <w:szCs w:val="28"/>
              </w:rPr>
            </w:pPr>
          </w:p>
        </w:tc>
        <w:tc>
          <w:tcPr>
            <w:tcW w:w="1677" w:type="dxa"/>
          </w:tcPr>
          <w:p w14:paraId="108E0205">
            <w:pPr>
              <w:spacing w:line="420" w:lineRule="exact"/>
              <w:rPr>
                <w:rFonts w:hint="eastAsia" w:ascii="仿宋_GB2312" w:hAnsi="仿宋_GB2312" w:eastAsia="仿宋_GB2312" w:cs="仿宋_GB2312"/>
                <w:sz w:val="28"/>
                <w:szCs w:val="28"/>
              </w:rPr>
            </w:pPr>
          </w:p>
        </w:tc>
      </w:tr>
      <w:tr w14:paraId="4AB9D8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0B8D49E0">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663" w:type="dxa"/>
            <w:gridSpan w:val="3"/>
          </w:tcPr>
          <w:p w14:paraId="0022121B">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eastAsia="宋体" w:cs="Times New Roman"/>
              </w:rPr>
              <w:t>服务、人员、商务需求条款响应一览表</w:t>
            </w:r>
          </w:p>
        </w:tc>
        <w:tc>
          <w:tcPr>
            <w:tcW w:w="1579" w:type="dxa"/>
          </w:tcPr>
          <w:p w14:paraId="33AEE437">
            <w:pPr>
              <w:spacing w:line="420" w:lineRule="exact"/>
              <w:rPr>
                <w:rFonts w:hint="eastAsia" w:ascii="仿宋_GB2312" w:hAnsi="仿宋_GB2312" w:eastAsia="仿宋_GB2312" w:cs="仿宋_GB2312"/>
                <w:sz w:val="28"/>
                <w:szCs w:val="28"/>
              </w:rPr>
            </w:pPr>
          </w:p>
        </w:tc>
        <w:tc>
          <w:tcPr>
            <w:tcW w:w="1677" w:type="dxa"/>
          </w:tcPr>
          <w:p w14:paraId="1819E89B">
            <w:pPr>
              <w:spacing w:line="420" w:lineRule="exact"/>
              <w:rPr>
                <w:rFonts w:hint="eastAsia" w:ascii="仿宋_GB2312" w:hAnsi="仿宋_GB2312" w:eastAsia="仿宋_GB2312" w:cs="仿宋_GB2312"/>
                <w:sz w:val="28"/>
                <w:szCs w:val="28"/>
              </w:rPr>
            </w:pPr>
          </w:p>
        </w:tc>
      </w:tr>
      <w:tr w14:paraId="59199D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363772F3">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663" w:type="dxa"/>
            <w:gridSpan w:val="3"/>
          </w:tcPr>
          <w:p w14:paraId="0A684FDF">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cs="Times New Roman"/>
                <w:szCs w:val="22"/>
              </w:rPr>
              <w:t>服务保障方案</w:t>
            </w:r>
            <w:r>
              <w:rPr>
                <w:rFonts w:hint="eastAsia" w:ascii="Times New Roman" w:hAnsi="Times New Roman" w:cs="Times New Roman"/>
                <w:szCs w:val="22"/>
                <w:lang w:eastAsia="zh-CN"/>
              </w:rPr>
              <w:t>（</w:t>
            </w:r>
            <w:r>
              <w:rPr>
                <w:rFonts w:hint="eastAsia" w:ascii="Times New Roman" w:hAnsi="Times New Roman" w:cs="Times New Roman"/>
                <w:szCs w:val="22"/>
                <w:lang w:val="en-US" w:eastAsia="zh-CN"/>
              </w:rPr>
              <w:t>计划方案</w:t>
            </w:r>
            <w:r>
              <w:rPr>
                <w:rFonts w:hint="eastAsia" w:ascii="Times New Roman" w:hAnsi="Times New Roman" w:cs="Times New Roman"/>
                <w:szCs w:val="22"/>
                <w:lang w:eastAsia="zh-CN"/>
              </w:rPr>
              <w:t>）</w:t>
            </w:r>
          </w:p>
        </w:tc>
        <w:tc>
          <w:tcPr>
            <w:tcW w:w="1579" w:type="dxa"/>
          </w:tcPr>
          <w:p w14:paraId="678B46A7">
            <w:pPr>
              <w:spacing w:line="420" w:lineRule="exact"/>
              <w:rPr>
                <w:rFonts w:hint="eastAsia" w:ascii="仿宋_GB2312" w:hAnsi="仿宋_GB2312" w:eastAsia="仿宋_GB2312" w:cs="仿宋_GB2312"/>
                <w:sz w:val="28"/>
                <w:szCs w:val="28"/>
              </w:rPr>
            </w:pPr>
          </w:p>
        </w:tc>
        <w:tc>
          <w:tcPr>
            <w:tcW w:w="1677" w:type="dxa"/>
          </w:tcPr>
          <w:p w14:paraId="1726B932">
            <w:pPr>
              <w:spacing w:line="420" w:lineRule="exact"/>
              <w:rPr>
                <w:rFonts w:hint="eastAsia" w:ascii="仿宋_GB2312" w:hAnsi="仿宋_GB2312" w:eastAsia="仿宋_GB2312" w:cs="仿宋_GB2312"/>
                <w:sz w:val="28"/>
                <w:szCs w:val="28"/>
              </w:rPr>
            </w:pPr>
          </w:p>
        </w:tc>
      </w:tr>
      <w:tr w14:paraId="537D0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217731BA">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663" w:type="dxa"/>
            <w:gridSpan w:val="3"/>
          </w:tcPr>
          <w:p w14:paraId="7705BD36">
            <w:pPr>
              <w:spacing w:line="420" w:lineRule="exact"/>
              <w:jc w:val="left"/>
              <w:rPr>
                <w:rFonts w:ascii="Times New Roman" w:hAnsi="Times New Roman" w:cs="Times New Roman"/>
                <w:szCs w:val="22"/>
              </w:rPr>
            </w:pPr>
            <w:r>
              <w:rPr>
                <w:rFonts w:ascii="Times New Roman" w:hAnsi="Times New Roman" w:eastAsia="宋体" w:cs="Times New Roman"/>
              </w:rPr>
              <w:t>售后服务承诺</w:t>
            </w:r>
          </w:p>
        </w:tc>
        <w:tc>
          <w:tcPr>
            <w:tcW w:w="1579" w:type="dxa"/>
          </w:tcPr>
          <w:p w14:paraId="031BB77A">
            <w:pPr>
              <w:spacing w:line="420" w:lineRule="exact"/>
              <w:rPr>
                <w:rFonts w:hint="eastAsia" w:ascii="仿宋_GB2312" w:hAnsi="仿宋_GB2312" w:eastAsia="仿宋_GB2312" w:cs="仿宋_GB2312"/>
                <w:sz w:val="28"/>
                <w:szCs w:val="28"/>
              </w:rPr>
            </w:pPr>
          </w:p>
        </w:tc>
        <w:tc>
          <w:tcPr>
            <w:tcW w:w="1677" w:type="dxa"/>
          </w:tcPr>
          <w:p w14:paraId="258A0026">
            <w:pPr>
              <w:spacing w:line="420" w:lineRule="exact"/>
              <w:rPr>
                <w:rFonts w:hint="eastAsia" w:ascii="仿宋_GB2312" w:hAnsi="仿宋_GB2312" w:eastAsia="仿宋_GB2312" w:cs="仿宋_GB2312"/>
                <w:sz w:val="28"/>
                <w:szCs w:val="28"/>
              </w:rPr>
            </w:pPr>
          </w:p>
        </w:tc>
      </w:tr>
      <w:tr w14:paraId="63FF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60A58C0F">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663" w:type="dxa"/>
            <w:gridSpan w:val="3"/>
          </w:tcPr>
          <w:p w14:paraId="6F073092">
            <w:pPr>
              <w:spacing w:line="420" w:lineRule="exact"/>
              <w:jc w:val="left"/>
              <w:rPr>
                <w:rFonts w:hint="eastAsia" w:ascii="仿宋_GB2312" w:hAnsi="仿宋_GB2312" w:eastAsia="仿宋_GB2312" w:cs="仿宋_GB2312"/>
                <w:sz w:val="24"/>
                <w:szCs w:val="24"/>
                <w:lang w:val="en-US" w:eastAsia="zh-CN"/>
              </w:rPr>
            </w:pPr>
            <w:r>
              <w:rPr>
                <w:rFonts w:hint="eastAsia" w:ascii="Times New Roman" w:hAnsi="Times New Roman" w:eastAsia="宋体" w:cs="Times New Roman"/>
              </w:rPr>
              <w:t>响应</w:t>
            </w:r>
            <w:r>
              <w:rPr>
                <w:rFonts w:ascii="Times New Roman" w:hAnsi="Times New Roman" w:eastAsia="宋体" w:cs="Times New Roman"/>
              </w:rPr>
              <w:t>人资格声明函</w:t>
            </w:r>
          </w:p>
        </w:tc>
        <w:tc>
          <w:tcPr>
            <w:tcW w:w="1579" w:type="dxa"/>
          </w:tcPr>
          <w:p w14:paraId="4B036C04">
            <w:pPr>
              <w:spacing w:line="420" w:lineRule="exact"/>
              <w:rPr>
                <w:rFonts w:hint="eastAsia" w:ascii="仿宋_GB2312" w:hAnsi="仿宋_GB2312" w:eastAsia="仿宋_GB2312" w:cs="仿宋_GB2312"/>
                <w:sz w:val="28"/>
                <w:szCs w:val="28"/>
              </w:rPr>
            </w:pPr>
          </w:p>
        </w:tc>
        <w:tc>
          <w:tcPr>
            <w:tcW w:w="1677" w:type="dxa"/>
          </w:tcPr>
          <w:p w14:paraId="059A74B6">
            <w:pPr>
              <w:spacing w:line="420" w:lineRule="exact"/>
              <w:rPr>
                <w:rFonts w:hint="eastAsia" w:ascii="仿宋_GB2312" w:hAnsi="仿宋_GB2312" w:eastAsia="仿宋_GB2312" w:cs="仿宋_GB2312"/>
                <w:sz w:val="28"/>
                <w:szCs w:val="28"/>
              </w:rPr>
            </w:pPr>
          </w:p>
        </w:tc>
      </w:tr>
      <w:tr w14:paraId="5B66F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0708C11C">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663" w:type="dxa"/>
            <w:gridSpan w:val="3"/>
          </w:tcPr>
          <w:p w14:paraId="60ADE642">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eastAsia="宋体" w:cs="Times New Roman"/>
              </w:rPr>
              <w:t>有效业绩</w:t>
            </w:r>
          </w:p>
        </w:tc>
        <w:tc>
          <w:tcPr>
            <w:tcW w:w="1579" w:type="dxa"/>
          </w:tcPr>
          <w:p w14:paraId="19769FAD">
            <w:pPr>
              <w:spacing w:line="420" w:lineRule="exact"/>
              <w:rPr>
                <w:rFonts w:hint="eastAsia" w:ascii="仿宋_GB2312" w:hAnsi="仿宋_GB2312" w:eastAsia="仿宋_GB2312" w:cs="仿宋_GB2312"/>
                <w:sz w:val="28"/>
                <w:szCs w:val="28"/>
              </w:rPr>
            </w:pPr>
          </w:p>
        </w:tc>
        <w:tc>
          <w:tcPr>
            <w:tcW w:w="1677" w:type="dxa"/>
          </w:tcPr>
          <w:p w14:paraId="28CE4AF1">
            <w:pPr>
              <w:spacing w:line="420" w:lineRule="exact"/>
              <w:rPr>
                <w:rFonts w:hint="eastAsia" w:ascii="仿宋_GB2312" w:hAnsi="仿宋_GB2312" w:eastAsia="仿宋_GB2312" w:cs="仿宋_GB2312"/>
                <w:sz w:val="28"/>
                <w:szCs w:val="28"/>
              </w:rPr>
            </w:pPr>
          </w:p>
        </w:tc>
      </w:tr>
      <w:tr w14:paraId="219FE0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49610479">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663" w:type="dxa"/>
            <w:gridSpan w:val="3"/>
          </w:tcPr>
          <w:p w14:paraId="12E14E33">
            <w:pPr>
              <w:spacing w:line="420" w:lineRule="exact"/>
              <w:jc w:val="left"/>
              <w:rPr>
                <w:rFonts w:hint="eastAsia" w:ascii="仿宋_GB2312" w:hAnsi="仿宋_GB2312" w:eastAsia="仿宋_GB2312" w:cs="仿宋_GB2312"/>
                <w:sz w:val="24"/>
                <w:szCs w:val="24"/>
                <w:lang w:val="en-US" w:eastAsia="zh-CN"/>
              </w:rPr>
            </w:pPr>
            <w:r>
              <w:rPr>
                <w:rFonts w:hint="eastAsia" w:ascii="Times New Roman" w:hAnsi="Times New Roman" w:eastAsia="宋体" w:cs="Times New Roman"/>
                <w:lang w:eastAsia="zh-CN"/>
              </w:rPr>
              <w:t>项目负责人及团队</w:t>
            </w:r>
          </w:p>
        </w:tc>
        <w:tc>
          <w:tcPr>
            <w:tcW w:w="1579" w:type="dxa"/>
          </w:tcPr>
          <w:p w14:paraId="14DB7A05">
            <w:pPr>
              <w:spacing w:line="420" w:lineRule="exact"/>
              <w:rPr>
                <w:rFonts w:hint="eastAsia" w:ascii="仿宋_GB2312" w:hAnsi="仿宋_GB2312" w:eastAsia="仿宋_GB2312" w:cs="仿宋_GB2312"/>
                <w:sz w:val="28"/>
                <w:szCs w:val="28"/>
              </w:rPr>
            </w:pPr>
          </w:p>
        </w:tc>
        <w:tc>
          <w:tcPr>
            <w:tcW w:w="1677" w:type="dxa"/>
          </w:tcPr>
          <w:p w14:paraId="267E36D2">
            <w:pPr>
              <w:spacing w:line="420" w:lineRule="exact"/>
              <w:rPr>
                <w:rFonts w:hint="eastAsia" w:ascii="仿宋_GB2312" w:hAnsi="仿宋_GB2312" w:eastAsia="仿宋_GB2312" w:cs="仿宋_GB2312"/>
                <w:sz w:val="28"/>
                <w:szCs w:val="28"/>
              </w:rPr>
            </w:pPr>
          </w:p>
        </w:tc>
      </w:tr>
      <w:tr w14:paraId="49057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0A0AC36D">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663" w:type="dxa"/>
            <w:gridSpan w:val="3"/>
          </w:tcPr>
          <w:p w14:paraId="11482EB5">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eastAsia="宋体" w:cs="Times New Roman"/>
              </w:rPr>
              <w:t>售后服务承诺</w:t>
            </w:r>
          </w:p>
        </w:tc>
        <w:tc>
          <w:tcPr>
            <w:tcW w:w="1579" w:type="dxa"/>
          </w:tcPr>
          <w:p w14:paraId="1F474F7B">
            <w:pPr>
              <w:spacing w:line="420" w:lineRule="exact"/>
              <w:rPr>
                <w:rFonts w:hint="eastAsia" w:ascii="仿宋_GB2312" w:hAnsi="仿宋_GB2312" w:eastAsia="仿宋_GB2312" w:cs="仿宋_GB2312"/>
                <w:sz w:val="28"/>
                <w:szCs w:val="28"/>
              </w:rPr>
            </w:pPr>
          </w:p>
        </w:tc>
        <w:tc>
          <w:tcPr>
            <w:tcW w:w="1677" w:type="dxa"/>
          </w:tcPr>
          <w:p w14:paraId="66D9162D">
            <w:pPr>
              <w:spacing w:line="420" w:lineRule="exact"/>
              <w:rPr>
                <w:rFonts w:hint="eastAsia" w:ascii="仿宋_GB2312" w:hAnsi="仿宋_GB2312" w:eastAsia="仿宋_GB2312" w:cs="仿宋_GB2312"/>
                <w:sz w:val="28"/>
                <w:szCs w:val="28"/>
              </w:rPr>
            </w:pPr>
          </w:p>
        </w:tc>
      </w:tr>
      <w:tr w14:paraId="11785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71EB5915">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663" w:type="dxa"/>
            <w:gridSpan w:val="3"/>
          </w:tcPr>
          <w:p w14:paraId="403C5A37">
            <w:pPr>
              <w:spacing w:line="420" w:lineRule="exact"/>
              <w:jc w:val="left"/>
              <w:rPr>
                <w:rFonts w:hint="eastAsia" w:ascii="仿宋_GB2312" w:hAnsi="仿宋_GB2312" w:eastAsia="仿宋_GB2312" w:cs="仿宋_GB2312"/>
                <w:sz w:val="24"/>
                <w:szCs w:val="24"/>
                <w:lang w:val="en-US" w:eastAsia="zh-CN"/>
              </w:rPr>
            </w:pPr>
            <w:r>
              <w:rPr>
                <w:rFonts w:ascii="Times New Roman" w:hAnsi="Times New Roman" w:cs="Times New Roman"/>
              </w:rPr>
              <w:t>签约承诺函</w:t>
            </w:r>
          </w:p>
        </w:tc>
        <w:tc>
          <w:tcPr>
            <w:tcW w:w="1579" w:type="dxa"/>
          </w:tcPr>
          <w:p w14:paraId="181EDB92">
            <w:pPr>
              <w:spacing w:line="420" w:lineRule="exact"/>
              <w:rPr>
                <w:rFonts w:hint="eastAsia" w:ascii="仿宋_GB2312" w:hAnsi="仿宋_GB2312" w:eastAsia="仿宋_GB2312" w:cs="仿宋_GB2312"/>
                <w:sz w:val="28"/>
                <w:szCs w:val="28"/>
              </w:rPr>
            </w:pPr>
          </w:p>
        </w:tc>
        <w:tc>
          <w:tcPr>
            <w:tcW w:w="1677" w:type="dxa"/>
          </w:tcPr>
          <w:p w14:paraId="529EDAEC">
            <w:pPr>
              <w:spacing w:line="420" w:lineRule="exact"/>
              <w:rPr>
                <w:rFonts w:hint="eastAsia" w:ascii="仿宋_GB2312" w:hAnsi="仿宋_GB2312" w:eastAsia="仿宋_GB2312" w:cs="仿宋_GB2312"/>
                <w:sz w:val="28"/>
                <w:szCs w:val="28"/>
              </w:rPr>
            </w:pPr>
          </w:p>
        </w:tc>
      </w:tr>
      <w:tr w14:paraId="3DA8A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0D1A4676">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663" w:type="dxa"/>
            <w:gridSpan w:val="3"/>
          </w:tcPr>
          <w:p w14:paraId="36ECDDB0">
            <w:pPr>
              <w:spacing w:line="420" w:lineRule="exact"/>
              <w:jc w:val="left"/>
              <w:rPr>
                <w:rFonts w:hint="eastAsia" w:ascii="仿宋_GB2312" w:hAnsi="仿宋_GB2312" w:eastAsia="仿宋_GB2312" w:cs="仿宋_GB2312"/>
                <w:sz w:val="24"/>
                <w:szCs w:val="24"/>
                <w:lang w:val="en-US" w:eastAsia="zh-CN"/>
              </w:rPr>
            </w:pPr>
            <w:r>
              <w:rPr>
                <w:rFonts w:hint="eastAsia" w:ascii="宋体" w:hAnsi="宋体" w:eastAsia="宋体" w:cs="宋体"/>
                <w:bCs/>
                <w:szCs w:val="32"/>
                <w:lang w:val="en-US" w:eastAsia="zh-CN"/>
              </w:rPr>
              <w:t>投标人不存在围标串标的承诺及自查表</w:t>
            </w:r>
          </w:p>
        </w:tc>
        <w:tc>
          <w:tcPr>
            <w:tcW w:w="1579" w:type="dxa"/>
          </w:tcPr>
          <w:p w14:paraId="0AC5C291">
            <w:pPr>
              <w:spacing w:line="420" w:lineRule="exact"/>
              <w:rPr>
                <w:rFonts w:hint="eastAsia" w:ascii="仿宋_GB2312" w:hAnsi="仿宋_GB2312" w:eastAsia="仿宋_GB2312" w:cs="仿宋_GB2312"/>
                <w:sz w:val="28"/>
                <w:szCs w:val="28"/>
              </w:rPr>
            </w:pPr>
          </w:p>
        </w:tc>
        <w:tc>
          <w:tcPr>
            <w:tcW w:w="1677" w:type="dxa"/>
          </w:tcPr>
          <w:p w14:paraId="451B5D93">
            <w:pPr>
              <w:spacing w:line="420" w:lineRule="exact"/>
              <w:rPr>
                <w:rFonts w:hint="eastAsia" w:ascii="仿宋_GB2312" w:hAnsi="仿宋_GB2312" w:eastAsia="仿宋_GB2312" w:cs="仿宋_GB2312"/>
                <w:sz w:val="28"/>
                <w:szCs w:val="28"/>
              </w:rPr>
            </w:pPr>
          </w:p>
        </w:tc>
      </w:tr>
      <w:tr w14:paraId="38F7A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3" w:type="dxa"/>
            <w:vAlign w:val="center"/>
          </w:tcPr>
          <w:p w14:paraId="7E65E128">
            <w:pPr>
              <w:spacing w:line="42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6663" w:type="dxa"/>
            <w:gridSpan w:val="3"/>
          </w:tcPr>
          <w:p w14:paraId="589ABCC1">
            <w:pPr>
              <w:spacing w:line="420" w:lineRule="exact"/>
              <w:jc w:val="left"/>
              <w:rPr>
                <w:rFonts w:hint="eastAsia" w:ascii="仿宋_GB2312" w:hAnsi="仿宋_GB2312" w:eastAsia="仿宋_GB2312" w:cs="仿宋_GB2312"/>
                <w:sz w:val="24"/>
                <w:szCs w:val="24"/>
                <w:lang w:val="en-US" w:eastAsia="zh-CN"/>
              </w:rPr>
            </w:pPr>
            <w:r>
              <w:rPr>
                <w:rFonts w:hint="eastAsia" w:ascii="宋体" w:hAnsi="宋体" w:eastAsia="宋体" w:cs="宋体"/>
                <w:bCs/>
                <w:szCs w:val="32"/>
                <w:lang w:val="en-US" w:eastAsia="zh-CN"/>
              </w:rPr>
              <w:t>供应商基本情况表</w:t>
            </w:r>
          </w:p>
        </w:tc>
        <w:tc>
          <w:tcPr>
            <w:tcW w:w="1579" w:type="dxa"/>
          </w:tcPr>
          <w:p w14:paraId="23E3C055">
            <w:pPr>
              <w:spacing w:line="420" w:lineRule="exact"/>
              <w:rPr>
                <w:rFonts w:hint="eastAsia" w:ascii="仿宋_GB2312" w:hAnsi="仿宋_GB2312" w:eastAsia="仿宋_GB2312" w:cs="仿宋_GB2312"/>
                <w:sz w:val="28"/>
                <w:szCs w:val="28"/>
              </w:rPr>
            </w:pPr>
          </w:p>
        </w:tc>
        <w:tc>
          <w:tcPr>
            <w:tcW w:w="1677" w:type="dxa"/>
          </w:tcPr>
          <w:p w14:paraId="43D96A8A">
            <w:pPr>
              <w:spacing w:line="420" w:lineRule="exact"/>
              <w:rPr>
                <w:rFonts w:hint="eastAsia" w:ascii="仿宋_GB2312" w:hAnsi="仿宋_GB2312" w:eastAsia="仿宋_GB2312" w:cs="仿宋_GB2312"/>
                <w:sz w:val="28"/>
                <w:szCs w:val="28"/>
              </w:rPr>
            </w:pPr>
          </w:p>
        </w:tc>
      </w:tr>
    </w:tbl>
    <w:p w14:paraId="27726695">
      <w:pPr>
        <w:rPr>
          <w:rFonts w:hint="eastAsia"/>
          <w:lang w:val="en-US" w:eastAsia="zh-CN"/>
        </w:rPr>
      </w:pPr>
    </w:p>
    <w:p w14:paraId="746A74CE">
      <w:pPr>
        <w:pStyle w:val="10"/>
        <w:rPr>
          <w:rFonts w:hint="eastAsia"/>
          <w:lang w:val="en-US" w:eastAsia="zh-CN"/>
        </w:rPr>
      </w:pPr>
    </w:p>
    <w:p w14:paraId="6BB09E34">
      <w:pPr>
        <w:rPr>
          <w:rFonts w:hint="eastAsia"/>
          <w:lang w:val="en-US" w:eastAsia="zh-CN"/>
        </w:rPr>
      </w:pPr>
    </w:p>
    <w:p w14:paraId="30D5FB3D">
      <w:pPr>
        <w:pStyle w:val="10"/>
        <w:rPr>
          <w:rFonts w:hint="eastAsia"/>
          <w:lang w:val="en-US" w:eastAsia="zh-CN"/>
        </w:rPr>
      </w:pPr>
    </w:p>
    <w:p w14:paraId="17CA6CF0">
      <w:pPr>
        <w:rPr>
          <w:rFonts w:hint="eastAsia"/>
          <w:lang w:val="en-US" w:eastAsia="zh-CN"/>
        </w:rPr>
      </w:pPr>
    </w:p>
    <w:p w14:paraId="59D91553">
      <w:pPr>
        <w:pStyle w:val="10"/>
        <w:rPr>
          <w:rFonts w:hint="eastAsia"/>
          <w:lang w:val="en-US" w:eastAsia="zh-CN"/>
        </w:rPr>
      </w:pPr>
    </w:p>
    <w:p w14:paraId="60F0F11A">
      <w:pPr>
        <w:rPr>
          <w:rFonts w:hint="eastAsia"/>
          <w:lang w:val="en-US" w:eastAsia="zh-CN"/>
        </w:rPr>
      </w:pPr>
    </w:p>
    <w:p w14:paraId="3D70A360">
      <w:pPr>
        <w:rPr>
          <w:rFonts w:hint="eastAsia"/>
          <w:lang w:val="en-US" w:eastAsia="zh-CN"/>
        </w:rPr>
      </w:pPr>
    </w:p>
    <w:p w14:paraId="549184CE">
      <w:pPr>
        <w:rPr>
          <w:rFonts w:hint="eastAsia"/>
          <w:lang w:val="en-US" w:eastAsia="zh-CN"/>
        </w:rPr>
      </w:pPr>
    </w:p>
    <w:p w14:paraId="3C2F2F46">
      <w:pPr>
        <w:numPr>
          <w:ilvl w:val="0"/>
          <w:numId w:val="4"/>
        </w:numPr>
        <w:adjustRightInd w:val="0"/>
        <w:snapToGrid w:val="0"/>
        <w:spacing w:line="520" w:lineRule="atLeast"/>
        <w:ind w:firstLine="2200" w:firstLineChars="500"/>
        <w:outlineLvl w:val="0"/>
        <w:rPr>
          <w:rFonts w:eastAsia="方正小标宋简体"/>
          <w:kern w:val="0"/>
          <w:sz w:val="44"/>
          <w:szCs w:val="36"/>
        </w:rPr>
      </w:pPr>
      <w:r>
        <w:rPr>
          <w:rFonts w:eastAsia="方正小标宋简体"/>
          <w:kern w:val="0"/>
          <w:sz w:val="44"/>
          <w:szCs w:val="36"/>
        </w:rPr>
        <w:t xml:space="preserve"> </w:t>
      </w:r>
      <w:bookmarkStart w:id="8" w:name="_Toc1610311499"/>
      <w:r>
        <w:rPr>
          <w:rFonts w:eastAsia="方正小标宋简体"/>
          <w:kern w:val="0"/>
          <w:sz w:val="44"/>
          <w:szCs w:val="36"/>
        </w:rPr>
        <w:t>采购项目需求</w:t>
      </w:r>
      <w:bookmarkEnd w:id="8"/>
    </w:p>
    <w:p w14:paraId="0416C9CB">
      <w:pPr>
        <w:pStyle w:val="24"/>
        <w:adjustRightInd w:val="0"/>
        <w:snapToGrid w:val="0"/>
        <w:spacing w:line="520" w:lineRule="atLeast"/>
        <w:ind w:left="420" w:leftChars="200" w:firstLine="0" w:firstLineChars="0"/>
      </w:pPr>
    </w:p>
    <w:p w14:paraId="66BF6292">
      <w:pPr>
        <w:pStyle w:val="41"/>
        <w:widowControl/>
        <w:numPr>
          <w:ilvl w:val="0"/>
          <w:numId w:val="5"/>
        </w:numPr>
        <w:adjustRightInd w:val="0"/>
        <w:snapToGrid w:val="0"/>
        <w:spacing w:line="400" w:lineRule="atLeast"/>
        <w:ind w:firstLine="482" w:firstLineChars="200"/>
        <w:outlineLvl w:val="1"/>
        <w:rPr>
          <w:rFonts w:ascii="Times New Roman" w:hAnsi="Times New Roman" w:eastAsia="宋体"/>
          <w:b/>
          <w:bCs/>
          <w:color w:val="000000"/>
          <w:kern w:val="0"/>
          <w:sz w:val="24"/>
        </w:rPr>
      </w:pPr>
      <w:bookmarkStart w:id="9" w:name="_Toc391467447"/>
      <w:r>
        <w:rPr>
          <w:rFonts w:hint="eastAsia" w:ascii="Times New Roman" w:hAnsi="Times New Roman" w:eastAsia="宋体"/>
          <w:b/>
          <w:bCs/>
          <w:color w:val="000000"/>
          <w:kern w:val="0"/>
          <w:sz w:val="24"/>
        </w:rPr>
        <w:t>响应</w:t>
      </w:r>
      <w:r>
        <w:rPr>
          <w:rFonts w:ascii="Times New Roman" w:hAnsi="Times New Roman" w:eastAsia="宋体"/>
          <w:b/>
          <w:bCs/>
          <w:color w:val="000000"/>
          <w:kern w:val="0"/>
          <w:sz w:val="24"/>
        </w:rPr>
        <w:t>人资质要求</w:t>
      </w:r>
      <w:bookmarkEnd w:id="9"/>
    </w:p>
    <w:p w14:paraId="50DE3403">
      <w:pPr>
        <w:numPr>
          <w:ilvl w:val="0"/>
          <w:numId w:val="6"/>
        </w:numPr>
        <w:tabs>
          <w:tab w:val="left" w:pos="567"/>
        </w:tabs>
        <w:adjustRightInd w:val="0"/>
        <w:snapToGrid w:val="0"/>
        <w:spacing w:line="400" w:lineRule="atLeast"/>
        <w:rPr>
          <w:rFonts w:eastAsia="宋体"/>
          <w:sz w:val="24"/>
        </w:rPr>
      </w:pPr>
      <w:r>
        <w:rPr>
          <w:rFonts w:eastAsia="宋体"/>
          <w:sz w:val="24"/>
        </w:rPr>
        <w:t>符合《中华人民共和国政府采购法》第二十二条规定条件。</w:t>
      </w:r>
    </w:p>
    <w:p w14:paraId="0B9F7DDE">
      <w:pPr>
        <w:numPr>
          <w:ilvl w:val="0"/>
          <w:numId w:val="6"/>
        </w:numPr>
        <w:tabs>
          <w:tab w:val="left" w:pos="567"/>
        </w:tabs>
        <w:adjustRightInd w:val="0"/>
        <w:snapToGrid w:val="0"/>
        <w:spacing w:line="400" w:lineRule="atLeast"/>
        <w:rPr>
          <w:rFonts w:eastAsia="宋体"/>
          <w:sz w:val="24"/>
        </w:rPr>
      </w:pPr>
      <w:r>
        <w:rPr>
          <w:rFonts w:eastAsia="宋体"/>
          <w:sz w:val="24"/>
          <w:lang w:val="en"/>
        </w:rPr>
        <w:t>响应人</w:t>
      </w:r>
      <w:r>
        <w:rPr>
          <w:rFonts w:eastAsia="宋体"/>
          <w:sz w:val="24"/>
        </w:rPr>
        <w:t>须是在中华人民共和国境内注册的有合法经营资格的国内独立法人，并具有相关经营范围（提供合法有效的营业执照原件扫描件，原件备查）。</w:t>
      </w:r>
    </w:p>
    <w:p w14:paraId="23905687">
      <w:pPr>
        <w:numPr>
          <w:ilvl w:val="0"/>
          <w:numId w:val="6"/>
        </w:numPr>
        <w:tabs>
          <w:tab w:val="left" w:pos="567"/>
        </w:tabs>
        <w:adjustRightInd w:val="0"/>
        <w:snapToGrid w:val="0"/>
        <w:spacing w:line="400" w:lineRule="atLeast"/>
        <w:rPr>
          <w:rFonts w:eastAsia="宋体"/>
          <w:sz w:val="24"/>
        </w:rPr>
      </w:pPr>
      <w:r>
        <w:rPr>
          <w:rFonts w:eastAsia="宋体"/>
          <w:sz w:val="24"/>
          <w:lang w:val="en"/>
        </w:rPr>
        <w:t>响应人</w:t>
      </w:r>
      <w:r>
        <w:rPr>
          <w:rFonts w:eastAsia="宋体"/>
          <w:sz w:val="24"/>
        </w:rPr>
        <w:t>须提供与项目相关的特殊资质：具备会计师事务所执业资格。</w:t>
      </w:r>
    </w:p>
    <w:p w14:paraId="34E3D5A2">
      <w:pPr>
        <w:numPr>
          <w:ilvl w:val="0"/>
          <w:numId w:val="6"/>
        </w:numPr>
        <w:tabs>
          <w:tab w:val="left" w:pos="567"/>
        </w:tabs>
        <w:adjustRightInd w:val="0"/>
        <w:snapToGrid w:val="0"/>
        <w:spacing w:line="400" w:lineRule="atLeast"/>
        <w:rPr>
          <w:rFonts w:eastAsia="宋体"/>
          <w:sz w:val="24"/>
        </w:rPr>
      </w:pPr>
      <w:r>
        <w:rPr>
          <w:rFonts w:eastAsia="宋体"/>
          <w:sz w:val="24"/>
          <w:lang w:val="en"/>
        </w:rPr>
        <w:t>响应人</w:t>
      </w:r>
      <w:r>
        <w:rPr>
          <w:rFonts w:eastAsia="宋体"/>
          <w:sz w:val="24"/>
        </w:rPr>
        <w:t>须提供法人授权委托证明书原件，法定代表人身份证复印件，被授权人身份证复印件</w:t>
      </w:r>
      <w:r>
        <w:rPr>
          <w:rFonts w:eastAsia="宋体"/>
          <w:bCs/>
          <w:sz w:val="24"/>
        </w:rPr>
        <w:t>（加盖公章、原件备查）。</w:t>
      </w:r>
    </w:p>
    <w:p w14:paraId="3A1A3F20">
      <w:pPr>
        <w:numPr>
          <w:ilvl w:val="0"/>
          <w:numId w:val="6"/>
        </w:numPr>
        <w:tabs>
          <w:tab w:val="left" w:pos="567"/>
        </w:tabs>
        <w:adjustRightInd w:val="0"/>
        <w:snapToGrid w:val="0"/>
        <w:spacing w:line="400" w:lineRule="atLeast"/>
        <w:rPr>
          <w:rFonts w:eastAsia="宋体"/>
          <w:sz w:val="24"/>
        </w:rPr>
      </w:pPr>
      <w:r>
        <w:rPr>
          <w:rFonts w:eastAsia="宋体"/>
          <w:sz w:val="24"/>
        </w:rPr>
        <w:t>参与本项目</w:t>
      </w:r>
      <w:r>
        <w:rPr>
          <w:rFonts w:eastAsia="宋体"/>
          <w:sz w:val="24"/>
          <w:lang w:val="en"/>
        </w:rPr>
        <w:t>响应</w:t>
      </w:r>
      <w:r>
        <w:rPr>
          <w:rFonts w:eastAsia="宋体"/>
          <w:sz w:val="24"/>
        </w:rPr>
        <w:t>前三年内，在经营活动中没有重大违法记录</w:t>
      </w:r>
      <w:r>
        <w:rPr>
          <w:rFonts w:eastAsia="宋体"/>
          <w:b/>
          <w:bCs/>
          <w:sz w:val="24"/>
        </w:rPr>
        <w:t>。</w:t>
      </w:r>
    </w:p>
    <w:p w14:paraId="4497FE67">
      <w:pPr>
        <w:numPr>
          <w:ilvl w:val="0"/>
          <w:numId w:val="6"/>
        </w:numPr>
        <w:tabs>
          <w:tab w:val="left" w:pos="567"/>
        </w:tabs>
        <w:adjustRightInd w:val="0"/>
        <w:snapToGrid w:val="0"/>
        <w:spacing w:line="400" w:lineRule="atLeast"/>
        <w:rPr>
          <w:rFonts w:eastAsia="宋体"/>
          <w:kern w:val="0"/>
          <w:sz w:val="24"/>
        </w:rPr>
      </w:pPr>
      <w:r>
        <w:rPr>
          <w:rFonts w:eastAsia="宋体"/>
          <w:sz w:val="24"/>
        </w:rPr>
        <w:t>参与本项目采购活动时不存在被有关部门禁止参与政府采购活动且在有效期内的情况</w:t>
      </w:r>
      <w:r>
        <w:rPr>
          <w:rFonts w:eastAsia="宋体"/>
          <w:b/>
          <w:bCs/>
          <w:sz w:val="24"/>
        </w:rPr>
        <w:t>。</w:t>
      </w:r>
    </w:p>
    <w:p w14:paraId="43311FA4">
      <w:pPr>
        <w:numPr>
          <w:ilvl w:val="0"/>
          <w:numId w:val="6"/>
        </w:numPr>
        <w:tabs>
          <w:tab w:val="left" w:pos="567"/>
        </w:tabs>
        <w:adjustRightInd w:val="0"/>
        <w:snapToGrid w:val="0"/>
        <w:spacing w:line="400" w:lineRule="atLeast"/>
        <w:rPr>
          <w:rFonts w:eastAsia="宋体"/>
          <w:color w:val="000000"/>
          <w:kern w:val="0"/>
          <w:sz w:val="24"/>
        </w:rPr>
      </w:pPr>
      <w:r>
        <w:rPr>
          <w:rFonts w:eastAsia="宋体"/>
          <w:kern w:val="0"/>
          <w:sz w:val="24"/>
          <w:lang w:val="en"/>
        </w:rPr>
        <w:t>响应人</w:t>
      </w:r>
      <w:r>
        <w:rPr>
          <w:rFonts w:eastAsia="宋体"/>
          <w:kern w:val="0"/>
          <w:sz w:val="24"/>
        </w:rPr>
        <w:t>未被列入失信被执行人、重大税收违法案件当事人名单、政府采购严重违法失信行为记录名单。（“信用中国”、“中国政府采购网”以及“深圳市政府采购监管网”为</w:t>
      </w:r>
      <w:r>
        <w:rPr>
          <w:rFonts w:eastAsia="宋体"/>
          <w:kern w:val="0"/>
          <w:sz w:val="24"/>
          <w:lang w:val="en"/>
        </w:rPr>
        <w:t>响应人</w:t>
      </w:r>
      <w:r>
        <w:rPr>
          <w:rFonts w:eastAsia="宋体"/>
          <w:kern w:val="0"/>
          <w:sz w:val="24"/>
        </w:rPr>
        <w:t>信用信息的查询渠道，相关信息以中标通知书发出前的查询结果为准）</w:t>
      </w:r>
      <w:r>
        <w:rPr>
          <w:rFonts w:eastAsia="宋体"/>
          <w:b/>
          <w:bCs/>
          <w:kern w:val="0"/>
          <w:sz w:val="24"/>
        </w:rPr>
        <w:t>（</w:t>
      </w:r>
      <w:r>
        <w:rPr>
          <w:rFonts w:eastAsia="宋体"/>
          <w:b/>
          <w:bCs/>
          <w:kern w:val="0"/>
          <w:sz w:val="24"/>
          <w:lang w:val="en"/>
        </w:rPr>
        <w:t>响应人</w:t>
      </w:r>
      <w:r>
        <w:rPr>
          <w:rFonts w:eastAsia="宋体"/>
          <w:b/>
          <w:bCs/>
          <w:kern w:val="0"/>
          <w:sz w:val="24"/>
        </w:rPr>
        <w:t>出具以上资格声明函）</w:t>
      </w:r>
      <w:r>
        <w:rPr>
          <w:rFonts w:eastAsia="宋体"/>
          <w:kern w:val="0"/>
          <w:sz w:val="24"/>
        </w:rPr>
        <w:t>。</w:t>
      </w:r>
    </w:p>
    <w:p w14:paraId="432A3D18">
      <w:pPr>
        <w:numPr>
          <w:ilvl w:val="0"/>
          <w:numId w:val="6"/>
        </w:numPr>
        <w:tabs>
          <w:tab w:val="left" w:pos="567"/>
        </w:tabs>
        <w:adjustRightInd w:val="0"/>
        <w:snapToGrid w:val="0"/>
        <w:spacing w:line="400" w:lineRule="atLeast"/>
        <w:rPr>
          <w:rFonts w:eastAsia="宋体"/>
          <w:sz w:val="24"/>
        </w:rPr>
      </w:pPr>
      <w:r>
        <w:rPr>
          <w:rFonts w:eastAsia="宋体"/>
          <w:sz w:val="24"/>
        </w:rPr>
        <w:t>负责人为同一人或者存在直接控股、管理关系的不同供应商，不得参加同一包号</w:t>
      </w:r>
      <w:r>
        <w:rPr>
          <w:rFonts w:eastAsia="宋体"/>
          <w:sz w:val="24"/>
          <w:lang w:val="en"/>
        </w:rPr>
        <w:t>响应</w:t>
      </w:r>
      <w:r>
        <w:rPr>
          <w:rFonts w:eastAsia="宋体"/>
          <w:sz w:val="24"/>
        </w:rPr>
        <w:t>或者未划分包号的同一</w:t>
      </w:r>
      <w:r>
        <w:rPr>
          <w:rFonts w:eastAsia="宋体"/>
          <w:sz w:val="24"/>
          <w:lang w:val="en"/>
        </w:rPr>
        <w:t>响应</w:t>
      </w:r>
      <w:r>
        <w:rPr>
          <w:rFonts w:eastAsia="宋体"/>
          <w:sz w:val="24"/>
        </w:rPr>
        <w:t>项目</w:t>
      </w:r>
      <w:r>
        <w:rPr>
          <w:rFonts w:eastAsia="宋体"/>
          <w:sz w:val="24"/>
          <w:lang w:val="en"/>
        </w:rPr>
        <w:t>响应</w:t>
      </w:r>
      <w:r>
        <w:rPr>
          <w:rFonts w:eastAsia="宋体"/>
          <w:sz w:val="24"/>
        </w:rPr>
        <w:t>（</w:t>
      </w:r>
      <w:r>
        <w:rPr>
          <w:rFonts w:eastAsia="宋体"/>
          <w:sz w:val="24"/>
          <w:lang w:val="en"/>
        </w:rPr>
        <w:t>响应人</w:t>
      </w:r>
      <w:r>
        <w:rPr>
          <w:rFonts w:eastAsia="宋体"/>
          <w:sz w:val="24"/>
        </w:rPr>
        <w:t>出具声明函）。</w:t>
      </w:r>
    </w:p>
    <w:p w14:paraId="7DA39204">
      <w:pPr>
        <w:numPr>
          <w:ilvl w:val="0"/>
          <w:numId w:val="6"/>
        </w:numPr>
        <w:tabs>
          <w:tab w:val="left" w:pos="567"/>
        </w:tabs>
        <w:adjustRightInd w:val="0"/>
        <w:snapToGrid w:val="0"/>
        <w:spacing w:line="400" w:lineRule="atLeast"/>
        <w:rPr>
          <w:rFonts w:ascii="Times New Roman" w:hAnsi="Times New Roman" w:eastAsia="宋体"/>
          <w:sz w:val="24"/>
        </w:rPr>
      </w:pPr>
      <w:r>
        <w:rPr>
          <w:rFonts w:eastAsia="宋体"/>
          <w:sz w:val="24"/>
        </w:rPr>
        <w:t>本项目不接受联合体</w:t>
      </w:r>
      <w:r>
        <w:rPr>
          <w:rFonts w:eastAsia="宋体"/>
          <w:sz w:val="24"/>
          <w:lang w:val="en"/>
        </w:rPr>
        <w:t>响应</w:t>
      </w:r>
      <w:r>
        <w:rPr>
          <w:rFonts w:eastAsia="宋体"/>
          <w:sz w:val="24"/>
        </w:rPr>
        <w:t>，不允许转包、分包。</w:t>
      </w:r>
      <w:r>
        <w:rPr>
          <w:rFonts w:hint="eastAsia" w:eastAsia="宋体"/>
          <w:sz w:val="24"/>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须按本项目响应文件格式要求提供《供应商基本情况表》相关信息，《供应商基本情况表》相关信息为不公开内容）</w:t>
      </w:r>
      <w:r>
        <w:rPr>
          <w:rFonts w:hint="eastAsia"/>
          <w:lang w:eastAsia="zh-CN"/>
        </w:rPr>
        <w:t>。</w:t>
      </w:r>
    </w:p>
    <w:p w14:paraId="27667CA4">
      <w:pPr>
        <w:adjustRightInd w:val="0"/>
        <w:snapToGrid w:val="0"/>
        <w:spacing w:line="400" w:lineRule="atLeast"/>
        <w:ind w:firstLine="482" w:firstLineChars="200"/>
        <w:outlineLvl w:val="1"/>
        <w:rPr>
          <w:rFonts w:eastAsia="宋体"/>
          <w:b/>
          <w:sz w:val="24"/>
        </w:rPr>
      </w:pPr>
      <w:bookmarkStart w:id="10" w:name="_Toc1000977710"/>
      <w:r>
        <w:rPr>
          <w:rFonts w:hint="eastAsia" w:eastAsia="宋体"/>
          <w:b/>
          <w:sz w:val="24"/>
          <w:lang w:eastAsia="zh-CN"/>
        </w:rPr>
        <w:t>二</w:t>
      </w:r>
      <w:r>
        <w:rPr>
          <w:rFonts w:eastAsia="宋体"/>
          <w:b/>
          <w:sz w:val="24"/>
        </w:rPr>
        <w:t>、采购项目内容</w:t>
      </w:r>
      <w:bookmarkEnd w:id="10"/>
    </w:p>
    <w:p w14:paraId="142EE3E6">
      <w:pPr>
        <w:numPr>
          <w:ilvl w:val="0"/>
          <w:numId w:val="7"/>
        </w:numPr>
        <w:adjustRightInd w:val="0"/>
        <w:snapToGrid w:val="0"/>
        <w:spacing w:line="400" w:lineRule="atLeast"/>
        <w:ind w:left="0" w:leftChars="0" w:firstLine="420" w:firstLineChars="0"/>
        <w:outlineLvl w:val="2"/>
        <w:rPr>
          <w:rFonts w:eastAsia="宋体"/>
          <w:b/>
          <w:bCs/>
          <w:sz w:val="24"/>
        </w:rPr>
      </w:pPr>
      <w:r>
        <w:rPr>
          <w:rFonts w:eastAsia="宋体"/>
          <w:b/>
          <w:bCs/>
          <w:sz w:val="24"/>
        </w:rPr>
        <w:t>项目背景</w:t>
      </w:r>
    </w:p>
    <w:p w14:paraId="3F18864B">
      <w:pPr>
        <w:adjustRightInd w:val="0"/>
        <w:snapToGrid w:val="0"/>
        <w:spacing w:line="400" w:lineRule="atLeast"/>
        <w:ind w:firstLine="480" w:firstLineChars="200"/>
        <w:rPr>
          <w:rFonts w:hint="eastAsia" w:eastAsia="宋体"/>
          <w:sz w:val="24"/>
          <w:highlight w:val="none"/>
          <w:lang w:eastAsia="zh-CN"/>
        </w:rPr>
      </w:pPr>
      <w:bookmarkStart w:id="11" w:name="_Hlk128382582"/>
      <w:r>
        <w:rPr>
          <w:rFonts w:hint="eastAsia" w:eastAsia="宋体"/>
          <w:sz w:val="24"/>
          <w:highlight w:val="none"/>
        </w:rPr>
        <w:t>为健全内部审计工作制度，履行内部审计职责，促进财政资金规范使用，</w:t>
      </w:r>
      <w:r>
        <w:rPr>
          <w:rFonts w:hint="eastAsia" w:eastAsia="宋体"/>
          <w:sz w:val="24"/>
          <w:highlight w:val="none"/>
          <w:lang w:val="en-US" w:eastAsia="zh-CN"/>
        </w:rPr>
        <w:t>深圳市福田区卫生系统财务管理中心</w:t>
      </w:r>
      <w:r>
        <w:rPr>
          <w:rFonts w:hint="eastAsia" w:eastAsia="宋体"/>
          <w:sz w:val="24"/>
          <w:highlight w:val="none"/>
        </w:rPr>
        <w:t>拟通过</w:t>
      </w:r>
      <w:r>
        <w:rPr>
          <w:rFonts w:hint="eastAsia" w:eastAsia="宋体"/>
          <w:sz w:val="24"/>
          <w:highlight w:val="none"/>
          <w:lang w:eastAsia="zh-CN"/>
        </w:rPr>
        <w:t>公开征集供应商，进行</w:t>
      </w:r>
      <w:r>
        <w:rPr>
          <w:rFonts w:hint="eastAsia" w:eastAsia="宋体"/>
          <w:sz w:val="24"/>
          <w:highlight w:val="none"/>
          <w:lang w:val="en-US" w:eastAsia="zh-CN"/>
        </w:rPr>
        <w:t>竞争性谈判</w:t>
      </w:r>
      <w:r>
        <w:rPr>
          <w:rFonts w:hint="eastAsia" w:eastAsia="宋体"/>
          <w:sz w:val="24"/>
          <w:highlight w:val="none"/>
        </w:rPr>
        <w:t>方式，聘请会计师事务所对福田区卫生健康系统2024年度财务收支开展专项审计</w:t>
      </w:r>
      <w:r>
        <w:rPr>
          <w:rFonts w:hint="eastAsia" w:eastAsia="宋体"/>
          <w:sz w:val="24"/>
          <w:highlight w:val="none"/>
          <w:lang w:eastAsia="zh-CN"/>
        </w:rPr>
        <w:t>，即开展福田区卫生健康系统12家医疗卫生单位（含局本级）2024年度财务审计工作并出具12份审计报告</w:t>
      </w:r>
      <w:r>
        <w:rPr>
          <w:rFonts w:hint="eastAsia" w:eastAsia="宋体"/>
          <w:sz w:val="24"/>
          <w:highlight w:val="none"/>
        </w:rPr>
        <w:t>。</w:t>
      </w:r>
    </w:p>
    <w:bookmarkEnd w:id="11"/>
    <w:p w14:paraId="1A810A4A">
      <w:pPr>
        <w:numPr>
          <w:ilvl w:val="0"/>
          <w:numId w:val="7"/>
        </w:numPr>
        <w:adjustRightInd w:val="0"/>
        <w:snapToGrid w:val="0"/>
        <w:spacing w:line="400" w:lineRule="atLeast"/>
        <w:ind w:left="0" w:leftChars="0" w:firstLine="420" w:firstLineChars="0"/>
        <w:outlineLvl w:val="2"/>
        <w:rPr>
          <w:rFonts w:eastAsia="宋体"/>
          <w:b/>
          <w:bCs/>
          <w:sz w:val="24"/>
        </w:rPr>
      </w:pPr>
      <w:r>
        <w:rPr>
          <w:rFonts w:eastAsia="宋体"/>
          <w:sz w:val="24"/>
        </w:rPr>
        <w:t>▲</w:t>
      </w:r>
      <w:r>
        <w:rPr>
          <w:rFonts w:eastAsia="宋体"/>
          <w:b/>
          <w:bCs/>
          <w:sz w:val="24"/>
        </w:rPr>
        <w:t>服务要求</w:t>
      </w:r>
    </w:p>
    <w:p w14:paraId="77F33F9D">
      <w:pPr>
        <w:pStyle w:val="41"/>
        <w:spacing w:line="360" w:lineRule="auto"/>
        <w:ind w:firstLine="480"/>
        <w:rPr>
          <w:rFonts w:ascii="Times New Roman" w:hAnsi="Times New Roman" w:eastAsia="宋体"/>
          <w:bCs/>
          <w:sz w:val="24"/>
        </w:rPr>
      </w:pPr>
      <w:r>
        <w:rPr>
          <w:rFonts w:ascii="Times New Roman" w:hAnsi="Times New Roman" w:eastAsia="宋体"/>
          <w:bCs/>
          <w:sz w:val="24"/>
        </w:rPr>
        <w:t>1、</w:t>
      </w:r>
      <w:r>
        <w:rPr>
          <w:rFonts w:hint="default" w:ascii="Times New Roman" w:hAnsi="Times New Roman" w:eastAsia="宋体"/>
          <w:bCs/>
          <w:sz w:val="24"/>
          <w:lang w:val="en"/>
        </w:rPr>
        <w:t>响应人</w:t>
      </w:r>
      <w:r>
        <w:rPr>
          <w:rFonts w:hint="eastAsia" w:ascii="Times New Roman" w:hAnsi="Times New Roman" w:eastAsia="宋体"/>
          <w:bCs/>
          <w:sz w:val="24"/>
        </w:rPr>
        <w:t>在</w:t>
      </w:r>
      <w:r>
        <w:rPr>
          <w:rFonts w:hint="default" w:ascii="Times New Roman" w:hAnsi="Times New Roman" w:eastAsia="宋体"/>
          <w:bCs/>
          <w:sz w:val="24"/>
          <w:lang w:val="en"/>
        </w:rPr>
        <w:t>响应</w:t>
      </w:r>
      <w:r>
        <w:rPr>
          <w:rFonts w:hint="eastAsia" w:ascii="Times New Roman" w:hAnsi="Times New Roman" w:eastAsia="宋体"/>
          <w:bCs/>
          <w:sz w:val="24"/>
        </w:rPr>
        <w:t>时需提交针对本项目的</w:t>
      </w:r>
      <w:r>
        <w:rPr>
          <w:rFonts w:hint="eastAsia" w:ascii="Times New Roman" w:hAnsi="Times New Roman" w:eastAsia="宋体"/>
          <w:bCs/>
          <w:sz w:val="24"/>
          <w:lang w:eastAsia="zh-CN"/>
        </w:rPr>
        <w:t>项目实施</w:t>
      </w:r>
      <w:r>
        <w:rPr>
          <w:rFonts w:hint="eastAsia" w:ascii="Times New Roman" w:hAnsi="Times New Roman" w:eastAsia="宋体"/>
          <w:bCs/>
          <w:sz w:val="24"/>
        </w:rPr>
        <w:t>方案，内容需包含</w:t>
      </w:r>
      <w:r>
        <w:rPr>
          <w:rFonts w:hint="default" w:ascii="Times New Roman" w:hAnsi="Times New Roman" w:eastAsia="宋体"/>
          <w:bCs/>
          <w:sz w:val="24"/>
          <w:lang w:val="en"/>
        </w:rPr>
        <w:t>响应人</w:t>
      </w:r>
      <w:r>
        <w:rPr>
          <w:rFonts w:hint="eastAsia" w:ascii="Times New Roman" w:hAnsi="Times New Roman" w:eastAsia="宋体"/>
          <w:bCs/>
          <w:sz w:val="24"/>
        </w:rPr>
        <w:t>对本项目审计重点、难点的理解及应对方案</w:t>
      </w:r>
      <w:r>
        <w:rPr>
          <w:rFonts w:hint="eastAsia" w:ascii="Times New Roman" w:hAnsi="Times New Roman" w:eastAsia="宋体"/>
          <w:bCs/>
          <w:sz w:val="24"/>
          <w:lang w:eastAsia="zh-CN"/>
        </w:rPr>
        <w:t>和工作措施</w:t>
      </w:r>
      <w:r>
        <w:rPr>
          <w:rFonts w:hint="eastAsia" w:ascii="Times New Roman" w:hAnsi="Times New Roman" w:eastAsia="宋体"/>
          <w:bCs/>
          <w:sz w:val="24"/>
        </w:rPr>
        <w:t>等。</w:t>
      </w:r>
    </w:p>
    <w:p w14:paraId="55FC145E">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2、审计期间：2</w:t>
      </w:r>
      <w:r>
        <w:rPr>
          <w:rFonts w:ascii="Times New Roman" w:hAnsi="Times New Roman" w:eastAsia="宋体"/>
          <w:bCs/>
          <w:sz w:val="24"/>
        </w:rPr>
        <w:t>02</w:t>
      </w:r>
      <w:r>
        <w:rPr>
          <w:rFonts w:hint="eastAsia" w:ascii="Times New Roman" w:hAnsi="Times New Roman" w:eastAsia="宋体"/>
          <w:bCs/>
          <w:sz w:val="24"/>
          <w:lang w:val="en-US" w:eastAsia="zh-CN"/>
        </w:rPr>
        <w:t>4</w:t>
      </w:r>
      <w:r>
        <w:rPr>
          <w:rFonts w:hint="eastAsia" w:ascii="Times New Roman" w:hAnsi="Times New Roman" w:eastAsia="宋体"/>
          <w:bCs/>
          <w:sz w:val="24"/>
        </w:rPr>
        <w:t>年</w:t>
      </w:r>
      <w:r>
        <w:rPr>
          <w:rFonts w:hint="eastAsia" w:ascii="Times New Roman" w:hAnsi="Times New Roman" w:eastAsia="宋体"/>
          <w:bCs/>
          <w:sz w:val="24"/>
          <w:lang w:val="en-US" w:eastAsia="zh-CN"/>
        </w:rPr>
        <w:t>1</w:t>
      </w:r>
      <w:r>
        <w:rPr>
          <w:rFonts w:hint="eastAsia" w:ascii="Times New Roman" w:hAnsi="Times New Roman" w:eastAsia="宋体"/>
          <w:bCs/>
          <w:sz w:val="24"/>
        </w:rPr>
        <w:t>月</w:t>
      </w:r>
      <w:r>
        <w:rPr>
          <w:rFonts w:hint="eastAsia" w:ascii="Times New Roman" w:hAnsi="Times New Roman" w:eastAsia="宋体"/>
          <w:bCs/>
          <w:sz w:val="24"/>
          <w:lang w:val="en-US" w:eastAsia="zh-CN"/>
        </w:rPr>
        <w:t>1</w:t>
      </w:r>
      <w:r>
        <w:rPr>
          <w:rFonts w:hint="eastAsia" w:ascii="Times New Roman" w:hAnsi="Times New Roman" w:eastAsia="宋体"/>
          <w:bCs/>
          <w:sz w:val="24"/>
        </w:rPr>
        <w:t>日至2</w:t>
      </w:r>
      <w:r>
        <w:rPr>
          <w:rFonts w:ascii="Times New Roman" w:hAnsi="Times New Roman" w:eastAsia="宋体"/>
          <w:bCs/>
          <w:sz w:val="24"/>
        </w:rPr>
        <w:t>02</w:t>
      </w:r>
      <w:r>
        <w:rPr>
          <w:rFonts w:hint="eastAsia" w:ascii="Times New Roman" w:hAnsi="Times New Roman" w:eastAsia="宋体"/>
          <w:bCs/>
          <w:sz w:val="24"/>
          <w:lang w:val="en-US" w:eastAsia="zh-CN"/>
        </w:rPr>
        <w:t>4</w:t>
      </w:r>
      <w:r>
        <w:rPr>
          <w:rFonts w:hint="eastAsia" w:ascii="Times New Roman" w:hAnsi="Times New Roman" w:eastAsia="宋体"/>
          <w:bCs/>
          <w:sz w:val="24"/>
        </w:rPr>
        <w:t>年1</w:t>
      </w:r>
      <w:r>
        <w:rPr>
          <w:rFonts w:hint="eastAsia" w:ascii="Times New Roman" w:hAnsi="Times New Roman" w:eastAsia="宋体"/>
          <w:bCs/>
          <w:sz w:val="24"/>
          <w:lang w:val="en-US" w:eastAsia="zh-CN"/>
        </w:rPr>
        <w:t>2</w:t>
      </w:r>
      <w:r>
        <w:rPr>
          <w:rFonts w:hint="eastAsia" w:ascii="Times New Roman" w:hAnsi="Times New Roman" w:eastAsia="宋体"/>
          <w:bCs/>
          <w:sz w:val="24"/>
        </w:rPr>
        <w:t>月</w:t>
      </w:r>
      <w:r>
        <w:rPr>
          <w:rFonts w:hint="eastAsia" w:ascii="Times New Roman" w:hAnsi="Times New Roman" w:eastAsia="宋体"/>
          <w:bCs/>
          <w:sz w:val="24"/>
          <w:lang w:val="en-US" w:eastAsia="zh-CN"/>
        </w:rPr>
        <w:t>31</w:t>
      </w:r>
      <w:r>
        <w:rPr>
          <w:rFonts w:hint="eastAsia" w:ascii="Times New Roman" w:hAnsi="Times New Roman" w:eastAsia="宋体"/>
          <w:bCs/>
          <w:sz w:val="24"/>
        </w:rPr>
        <w:t>日，审计过程中，采购人有权根据审计项目实际运行情况对审计期间进行调整。</w:t>
      </w:r>
    </w:p>
    <w:p w14:paraId="08F93A8A">
      <w:pPr>
        <w:pStyle w:val="41"/>
        <w:spacing w:line="360" w:lineRule="auto"/>
        <w:ind w:firstLine="480"/>
        <w:rPr>
          <w:rFonts w:hint="eastAsia" w:ascii="Times New Roman" w:hAnsi="Times New Roman" w:eastAsia="宋体"/>
          <w:bCs/>
          <w:sz w:val="24"/>
          <w:highlight w:val="yellow"/>
        </w:rPr>
      </w:pPr>
      <w:r>
        <w:rPr>
          <w:rFonts w:hint="eastAsia" w:ascii="Times New Roman" w:hAnsi="Times New Roman" w:eastAsia="宋体"/>
          <w:bCs/>
          <w:sz w:val="24"/>
        </w:rPr>
        <w:t>3、</w:t>
      </w:r>
      <w:r>
        <w:rPr>
          <w:rFonts w:hint="eastAsia" w:ascii="Times New Roman" w:hAnsi="Times New Roman" w:eastAsia="宋体"/>
          <w:bCs/>
          <w:sz w:val="24"/>
          <w:lang w:eastAsia="zh-CN"/>
        </w:rPr>
        <w:t>被</w:t>
      </w:r>
      <w:r>
        <w:rPr>
          <w:rFonts w:hint="eastAsia" w:ascii="Times New Roman" w:hAnsi="Times New Roman" w:eastAsia="宋体"/>
          <w:bCs/>
          <w:sz w:val="24"/>
        </w:rPr>
        <w:t>审计对象概况：</w:t>
      </w:r>
      <w:r>
        <w:rPr>
          <w:rFonts w:hint="eastAsia" w:ascii="Times New Roman" w:hAnsi="Times New Roman" w:eastAsia="宋体"/>
          <w:bCs/>
          <w:sz w:val="24"/>
          <w:highlight w:val="none"/>
          <w:lang w:val="en-US" w:eastAsia="zh-CN"/>
        </w:rPr>
        <w:t>2024年总</w:t>
      </w:r>
      <w:r>
        <w:rPr>
          <w:rFonts w:hint="eastAsia" w:ascii="Times New Roman" w:hAnsi="Times New Roman" w:eastAsia="宋体"/>
          <w:bCs/>
          <w:sz w:val="24"/>
          <w:highlight w:val="none"/>
        </w:rPr>
        <w:t>收入约</w:t>
      </w:r>
      <w:r>
        <w:rPr>
          <w:rFonts w:hint="eastAsia" w:ascii="Times New Roman" w:hAnsi="Times New Roman" w:eastAsia="宋体"/>
          <w:bCs/>
          <w:sz w:val="24"/>
          <w:highlight w:val="none"/>
          <w:lang w:val="en-US" w:eastAsia="zh-CN"/>
        </w:rPr>
        <w:t>69.6</w:t>
      </w:r>
      <w:r>
        <w:rPr>
          <w:rFonts w:hint="eastAsia" w:ascii="Times New Roman" w:hAnsi="Times New Roman" w:eastAsia="宋体"/>
          <w:bCs/>
          <w:sz w:val="24"/>
          <w:highlight w:val="none"/>
          <w:lang w:val="en" w:eastAsia="zh-CN"/>
        </w:rPr>
        <w:t>亿</w:t>
      </w:r>
      <w:r>
        <w:rPr>
          <w:rFonts w:hint="eastAsia" w:ascii="Times New Roman" w:hAnsi="Times New Roman" w:eastAsia="宋体"/>
          <w:bCs/>
          <w:sz w:val="24"/>
          <w:highlight w:val="none"/>
        </w:rPr>
        <w:t>元；</w:t>
      </w:r>
      <w:r>
        <w:rPr>
          <w:rFonts w:hint="eastAsia" w:ascii="Times New Roman" w:hAnsi="Times New Roman" w:eastAsia="宋体"/>
          <w:bCs/>
          <w:sz w:val="24"/>
          <w:highlight w:val="none"/>
          <w:lang w:eastAsia="zh-CN"/>
        </w:rPr>
        <w:t>总</w:t>
      </w:r>
      <w:r>
        <w:rPr>
          <w:rFonts w:hint="eastAsia" w:ascii="Times New Roman" w:hAnsi="Times New Roman" w:eastAsia="宋体"/>
          <w:bCs/>
          <w:sz w:val="24"/>
          <w:highlight w:val="none"/>
        </w:rPr>
        <w:t>支出约</w:t>
      </w:r>
      <w:r>
        <w:rPr>
          <w:rFonts w:hint="eastAsia" w:ascii="Times New Roman" w:hAnsi="Times New Roman" w:eastAsia="宋体"/>
          <w:bCs/>
          <w:sz w:val="24"/>
          <w:highlight w:val="none"/>
          <w:lang w:val="en-US" w:eastAsia="zh-CN"/>
        </w:rPr>
        <w:t>68.9亿</w:t>
      </w:r>
      <w:r>
        <w:rPr>
          <w:rFonts w:hint="eastAsia" w:ascii="Times New Roman" w:hAnsi="Times New Roman" w:eastAsia="宋体"/>
          <w:bCs/>
          <w:sz w:val="24"/>
          <w:highlight w:val="none"/>
        </w:rPr>
        <w:t>元。</w:t>
      </w:r>
    </w:p>
    <w:tbl>
      <w:tblPr>
        <w:tblStyle w:val="25"/>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3587"/>
        <w:gridCol w:w="3885"/>
        <w:gridCol w:w="2516"/>
      </w:tblGrid>
      <w:tr w14:paraId="76A23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550" w:type="dxa"/>
            <w:noWrap/>
            <w:vAlign w:val="center"/>
          </w:tcPr>
          <w:p w14:paraId="5B917090">
            <w:pPr>
              <w:widowControl/>
              <w:jc w:val="center"/>
              <w:rPr>
                <w:rFonts w:ascii="宋体" w:hAnsi="宋体" w:cs="宋体"/>
                <w:b/>
                <w:bCs/>
                <w:color w:val="000000"/>
                <w:kern w:val="0"/>
                <w:szCs w:val="21"/>
              </w:rPr>
            </w:pPr>
            <w:r>
              <w:rPr>
                <w:rFonts w:hint="eastAsia" w:ascii="宋体" w:hAnsi="宋体" w:cs="宋体"/>
                <w:b w:val="0"/>
                <w:bCs w:val="0"/>
                <w:color w:val="000000"/>
                <w:kern w:val="0"/>
                <w:szCs w:val="21"/>
              </w:rPr>
              <w:t>序号</w:t>
            </w:r>
          </w:p>
        </w:tc>
        <w:tc>
          <w:tcPr>
            <w:tcW w:w="3587" w:type="dxa"/>
            <w:noWrap/>
            <w:vAlign w:val="center"/>
          </w:tcPr>
          <w:p w14:paraId="4FA1EBEE">
            <w:pPr>
              <w:widowControl/>
              <w:jc w:val="center"/>
              <w:rPr>
                <w:rFonts w:hint="eastAsia" w:ascii="宋体" w:hAnsi="宋体" w:cs="宋体"/>
                <w:b/>
                <w:bCs/>
                <w:color w:val="000000"/>
                <w:kern w:val="0"/>
                <w:szCs w:val="21"/>
              </w:rPr>
            </w:pPr>
            <w:r>
              <w:rPr>
                <w:rFonts w:hint="eastAsia" w:ascii="宋体" w:hAnsi="宋体" w:cs="宋体"/>
                <w:b w:val="0"/>
                <w:bCs w:val="0"/>
                <w:color w:val="000000"/>
                <w:kern w:val="0"/>
                <w:szCs w:val="21"/>
                <w:lang w:eastAsia="zh-CN"/>
              </w:rPr>
              <w:t>被审计</w:t>
            </w:r>
            <w:r>
              <w:rPr>
                <w:rFonts w:hint="eastAsia" w:ascii="宋体" w:hAnsi="宋体" w:cs="宋体"/>
                <w:b w:val="0"/>
                <w:bCs w:val="0"/>
                <w:color w:val="000000"/>
                <w:kern w:val="0"/>
                <w:szCs w:val="21"/>
              </w:rPr>
              <w:t>单位名称</w:t>
            </w:r>
          </w:p>
        </w:tc>
        <w:tc>
          <w:tcPr>
            <w:tcW w:w="3885" w:type="dxa"/>
            <w:noWrap/>
            <w:vAlign w:val="center"/>
          </w:tcPr>
          <w:p w14:paraId="72EF9EC5">
            <w:pPr>
              <w:widowControl/>
              <w:jc w:val="center"/>
              <w:rPr>
                <w:rFonts w:hint="eastAsia" w:ascii="宋体" w:hAnsi="宋体" w:cs="宋体"/>
                <w:b w:val="0"/>
                <w:bCs w:val="0"/>
                <w:color w:val="000000"/>
                <w:kern w:val="0"/>
                <w:szCs w:val="21"/>
                <w:lang w:eastAsia="zh-CN"/>
              </w:rPr>
            </w:pPr>
            <w:r>
              <w:rPr>
                <w:rFonts w:hint="eastAsia" w:ascii="宋体" w:hAnsi="宋体" w:cs="宋体"/>
                <w:b w:val="0"/>
                <w:bCs w:val="0"/>
                <w:color w:val="000000"/>
                <w:kern w:val="0"/>
                <w:szCs w:val="21"/>
              </w:rPr>
              <w:t>单位住所</w:t>
            </w:r>
          </w:p>
        </w:tc>
        <w:tc>
          <w:tcPr>
            <w:tcW w:w="2516" w:type="dxa"/>
            <w:noWrap/>
            <w:vAlign w:val="center"/>
          </w:tcPr>
          <w:p w14:paraId="00379B6F">
            <w:pPr>
              <w:widowControl/>
              <w:jc w:val="center"/>
              <w:rPr>
                <w:rFonts w:hint="default" w:ascii="宋体" w:hAnsi="宋体" w:eastAsia="等线" w:cs="宋体"/>
                <w:b w:val="0"/>
                <w:bCs w:val="0"/>
                <w:color w:val="000000"/>
                <w:kern w:val="0"/>
                <w:szCs w:val="21"/>
                <w:lang w:val="en-US" w:eastAsia="zh-CN"/>
              </w:rPr>
            </w:pPr>
            <w:r>
              <w:rPr>
                <w:rFonts w:hint="eastAsia" w:ascii="宋体" w:hAnsi="宋体" w:cs="宋体"/>
                <w:b w:val="0"/>
                <w:bCs w:val="0"/>
                <w:color w:val="000000"/>
                <w:kern w:val="0"/>
                <w:szCs w:val="21"/>
                <w:lang w:eastAsia="zh-CN"/>
              </w:rPr>
              <w:t>审计项目</w:t>
            </w:r>
            <w:r>
              <w:rPr>
                <w:rFonts w:hint="eastAsia" w:ascii="宋体" w:hAnsi="宋体" w:cs="宋体"/>
                <w:b w:val="0"/>
                <w:bCs w:val="0"/>
                <w:color w:val="000000"/>
                <w:kern w:val="0"/>
                <w:szCs w:val="21"/>
                <w:lang w:val="en-US" w:eastAsia="zh-CN"/>
              </w:rPr>
              <w:t>内容</w:t>
            </w:r>
          </w:p>
        </w:tc>
      </w:tr>
      <w:tr w14:paraId="16B5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14:paraId="3B9BA880">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1</w:t>
            </w:r>
          </w:p>
        </w:tc>
        <w:tc>
          <w:tcPr>
            <w:tcW w:w="3587" w:type="dxa"/>
            <w:noWrap/>
            <w:vAlign w:val="center"/>
          </w:tcPr>
          <w:p w14:paraId="2C5D1CF9">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中山大学附属第八医院（深圳福田）</w:t>
            </w:r>
          </w:p>
        </w:tc>
        <w:tc>
          <w:tcPr>
            <w:tcW w:w="3885" w:type="dxa"/>
            <w:noWrap w:val="0"/>
            <w:vAlign w:val="center"/>
          </w:tcPr>
          <w:p w14:paraId="3067AD1F">
            <w:pPr>
              <w:widowControl/>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深圳福田区深南大道3025号</w:t>
            </w:r>
          </w:p>
        </w:tc>
        <w:tc>
          <w:tcPr>
            <w:tcW w:w="2516" w:type="dxa"/>
            <w:vMerge w:val="restart"/>
            <w:noWrap w:val="0"/>
            <w:vAlign w:val="center"/>
          </w:tcPr>
          <w:p w14:paraId="2430DC1B">
            <w:pPr>
              <w:widowControl/>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开展财务收支审计，包括财务报表，以及</w:t>
            </w:r>
            <w:r>
              <w:rPr>
                <w:rFonts w:hint="eastAsia" w:ascii="仿宋" w:hAnsi="仿宋" w:eastAsia="仿宋" w:cs="仿宋"/>
                <w:color w:val="000000"/>
                <w:kern w:val="0"/>
                <w:szCs w:val="21"/>
              </w:rPr>
              <w:t>“财务管理情况”审计内容</w:t>
            </w:r>
          </w:p>
        </w:tc>
      </w:tr>
      <w:tr w14:paraId="2854C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14:paraId="23CAB237">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2</w:t>
            </w:r>
          </w:p>
        </w:tc>
        <w:tc>
          <w:tcPr>
            <w:tcW w:w="3587" w:type="dxa"/>
            <w:noWrap/>
            <w:vAlign w:val="center"/>
          </w:tcPr>
          <w:p w14:paraId="43539D0A">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广州中医药大学深圳医院（福田）</w:t>
            </w:r>
          </w:p>
        </w:tc>
        <w:tc>
          <w:tcPr>
            <w:tcW w:w="3885" w:type="dxa"/>
            <w:noWrap w:val="0"/>
            <w:vAlign w:val="center"/>
          </w:tcPr>
          <w:p w14:paraId="11FF0636">
            <w:pPr>
              <w:widowControl/>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深圳市福田区北环大道6001号</w:t>
            </w:r>
          </w:p>
        </w:tc>
        <w:tc>
          <w:tcPr>
            <w:tcW w:w="2516" w:type="dxa"/>
            <w:vMerge w:val="continue"/>
            <w:noWrap w:val="0"/>
            <w:vAlign w:val="center"/>
          </w:tcPr>
          <w:p w14:paraId="2889D20B">
            <w:pPr>
              <w:widowControl/>
              <w:jc w:val="center"/>
              <w:rPr>
                <w:rFonts w:hint="eastAsia" w:ascii="仿宋" w:hAnsi="仿宋" w:eastAsia="仿宋" w:cs="仿宋"/>
                <w:color w:val="000000"/>
                <w:kern w:val="0"/>
                <w:sz w:val="21"/>
                <w:szCs w:val="21"/>
                <w:lang w:val="en-US" w:eastAsia="zh-CN" w:bidi="ar-SA"/>
              </w:rPr>
            </w:pPr>
          </w:p>
        </w:tc>
      </w:tr>
      <w:tr w14:paraId="3479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14:paraId="0563419D">
            <w:pPr>
              <w:widowControl/>
              <w:jc w:val="center"/>
              <w:rPr>
                <w:rFonts w:hint="eastAsia" w:ascii="仿宋" w:hAnsi="仿宋" w:eastAsia="仿宋" w:cs="仿宋"/>
                <w:color w:val="000000"/>
                <w:kern w:val="0"/>
                <w:szCs w:val="21"/>
                <w:lang w:eastAsia="zh-CN"/>
              </w:rPr>
            </w:pPr>
            <w:r>
              <w:rPr>
                <w:rFonts w:hint="eastAsia" w:ascii="仿宋" w:hAnsi="仿宋" w:eastAsia="仿宋" w:cs="仿宋"/>
                <w:color w:val="000000"/>
                <w:kern w:val="0"/>
                <w:szCs w:val="21"/>
                <w:lang w:val="en-US" w:eastAsia="zh-CN"/>
              </w:rPr>
              <w:t>3</w:t>
            </w:r>
          </w:p>
        </w:tc>
        <w:tc>
          <w:tcPr>
            <w:tcW w:w="3587" w:type="dxa"/>
            <w:noWrap/>
            <w:vAlign w:val="center"/>
          </w:tcPr>
          <w:p w14:paraId="2B0503DC">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深圳市福田区妇幼保健院</w:t>
            </w:r>
          </w:p>
        </w:tc>
        <w:tc>
          <w:tcPr>
            <w:tcW w:w="3885" w:type="dxa"/>
            <w:noWrap w:val="0"/>
            <w:vAlign w:val="center"/>
          </w:tcPr>
          <w:p w14:paraId="3186D281">
            <w:pPr>
              <w:widowControl/>
              <w:jc w:val="both"/>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rPr>
              <w:t>深圳市福田区金田路2002号</w:t>
            </w:r>
          </w:p>
        </w:tc>
        <w:tc>
          <w:tcPr>
            <w:tcW w:w="2516" w:type="dxa"/>
            <w:vMerge w:val="continue"/>
            <w:noWrap w:val="0"/>
            <w:vAlign w:val="center"/>
          </w:tcPr>
          <w:p w14:paraId="631AE3F5">
            <w:pPr>
              <w:widowControl/>
              <w:jc w:val="center"/>
              <w:rPr>
                <w:rFonts w:hint="eastAsia" w:ascii="仿宋" w:hAnsi="仿宋" w:eastAsia="仿宋" w:cs="仿宋"/>
                <w:color w:val="000000"/>
                <w:kern w:val="0"/>
                <w:szCs w:val="21"/>
              </w:rPr>
            </w:pPr>
          </w:p>
        </w:tc>
      </w:tr>
      <w:tr w14:paraId="0F6D4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14:paraId="66FC0EB2">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4</w:t>
            </w:r>
          </w:p>
        </w:tc>
        <w:tc>
          <w:tcPr>
            <w:tcW w:w="3587" w:type="dxa"/>
            <w:noWrap/>
            <w:vAlign w:val="center"/>
          </w:tcPr>
          <w:p w14:paraId="264D51BA">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深圳市福田区第二人民医院</w:t>
            </w:r>
          </w:p>
        </w:tc>
        <w:tc>
          <w:tcPr>
            <w:tcW w:w="3885" w:type="dxa"/>
            <w:noWrap/>
            <w:vAlign w:val="center"/>
          </w:tcPr>
          <w:p w14:paraId="146B3D76">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深圳市福田区上梅林中康路27号</w:t>
            </w:r>
          </w:p>
        </w:tc>
        <w:tc>
          <w:tcPr>
            <w:tcW w:w="2516" w:type="dxa"/>
            <w:vMerge w:val="continue"/>
            <w:noWrap/>
            <w:vAlign w:val="center"/>
          </w:tcPr>
          <w:p w14:paraId="719E1E2D">
            <w:pPr>
              <w:widowControl/>
              <w:jc w:val="center"/>
              <w:rPr>
                <w:rFonts w:hint="eastAsia" w:ascii="仿宋" w:hAnsi="仿宋" w:eastAsia="仿宋" w:cs="仿宋"/>
                <w:color w:val="000000"/>
                <w:kern w:val="0"/>
                <w:szCs w:val="21"/>
              </w:rPr>
            </w:pPr>
          </w:p>
        </w:tc>
      </w:tr>
      <w:tr w14:paraId="39537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14:paraId="60343254">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5</w:t>
            </w:r>
          </w:p>
        </w:tc>
        <w:tc>
          <w:tcPr>
            <w:tcW w:w="3587" w:type="dxa"/>
            <w:noWrap/>
            <w:vAlign w:val="center"/>
          </w:tcPr>
          <w:p w14:paraId="0439218E">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深圳市福田区慢性病防治院</w:t>
            </w:r>
          </w:p>
        </w:tc>
        <w:tc>
          <w:tcPr>
            <w:tcW w:w="3885" w:type="dxa"/>
            <w:noWrap/>
            <w:vAlign w:val="center"/>
          </w:tcPr>
          <w:p w14:paraId="2D02F7A2">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深圳市福田区新沙路9号</w:t>
            </w:r>
          </w:p>
        </w:tc>
        <w:tc>
          <w:tcPr>
            <w:tcW w:w="2516" w:type="dxa"/>
            <w:vMerge w:val="continue"/>
            <w:noWrap/>
            <w:vAlign w:val="center"/>
          </w:tcPr>
          <w:p w14:paraId="373360A2">
            <w:pPr>
              <w:widowControl/>
              <w:jc w:val="center"/>
              <w:rPr>
                <w:rFonts w:hint="eastAsia" w:ascii="仿宋" w:hAnsi="仿宋" w:eastAsia="仿宋" w:cs="仿宋"/>
                <w:color w:val="000000"/>
                <w:kern w:val="0"/>
                <w:szCs w:val="21"/>
              </w:rPr>
            </w:pPr>
          </w:p>
        </w:tc>
      </w:tr>
      <w:tr w14:paraId="7E12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0" w:type="dxa"/>
            <w:noWrap/>
            <w:vAlign w:val="center"/>
          </w:tcPr>
          <w:p w14:paraId="45B45F15">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6</w:t>
            </w:r>
          </w:p>
        </w:tc>
        <w:tc>
          <w:tcPr>
            <w:tcW w:w="3587" w:type="dxa"/>
            <w:noWrap/>
            <w:vAlign w:val="center"/>
          </w:tcPr>
          <w:p w14:paraId="5CDE27AA">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深圳市福田区风湿病专科医院</w:t>
            </w:r>
          </w:p>
        </w:tc>
        <w:tc>
          <w:tcPr>
            <w:tcW w:w="3885" w:type="dxa"/>
            <w:noWrap/>
            <w:vAlign w:val="center"/>
          </w:tcPr>
          <w:p w14:paraId="6CAD65CD">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深圳市福田区农林路22号</w:t>
            </w:r>
          </w:p>
        </w:tc>
        <w:tc>
          <w:tcPr>
            <w:tcW w:w="2516" w:type="dxa"/>
            <w:vMerge w:val="continue"/>
            <w:noWrap/>
            <w:vAlign w:val="center"/>
          </w:tcPr>
          <w:p w14:paraId="42D1C58E">
            <w:pPr>
              <w:widowControl/>
              <w:jc w:val="center"/>
              <w:rPr>
                <w:rFonts w:hint="eastAsia" w:ascii="仿宋" w:hAnsi="仿宋" w:eastAsia="仿宋" w:cs="仿宋"/>
                <w:color w:val="000000"/>
                <w:kern w:val="0"/>
                <w:szCs w:val="21"/>
              </w:rPr>
            </w:pPr>
          </w:p>
        </w:tc>
      </w:tr>
      <w:tr w14:paraId="34E9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14:paraId="07FD0482">
            <w:pPr>
              <w:widowControl/>
              <w:jc w:val="center"/>
              <w:rPr>
                <w:rFonts w:hint="eastAsia" w:ascii="仿宋" w:hAnsi="仿宋" w:eastAsia="仿宋" w:cs="仿宋"/>
                <w:color w:val="000000"/>
                <w:kern w:val="0"/>
                <w:szCs w:val="21"/>
              </w:rPr>
            </w:pPr>
            <w:r>
              <w:rPr>
                <w:rFonts w:hint="eastAsia" w:ascii="仿宋" w:hAnsi="仿宋" w:eastAsia="仿宋" w:cs="仿宋"/>
                <w:color w:val="000000"/>
                <w:kern w:val="0"/>
                <w:szCs w:val="21"/>
              </w:rPr>
              <w:t>7</w:t>
            </w:r>
          </w:p>
        </w:tc>
        <w:tc>
          <w:tcPr>
            <w:tcW w:w="3587" w:type="dxa"/>
            <w:noWrap/>
            <w:vAlign w:val="center"/>
          </w:tcPr>
          <w:p w14:paraId="20C06057">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深圳市中医肛肠医院（福田）</w:t>
            </w:r>
          </w:p>
        </w:tc>
        <w:tc>
          <w:tcPr>
            <w:tcW w:w="3885" w:type="dxa"/>
            <w:noWrap w:val="0"/>
            <w:vAlign w:val="center"/>
          </w:tcPr>
          <w:p w14:paraId="61F1D905">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深圳市福田区松岭路1、2、6号</w:t>
            </w:r>
          </w:p>
        </w:tc>
        <w:tc>
          <w:tcPr>
            <w:tcW w:w="2516" w:type="dxa"/>
            <w:vMerge w:val="continue"/>
            <w:noWrap w:val="0"/>
            <w:vAlign w:val="center"/>
          </w:tcPr>
          <w:p w14:paraId="2ACED442">
            <w:pPr>
              <w:widowControl/>
              <w:jc w:val="center"/>
              <w:rPr>
                <w:rFonts w:hint="eastAsia" w:ascii="仿宋" w:hAnsi="仿宋" w:eastAsia="仿宋" w:cs="仿宋"/>
                <w:color w:val="000000"/>
                <w:kern w:val="0"/>
                <w:szCs w:val="21"/>
              </w:rPr>
            </w:pPr>
          </w:p>
        </w:tc>
      </w:tr>
      <w:tr w14:paraId="70903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14:paraId="5A927651">
            <w:pPr>
              <w:widowControl/>
              <w:jc w:val="center"/>
              <w:rPr>
                <w:rFonts w:hint="eastAsia"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8</w:t>
            </w:r>
          </w:p>
        </w:tc>
        <w:tc>
          <w:tcPr>
            <w:tcW w:w="3587" w:type="dxa"/>
            <w:noWrap/>
            <w:vAlign w:val="center"/>
          </w:tcPr>
          <w:p w14:paraId="05BBC4B3">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w:t>
            </w:r>
            <w:r>
              <w:rPr>
                <w:rFonts w:hint="eastAsia" w:ascii="仿宋" w:hAnsi="仿宋" w:eastAsia="仿宋" w:cs="仿宋"/>
                <w:color w:val="000000"/>
                <w:kern w:val="0"/>
                <w:szCs w:val="21"/>
                <w:lang w:val="en-US" w:eastAsia="zh-CN"/>
              </w:rPr>
              <w:t>卫生健康局（局本级）</w:t>
            </w:r>
          </w:p>
        </w:tc>
        <w:tc>
          <w:tcPr>
            <w:tcW w:w="3885" w:type="dxa"/>
            <w:noWrap w:val="0"/>
            <w:vAlign w:val="center"/>
          </w:tcPr>
          <w:p w14:paraId="3CFA6DD0">
            <w:pPr>
              <w:widowControl/>
              <w:jc w:val="both"/>
              <w:rPr>
                <w:rFonts w:hint="eastAsia" w:ascii="仿宋" w:hAnsi="仿宋" w:eastAsia="仿宋" w:cs="仿宋"/>
                <w:color w:val="000000"/>
                <w:kern w:val="0"/>
                <w:szCs w:val="21"/>
              </w:rPr>
            </w:pPr>
            <w:r>
              <w:rPr>
                <w:rFonts w:hint="eastAsia" w:ascii="仿宋" w:hAnsi="仿宋" w:eastAsia="仿宋" w:cs="仿宋"/>
                <w:color w:val="000000"/>
                <w:kern w:val="0"/>
                <w:szCs w:val="21"/>
              </w:rPr>
              <w:t>深圳市福田区福民路123号区委大楼22楼</w:t>
            </w:r>
          </w:p>
        </w:tc>
        <w:tc>
          <w:tcPr>
            <w:tcW w:w="2516" w:type="dxa"/>
            <w:vMerge w:val="restart"/>
            <w:noWrap w:val="0"/>
            <w:vAlign w:val="center"/>
          </w:tcPr>
          <w:p w14:paraId="2347F6F3">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开展</w:t>
            </w:r>
            <w:r>
              <w:rPr>
                <w:rFonts w:hint="eastAsia" w:ascii="仿宋" w:hAnsi="仿宋" w:eastAsia="仿宋" w:cs="仿宋"/>
                <w:color w:val="000000"/>
                <w:kern w:val="0"/>
                <w:szCs w:val="21"/>
              </w:rPr>
              <w:t>财务</w:t>
            </w:r>
            <w:r>
              <w:rPr>
                <w:rFonts w:hint="eastAsia" w:ascii="仿宋" w:hAnsi="仿宋" w:eastAsia="仿宋" w:cs="仿宋"/>
                <w:color w:val="000000"/>
                <w:kern w:val="0"/>
                <w:szCs w:val="21"/>
                <w:lang w:val="en-US" w:eastAsia="zh-CN"/>
              </w:rPr>
              <w:t>收支</w:t>
            </w:r>
            <w:r>
              <w:rPr>
                <w:rFonts w:hint="eastAsia" w:ascii="仿宋" w:hAnsi="仿宋" w:eastAsia="仿宋" w:cs="仿宋"/>
                <w:color w:val="000000"/>
                <w:kern w:val="0"/>
                <w:szCs w:val="21"/>
              </w:rPr>
              <w:t>审计</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包括</w:t>
            </w:r>
            <w:r>
              <w:rPr>
                <w:rFonts w:hint="eastAsia" w:ascii="仿宋" w:hAnsi="仿宋" w:eastAsia="仿宋" w:cs="仿宋"/>
                <w:color w:val="000000"/>
                <w:kern w:val="0"/>
                <w:szCs w:val="21"/>
              </w:rPr>
              <w:t>“财务管理情况”审计内容</w:t>
            </w:r>
          </w:p>
        </w:tc>
      </w:tr>
      <w:tr w14:paraId="63A61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14:paraId="378DF2FF">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9</w:t>
            </w:r>
          </w:p>
        </w:tc>
        <w:tc>
          <w:tcPr>
            <w:tcW w:w="3587" w:type="dxa"/>
            <w:shd w:val="clear" w:color="auto" w:fill="auto"/>
            <w:noWrap/>
            <w:vAlign w:val="center"/>
          </w:tcPr>
          <w:p w14:paraId="4A53FF27">
            <w:pPr>
              <w:widowControl/>
              <w:jc w:val="both"/>
              <w:rPr>
                <w:rFonts w:hint="eastAsia" w:ascii="仿宋" w:hAnsi="仿宋" w:eastAsia="仿宋" w:cs="仿宋"/>
                <w:color w:val="000000"/>
                <w:kern w:val="0"/>
                <w:sz w:val="32"/>
                <w:szCs w:val="21"/>
                <w:lang w:val="en-US" w:eastAsia="zh-CN" w:bidi="ar-SA"/>
              </w:rPr>
            </w:pPr>
            <w:r>
              <w:rPr>
                <w:rFonts w:hint="eastAsia" w:ascii="仿宋" w:hAnsi="仿宋" w:eastAsia="仿宋" w:cs="仿宋"/>
                <w:color w:val="000000"/>
                <w:kern w:val="0"/>
                <w:szCs w:val="21"/>
              </w:rPr>
              <w:t>深圳市福田区卫生系统财务管理中心</w:t>
            </w:r>
          </w:p>
        </w:tc>
        <w:tc>
          <w:tcPr>
            <w:tcW w:w="3885" w:type="dxa"/>
            <w:shd w:val="clear" w:color="auto" w:fill="auto"/>
            <w:noWrap w:val="0"/>
            <w:vAlign w:val="center"/>
          </w:tcPr>
          <w:p w14:paraId="0ED1AA34">
            <w:pPr>
              <w:widowControl/>
              <w:jc w:val="both"/>
              <w:rPr>
                <w:rFonts w:hint="eastAsia" w:ascii="仿宋" w:hAnsi="仿宋" w:eastAsia="仿宋" w:cs="仿宋"/>
                <w:color w:val="000000"/>
                <w:kern w:val="0"/>
                <w:sz w:val="32"/>
                <w:szCs w:val="21"/>
                <w:lang w:val="en-US" w:eastAsia="zh-CN" w:bidi="ar-SA"/>
              </w:rPr>
            </w:pPr>
            <w:r>
              <w:rPr>
                <w:rFonts w:hint="eastAsia" w:ascii="仿宋" w:hAnsi="仿宋" w:eastAsia="仿宋" w:cs="仿宋"/>
                <w:color w:val="000000"/>
                <w:kern w:val="0"/>
                <w:szCs w:val="21"/>
              </w:rPr>
              <w:t>深圳市福田区福民路123号区委大楼22楼</w:t>
            </w:r>
          </w:p>
        </w:tc>
        <w:tc>
          <w:tcPr>
            <w:tcW w:w="2516" w:type="dxa"/>
            <w:vMerge w:val="continue"/>
            <w:noWrap w:val="0"/>
            <w:vAlign w:val="center"/>
          </w:tcPr>
          <w:p w14:paraId="5F4ED526">
            <w:pPr>
              <w:widowControl/>
              <w:jc w:val="center"/>
              <w:rPr>
                <w:rFonts w:hint="eastAsia" w:ascii="仿宋" w:hAnsi="仿宋" w:eastAsia="仿宋" w:cs="仿宋"/>
                <w:color w:val="000000"/>
                <w:kern w:val="0"/>
                <w:szCs w:val="21"/>
                <w:lang w:val="en-US" w:eastAsia="zh-CN"/>
              </w:rPr>
            </w:pPr>
          </w:p>
        </w:tc>
      </w:tr>
      <w:tr w14:paraId="42BA1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14:paraId="68EEA3F0">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10</w:t>
            </w:r>
          </w:p>
        </w:tc>
        <w:tc>
          <w:tcPr>
            <w:tcW w:w="3587" w:type="dxa"/>
            <w:shd w:val="clear" w:color="auto" w:fill="auto"/>
            <w:noWrap/>
            <w:vAlign w:val="center"/>
          </w:tcPr>
          <w:p w14:paraId="35127E09">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深圳市福田区疾病预防控制中心</w:t>
            </w:r>
            <w:r>
              <w:rPr>
                <w:rFonts w:hint="eastAsia" w:ascii="仿宋" w:hAnsi="仿宋" w:eastAsia="仿宋" w:cs="仿宋"/>
                <w:color w:val="000000"/>
                <w:kern w:val="0"/>
                <w:szCs w:val="21"/>
                <w:lang w:eastAsia="zh-CN"/>
              </w:rPr>
              <w:t>（</w:t>
            </w:r>
            <w:r>
              <w:rPr>
                <w:rFonts w:hint="eastAsia" w:ascii="仿宋" w:hAnsi="仿宋" w:eastAsia="仿宋" w:cs="仿宋"/>
                <w:color w:val="000000"/>
                <w:kern w:val="0"/>
                <w:szCs w:val="21"/>
                <w:lang w:val="en-US" w:eastAsia="zh-CN"/>
              </w:rPr>
              <w:t>含区卫监所</w:t>
            </w:r>
            <w:r>
              <w:rPr>
                <w:rFonts w:hint="eastAsia" w:ascii="仿宋" w:hAnsi="仿宋" w:eastAsia="仿宋" w:cs="仿宋"/>
                <w:color w:val="000000"/>
                <w:kern w:val="0"/>
                <w:szCs w:val="21"/>
                <w:lang w:eastAsia="zh-CN"/>
              </w:rPr>
              <w:t>）</w:t>
            </w:r>
          </w:p>
        </w:tc>
        <w:tc>
          <w:tcPr>
            <w:tcW w:w="3885" w:type="dxa"/>
            <w:shd w:val="clear" w:color="auto" w:fill="auto"/>
            <w:noWrap w:val="0"/>
            <w:vAlign w:val="center"/>
          </w:tcPr>
          <w:p w14:paraId="11106797">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深圳市福田区香蜜湖街道红荔路8043号</w:t>
            </w:r>
          </w:p>
        </w:tc>
        <w:tc>
          <w:tcPr>
            <w:tcW w:w="2516" w:type="dxa"/>
            <w:vMerge w:val="continue"/>
            <w:noWrap w:val="0"/>
            <w:vAlign w:val="center"/>
          </w:tcPr>
          <w:p w14:paraId="44C63B08">
            <w:pPr>
              <w:widowControl/>
              <w:jc w:val="center"/>
              <w:rPr>
                <w:rFonts w:hint="eastAsia" w:ascii="仿宋" w:hAnsi="仿宋" w:eastAsia="仿宋" w:cs="仿宋"/>
                <w:color w:val="000000"/>
                <w:kern w:val="0"/>
                <w:szCs w:val="21"/>
                <w:lang w:val="en-US" w:eastAsia="zh-CN"/>
              </w:rPr>
            </w:pPr>
          </w:p>
        </w:tc>
      </w:tr>
      <w:tr w14:paraId="33647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14:paraId="24B07B09">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11</w:t>
            </w:r>
          </w:p>
        </w:tc>
        <w:tc>
          <w:tcPr>
            <w:tcW w:w="3587" w:type="dxa"/>
            <w:shd w:val="clear" w:color="auto" w:fill="auto"/>
            <w:noWrap/>
            <w:vAlign w:val="center"/>
          </w:tcPr>
          <w:p w14:paraId="275A5E5C">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深圳市福田区社区健康服务管理中心</w:t>
            </w:r>
          </w:p>
        </w:tc>
        <w:tc>
          <w:tcPr>
            <w:tcW w:w="3885" w:type="dxa"/>
            <w:shd w:val="clear" w:color="auto" w:fill="auto"/>
            <w:noWrap w:val="0"/>
            <w:vAlign w:val="center"/>
          </w:tcPr>
          <w:p w14:paraId="47CD3103">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深圳市福田区福华路五号福田区社区健康服务中心</w:t>
            </w:r>
          </w:p>
        </w:tc>
        <w:tc>
          <w:tcPr>
            <w:tcW w:w="2516" w:type="dxa"/>
            <w:vMerge w:val="continue"/>
            <w:noWrap w:val="0"/>
            <w:vAlign w:val="center"/>
          </w:tcPr>
          <w:p w14:paraId="39079961">
            <w:pPr>
              <w:widowControl/>
              <w:jc w:val="center"/>
              <w:rPr>
                <w:rFonts w:hint="eastAsia" w:ascii="仿宋" w:hAnsi="仿宋" w:eastAsia="仿宋" w:cs="仿宋"/>
                <w:color w:val="000000"/>
                <w:kern w:val="0"/>
                <w:szCs w:val="21"/>
                <w:lang w:val="en-US" w:eastAsia="zh-CN"/>
              </w:rPr>
            </w:pPr>
          </w:p>
        </w:tc>
      </w:tr>
      <w:tr w14:paraId="11C3D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50" w:type="dxa"/>
            <w:noWrap/>
            <w:vAlign w:val="center"/>
          </w:tcPr>
          <w:p w14:paraId="4E9DE476">
            <w:pPr>
              <w:widowControl/>
              <w:jc w:val="center"/>
              <w:rPr>
                <w:rFonts w:hint="default" w:ascii="仿宋" w:hAnsi="仿宋" w:eastAsia="仿宋" w:cs="仿宋"/>
                <w:color w:val="000000"/>
                <w:kern w:val="0"/>
                <w:szCs w:val="21"/>
                <w:lang w:val="en-US" w:eastAsia="zh-CN"/>
              </w:rPr>
            </w:pPr>
            <w:r>
              <w:rPr>
                <w:rFonts w:hint="eastAsia" w:ascii="仿宋" w:hAnsi="仿宋" w:eastAsia="仿宋" w:cs="仿宋"/>
                <w:color w:val="000000"/>
                <w:kern w:val="0"/>
                <w:szCs w:val="21"/>
                <w:lang w:val="en-US" w:eastAsia="zh-CN"/>
              </w:rPr>
              <w:t>12</w:t>
            </w:r>
          </w:p>
        </w:tc>
        <w:tc>
          <w:tcPr>
            <w:tcW w:w="3587" w:type="dxa"/>
            <w:shd w:val="clear" w:color="auto" w:fill="auto"/>
            <w:noWrap/>
            <w:vAlign w:val="center"/>
          </w:tcPr>
          <w:p w14:paraId="57ABBA21">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深圳市福田区健康教育所</w:t>
            </w:r>
          </w:p>
        </w:tc>
        <w:tc>
          <w:tcPr>
            <w:tcW w:w="3885" w:type="dxa"/>
            <w:shd w:val="clear" w:color="auto" w:fill="auto"/>
            <w:noWrap w:val="0"/>
            <w:vAlign w:val="center"/>
          </w:tcPr>
          <w:p w14:paraId="5BCB0216">
            <w:pPr>
              <w:widowControl/>
              <w:jc w:val="both"/>
              <w:rPr>
                <w:rFonts w:hint="eastAsia" w:ascii="仿宋" w:hAnsi="仿宋" w:eastAsia="仿宋" w:cs="仿宋"/>
                <w:color w:val="000000"/>
                <w:kern w:val="0"/>
                <w:sz w:val="21"/>
                <w:szCs w:val="21"/>
                <w:lang w:val="en-US" w:eastAsia="zh-CN" w:bidi="ar-SA"/>
              </w:rPr>
            </w:pPr>
            <w:r>
              <w:rPr>
                <w:rFonts w:hint="eastAsia" w:ascii="仿宋" w:hAnsi="仿宋" w:eastAsia="仿宋" w:cs="仿宋"/>
                <w:color w:val="000000"/>
                <w:kern w:val="0"/>
                <w:szCs w:val="21"/>
              </w:rPr>
              <w:t>深圳市福田区福田路24号海岸环庆大厦</w:t>
            </w:r>
          </w:p>
        </w:tc>
        <w:tc>
          <w:tcPr>
            <w:tcW w:w="2516" w:type="dxa"/>
            <w:vMerge w:val="continue"/>
            <w:noWrap w:val="0"/>
            <w:vAlign w:val="center"/>
          </w:tcPr>
          <w:p w14:paraId="03307B8F">
            <w:pPr>
              <w:widowControl/>
              <w:jc w:val="center"/>
              <w:rPr>
                <w:rFonts w:hint="eastAsia" w:ascii="仿宋" w:hAnsi="仿宋" w:eastAsia="仿宋" w:cs="仿宋"/>
                <w:color w:val="000000"/>
                <w:kern w:val="0"/>
                <w:szCs w:val="21"/>
                <w:lang w:val="en-US" w:eastAsia="zh-CN"/>
              </w:rPr>
            </w:pPr>
          </w:p>
        </w:tc>
      </w:tr>
    </w:tbl>
    <w:p w14:paraId="5287B7A6">
      <w:pPr>
        <w:pStyle w:val="41"/>
        <w:spacing w:line="360" w:lineRule="auto"/>
        <w:ind w:firstLine="480"/>
        <w:rPr>
          <w:rFonts w:hint="eastAsia" w:ascii="Times New Roman" w:hAnsi="Times New Roman" w:eastAsia="宋体"/>
          <w:bCs/>
          <w:sz w:val="24"/>
          <w:highlight w:val="yellow"/>
        </w:rPr>
      </w:pPr>
    </w:p>
    <w:p w14:paraId="45A69DDE">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4、审计内容主要包括：</w:t>
      </w:r>
    </w:p>
    <w:p w14:paraId="65F1F7D3">
      <w:pPr>
        <w:pStyle w:val="41"/>
        <w:spacing w:line="360" w:lineRule="auto"/>
        <w:ind w:firstLine="480"/>
        <w:rPr>
          <w:rFonts w:ascii="Times New Roman" w:hAnsi="Times New Roman" w:eastAsia="宋体"/>
          <w:bCs/>
          <w:sz w:val="24"/>
          <w:highlight w:val="none"/>
        </w:rPr>
      </w:pPr>
      <w:r>
        <w:rPr>
          <w:rFonts w:hint="eastAsia" w:ascii="Times New Roman" w:hAnsi="Times New Roman" w:eastAsia="宋体"/>
          <w:bCs/>
          <w:sz w:val="24"/>
          <w:highlight w:val="none"/>
        </w:rPr>
        <w:t>（1）</w:t>
      </w:r>
      <w:r>
        <w:rPr>
          <w:rFonts w:hint="eastAsia" w:ascii="Times New Roman" w:hAnsi="Times New Roman" w:eastAsia="宋体"/>
          <w:bCs/>
          <w:sz w:val="24"/>
          <w:highlight w:val="none"/>
          <w:lang w:eastAsia="zh-CN"/>
        </w:rPr>
        <w:t>财务报表</w:t>
      </w:r>
      <w:r>
        <w:rPr>
          <w:rFonts w:hint="eastAsia" w:ascii="Times New Roman" w:hAnsi="Times New Roman" w:eastAsia="宋体"/>
          <w:bCs/>
          <w:sz w:val="24"/>
          <w:highlight w:val="none"/>
        </w:rPr>
        <w:t>；</w:t>
      </w:r>
    </w:p>
    <w:p w14:paraId="5FB2DA6B">
      <w:pPr>
        <w:pStyle w:val="41"/>
        <w:spacing w:line="360" w:lineRule="auto"/>
        <w:ind w:firstLine="480"/>
        <w:rPr>
          <w:rFonts w:ascii="Times New Roman" w:hAnsi="Times New Roman" w:eastAsia="宋体"/>
          <w:bCs/>
          <w:sz w:val="24"/>
          <w:highlight w:val="none"/>
        </w:rPr>
      </w:pPr>
      <w:r>
        <w:rPr>
          <w:rFonts w:hint="eastAsia" w:ascii="Times New Roman" w:hAnsi="Times New Roman" w:eastAsia="宋体"/>
          <w:bCs/>
          <w:sz w:val="24"/>
          <w:highlight w:val="none"/>
        </w:rPr>
        <w:t>（2）内控制度建设及执行情况；</w:t>
      </w:r>
    </w:p>
    <w:p w14:paraId="045D1840">
      <w:pPr>
        <w:pStyle w:val="41"/>
        <w:spacing w:line="360" w:lineRule="auto"/>
        <w:ind w:firstLine="480"/>
        <w:rPr>
          <w:rFonts w:ascii="Times New Roman" w:hAnsi="Times New Roman" w:eastAsia="宋体"/>
          <w:bCs/>
          <w:sz w:val="24"/>
          <w:highlight w:val="none"/>
        </w:rPr>
      </w:pPr>
      <w:r>
        <w:rPr>
          <w:rFonts w:hint="eastAsia" w:ascii="Times New Roman" w:hAnsi="Times New Roman" w:eastAsia="宋体"/>
          <w:bCs/>
          <w:sz w:val="24"/>
          <w:highlight w:val="none"/>
        </w:rPr>
        <w:t>（3）预算执行情况。</w:t>
      </w:r>
    </w:p>
    <w:p w14:paraId="6D0CB028">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（4）资产负债情况。</w:t>
      </w:r>
    </w:p>
    <w:p w14:paraId="1332E8D9">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5</w:t>
      </w:r>
      <w:r>
        <w:rPr>
          <w:rFonts w:hint="eastAsia" w:ascii="Times New Roman" w:hAnsi="Times New Roman" w:eastAsia="宋体"/>
          <w:bCs/>
          <w:sz w:val="24"/>
          <w:highlight w:val="none"/>
        </w:rPr>
        <w:t>）财务收支情况。</w:t>
      </w:r>
    </w:p>
    <w:p w14:paraId="04EB904E">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6</w:t>
      </w:r>
      <w:r>
        <w:rPr>
          <w:rFonts w:hint="eastAsia" w:ascii="Times New Roman" w:hAnsi="Times New Roman" w:eastAsia="宋体"/>
          <w:bCs/>
          <w:sz w:val="24"/>
          <w:highlight w:val="none"/>
        </w:rPr>
        <w:t>）经济运行指标情况。</w:t>
      </w:r>
    </w:p>
    <w:p w14:paraId="6B4B3F72">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7</w:t>
      </w:r>
      <w:r>
        <w:rPr>
          <w:rFonts w:hint="eastAsia" w:ascii="Times New Roman" w:hAnsi="Times New Roman" w:eastAsia="宋体"/>
          <w:bCs/>
          <w:sz w:val="24"/>
          <w:highlight w:val="none"/>
        </w:rPr>
        <w:t>）上级转移经费使用情况。</w:t>
      </w:r>
    </w:p>
    <w:p w14:paraId="6C431DC1">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8</w:t>
      </w:r>
      <w:r>
        <w:rPr>
          <w:rFonts w:hint="eastAsia" w:ascii="Times New Roman" w:hAnsi="Times New Roman" w:eastAsia="宋体"/>
          <w:bCs/>
          <w:sz w:val="24"/>
          <w:highlight w:val="none"/>
        </w:rPr>
        <w:t>）医保基金管理情况。</w:t>
      </w:r>
    </w:p>
    <w:p w14:paraId="77990680">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9</w:t>
      </w:r>
      <w:r>
        <w:rPr>
          <w:rFonts w:hint="eastAsia" w:ascii="Times New Roman" w:hAnsi="Times New Roman" w:eastAsia="宋体"/>
          <w:bCs/>
          <w:sz w:val="24"/>
          <w:highlight w:val="none"/>
        </w:rPr>
        <w:t>）绩效分析及评价。</w:t>
      </w:r>
    </w:p>
    <w:p w14:paraId="51DAFE29">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10</w:t>
      </w:r>
      <w:r>
        <w:rPr>
          <w:rFonts w:hint="eastAsia" w:ascii="Times New Roman" w:hAnsi="Times New Roman" w:eastAsia="宋体"/>
          <w:bCs/>
          <w:sz w:val="24"/>
          <w:highlight w:val="none"/>
        </w:rPr>
        <w:t>）上年度财务管理审计问题整改情况。</w:t>
      </w:r>
    </w:p>
    <w:p w14:paraId="06A02860">
      <w:pPr>
        <w:pStyle w:val="41"/>
        <w:spacing w:line="360" w:lineRule="auto"/>
        <w:ind w:firstLine="480"/>
        <w:rPr>
          <w:rFonts w:hint="eastAsia" w:ascii="Times New Roman" w:hAnsi="Times New Roman" w:eastAsia="宋体"/>
          <w:bCs/>
          <w:sz w:val="24"/>
          <w:highlight w:val="none"/>
        </w:rPr>
      </w:pPr>
      <w:r>
        <w:rPr>
          <w:rFonts w:hint="eastAsia" w:ascii="Times New Roman" w:hAnsi="Times New Roman" w:eastAsia="宋体"/>
          <w:bCs/>
          <w:sz w:val="24"/>
          <w:highlight w:val="none"/>
        </w:rPr>
        <w:t>（</w:t>
      </w:r>
      <w:r>
        <w:rPr>
          <w:rFonts w:hint="eastAsia" w:ascii="Times New Roman" w:hAnsi="Times New Roman" w:eastAsia="宋体"/>
          <w:bCs/>
          <w:sz w:val="24"/>
          <w:highlight w:val="none"/>
          <w:lang w:val="en-US" w:eastAsia="zh-CN"/>
        </w:rPr>
        <w:t>11</w:t>
      </w:r>
      <w:r>
        <w:rPr>
          <w:rFonts w:hint="eastAsia" w:ascii="Times New Roman" w:hAnsi="Times New Roman" w:eastAsia="宋体"/>
          <w:bCs/>
          <w:sz w:val="24"/>
          <w:highlight w:val="none"/>
        </w:rPr>
        <w:t>）存在问题及建议。</w:t>
      </w:r>
    </w:p>
    <w:p w14:paraId="388B1F23">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5、</w:t>
      </w:r>
      <w:bookmarkStart w:id="12" w:name="_Hlk128382818"/>
      <w:r>
        <w:rPr>
          <w:rFonts w:hint="default" w:ascii="Times New Roman" w:hAnsi="Times New Roman" w:eastAsia="宋体"/>
          <w:bCs/>
          <w:sz w:val="24"/>
          <w:lang w:val="en"/>
        </w:rPr>
        <w:t>响应人</w:t>
      </w:r>
      <w:r>
        <w:rPr>
          <w:rFonts w:hint="eastAsia" w:ascii="Times New Roman" w:hAnsi="Times New Roman" w:eastAsia="宋体"/>
          <w:bCs/>
          <w:sz w:val="24"/>
        </w:rPr>
        <w:t>应根据《政府会计制度》等相关法律法规规定开展审计工作，执行必要的审计程序并根据审计情况编制审计工作底稿。如采购人相关项目被上级部门或主管机构抽选检查，</w:t>
      </w:r>
      <w:r>
        <w:rPr>
          <w:rFonts w:hint="default" w:ascii="Times New Roman" w:hAnsi="Times New Roman" w:eastAsia="宋体"/>
          <w:bCs/>
          <w:sz w:val="24"/>
          <w:lang w:val="en"/>
        </w:rPr>
        <w:t>响应人</w:t>
      </w:r>
      <w:r>
        <w:rPr>
          <w:rFonts w:hint="eastAsia" w:ascii="Times New Roman" w:hAnsi="Times New Roman" w:eastAsia="宋体"/>
          <w:bCs/>
          <w:sz w:val="24"/>
        </w:rPr>
        <w:t>应配合检查要求提供相关资料</w:t>
      </w:r>
      <w:bookmarkEnd w:id="12"/>
      <w:r>
        <w:rPr>
          <w:rFonts w:hint="eastAsia" w:ascii="Times New Roman" w:hAnsi="Times New Roman" w:eastAsia="宋体"/>
          <w:bCs/>
          <w:sz w:val="24"/>
        </w:rPr>
        <w:t>。</w:t>
      </w:r>
    </w:p>
    <w:p w14:paraId="6AA8F4C2">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6、</w:t>
      </w:r>
      <w:bookmarkStart w:id="13" w:name="_Hlk128382917"/>
      <w:r>
        <w:rPr>
          <w:rFonts w:hint="default" w:ascii="Times New Roman" w:hAnsi="Times New Roman" w:eastAsia="宋体"/>
          <w:bCs/>
          <w:sz w:val="24"/>
          <w:lang w:val="en"/>
        </w:rPr>
        <w:t>响应人</w:t>
      </w:r>
      <w:r>
        <w:rPr>
          <w:rFonts w:hint="eastAsia" w:ascii="Times New Roman" w:hAnsi="Times New Roman" w:eastAsia="宋体"/>
          <w:bCs/>
          <w:sz w:val="24"/>
        </w:rPr>
        <w:t>应当妥善保管及保存项目履行过程中产生的各类文件；除非经上级部门或主管机关要求或经采购人书面同意，</w:t>
      </w:r>
      <w:r>
        <w:rPr>
          <w:rFonts w:hint="default" w:ascii="Times New Roman" w:hAnsi="Times New Roman" w:eastAsia="宋体"/>
          <w:bCs/>
          <w:sz w:val="24"/>
          <w:lang w:val="en"/>
        </w:rPr>
        <w:t>响应人</w:t>
      </w:r>
      <w:r>
        <w:rPr>
          <w:rFonts w:hint="eastAsia" w:ascii="Times New Roman" w:hAnsi="Times New Roman" w:eastAsia="宋体"/>
          <w:bCs/>
          <w:sz w:val="24"/>
        </w:rPr>
        <w:t>不得将在项目履行过程中取得的文件、信息等向第三方披露</w:t>
      </w:r>
      <w:bookmarkEnd w:id="13"/>
      <w:r>
        <w:rPr>
          <w:rFonts w:hint="eastAsia" w:ascii="Times New Roman" w:hAnsi="Times New Roman" w:eastAsia="宋体"/>
          <w:bCs/>
          <w:sz w:val="24"/>
        </w:rPr>
        <w:t>。</w:t>
      </w:r>
    </w:p>
    <w:p w14:paraId="773D8F5E">
      <w:pPr>
        <w:pStyle w:val="41"/>
        <w:spacing w:line="360" w:lineRule="auto"/>
        <w:ind w:firstLine="480"/>
        <w:rPr>
          <w:rFonts w:ascii="Times New Roman" w:hAnsi="Times New Roman" w:eastAsia="宋体"/>
          <w:bCs/>
          <w:sz w:val="24"/>
        </w:rPr>
      </w:pPr>
      <w:r>
        <w:rPr>
          <w:rFonts w:hint="eastAsia" w:ascii="Times New Roman" w:hAnsi="Times New Roman" w:eastAsia="宋体"/>
          <w:bCs/>
          <w:sz w:val="24"/>
        </w:rPr>
        <w:t>7、成果文件要求：</w:t>
      </w:r>
      <w:r>
        <w:rPr>
          <w:rFonts w:hint="default" w:ascii="Times New Roman" w:hAnsi="Times New Roman" w:eastAsia="宋体"/>
          <w:bCs/>
          <w:sz w:val="24"/>
          <w:lang w:val="en"/>
        </w:rPr>
        <w:t>响应人</w:t>
      </w:r>
      <w:r>
        <w:rPr>
          <w:rFonts w:hint="eastAsia" w:ascii="Times New Roman" w:hAnsi="Times New Roman" w:eastAsia="宋体"/>
          <w:bCs/>
          <w:sz w:val="24"/>
        </w:rPr>
        <w:t>完成现场审计工作后，需向采购人提交</w:t>
      </w:r>
      <w:r>
        <w:rPr>
          <w:rFonts w:hint="eastAsia" w:ascii="Times New Roman" w:hAnsi="Times New Roman" w:eastAsia="宋体"/>
          <w:bCs/>
          <w:sz w:val="24"/>
          <w:lang w:val="en-US" w:eastAsia="zh-CN"/>
        </w:rPr>
        <w:t>12个被审单位的</w:t>
      </w:r>
      <w:r>
        <w:rPr>
          <w:rFonts w:hint="eastAsia" w:ascii="Times New Roman" w:hAnsi="Times New Roman" w:eastAsia="宋体"/>
          <w:bCs/>
          <w:sz w:val="24"/>
          <w:highlight w:val="none"/>
        </w:rPr>
        <w:t>专项审计报告，</w:t>
      </w:r>
      <w:r>
        <w:rPr>
          <w:rFonts w:hint="eastAsia" w:ascii="Times New Roman" w:hAnsi="Times New Roman" w:eastAsia="宋体"/>
          <w:bCs/>
          <w:sz w:val="24"/>
          <w:highlight w:val="none"/>
          <w:lang w:eastAsia="zh-CN"/>
        </w:rPr>
        <w:t>移交审计底稿，</w:t>
      </w:r>
      <w:r>
        <w:rPr>
          <w:rFonts w:hint="eastAsia" w:ascii="Times New Roman" w:hAnsi="Times New Roman" w:eastAsia="宋体"/>
          <w:bCs/>
          <w:sz w:val="24"/>
          <w:highlight w:val="none"/>
        </w:rPr>
        <w:t>并根据审计结果向采购人提交管理建议书。</w:t>
      </w:r>
    </w:p>
    <w:p w14:paraId="25980E2F">
      <w:pPr>
        <w:numPr>
          <w:ilvl w:val="0"/>
          <w:numId w:val="7"/>
        </w:numPr>
        <w:adjustRightInd w:val="0"/>
        <w:snapToGrid w:val="0"/>
        <w:spacing w:line="400" w:lineRule="atLeast"/>
        <w:ind w:left="0" w:leftChars="0" w:firstLine="420" w:firstLineChars="0"/>
        <w:outlineLvl w:val="2"/>
        <w:rPr>
          <w:rFonts w:eastAsia="宋体"/>
          <w:b/>
          <w:bCs/>
          <w:sz w:val="24"/>
        </w:rPr>
      </w:pPr>
      <w:r>
        <w:rPr>
          <w:rFonts w:ascii="Segoe UI Symbol" w:hAnsi="Segoe UI Symbol" w:eastAsia="宋体" w:cs="Segoe UI Symbol"/>
          <w:b/>
          <w:bCs/>
          <w:sz w:val="24"/>
        </w:rPr>
        <w:t>★</w:t>
      </w:r>
      <w:r>
        <w:rPr>
          <w:rFonts w:eastAsia="宋体"/>
          <w:b/>
          <w:bCs/>
          <w:sz w:val="24"/>
        </w:rPr>
        <w:t>人员要求</w:t>
      </w:r>
    </w:p>
    <w:p w14:paraId="5F6B9215">
      <w:pPr>
        <w:pStyle w:val="41"/>
        <w:spacing w:line="360" w:lineRule="auto"/>
        <w:ind w:firstLine="480"/>
        <w:rPr>
          <w:rFonts w:hint="eastAsia" w:ascii="Times New Roman" w:hAnsi="Times New Roman" w:eastAsia="宋体"/>
          <w:bCs/>
          <w:sz w:val="24"/>
        </w:rPr>
      </w:pPr>
      <w:r>
        <w:rPr>
          <w:rFonts w:hint="eastAsia" w:ascii="Times New Roman" w:hAnsi="Times New Roman" w:eastAsia="宋体"/>
          <w:bCs/>
          <w:sz w:val="24"/>
          <w:lang w:val="en"/>
        </w:rPr>
        <w:t>响应人</w:t>
      </w:r>
      <w:r>
        <w:rPr>
          <w:rFonts w:hint="eastAsia" w:ascii="Times New Roman" w:hAnsi="Times New Roman" w:eastAsia="宋体"/>
          <w:bCs/>
          <w:sz w:val="24"/>
        </w:rPr>
        <w:t>提供项目负责人需为执业注册会计师，</w:t>
      </w:r>
      <w:r>
        <w:rPr>
          <w:rFonts w:hint="eastAsia" w:ascii="Times New Roman" w:hAnsi="Times New Roman" w:eastAsia="宋体"/>
          <w:bCs/>
          <w:sz w:val="24"/>
          <w:lang w:eastAsia="zh-CN"/>
        </w:rPr>
        <w:t>负责人及团队成员在本单位缴纳社保</w:t>
      </w:r>
      <w:r>
        <w:rPr>
          <w:rFonts w:hint="eastAsia" w:ascii="Times New Roman" w:hAnsi="Times New Roman" w:eastAsia="宋体"/>
          <w:bCs/>
          <w:sz w:val="24"/>
        </w:rPr>
        <w:t>。</w:t>
      </w:r>
    </w:p>
    <w:p w14:paraId="5962B641">
      <w:pPr>
        <w:adjustRightInd w:val="0"/>
        <w:snapToGrid w:val="0"/>
        <w:spacing w:line="400" w:lineRule="atLeast"/>
        <w:ind w:firstLine="482" w:firstLineChars="200"/>
        <w:outlineLvl w:val="1"/>
        <w:rPr>
          <w:rFonts w:eastAsia="宋体"/>
          <w:b/>
          <w:bCs/>
          <w:sz w:val="24"/>
        </w:rPr>
      </w:pPr>
      <w:bookmarkStart w:id="14" w:name="_Toc1245662617"/>
      <w:r>
        <w:rPr>
          <w:rFonts w:eastAsia="宋体"/>
          <w:b/>
          <w:bCs/>
          <w:sz w:val="24"/>
        </w:rPr>
        <w:t>三、</w:t>
      </w:r>
      <w:r>
        <w:rPr>
          <w:rFonts w:ascii="Segoe UI Symbol" w:hAnsi="Segoe UI Symbol" w:eastAsia="宋体" w:cs="Segoe UI Symbol"/>
          <w:b/>
          <w:bCs/>
          <w:sz w:val="24"/>
        </w:rPr>
        <w:t>★</w:t>
      </w:r>
      <w:r>
        <w:rPr>
          <w:rFonts w:eastAsia="宋体"/>
          <w:b/>
          <w:sz w:val="24"/>
        </w:rPr>
        <w:t>商务要求</w:t>
      </w:r>
      <w:bookmarkEnd w:id="14"/>
    </w:p>
    <w:p w14:paraId="6D79D750">
      <w:pPr>
        <w:numPr>
          <w:ilvl w:val="0"/>
          <w:numId w:val="8"/>
        </w:numPr>
        <w:adjustRightInd w:val="0"/>
        <w:snapToGrid w:val="0"/>
        <w:spacing w:line="400" w:lineRule="atLeast"/>
        <w:rPr>
          <w:rFonts w:eastAsia="宋体"/>
          <w:b/>
          <w:bCs/>
          <w:sz w:val="24"/>
        </w:rPr>
      </w:pPr>
      <w:r>
        <w:rPr>
          <w:rFonts w:eastAsia="宋体"/>
          <w:b/>
          <w:bCs/>
          <w:sz w:val="24"/>
        </w:rPr>
        <w:t xml:space="preserve">服务期限: </w:t>
      </w:r>
      <w:bookmarkStart w:id="15" w:name="_Hlk128383008"/>
      <w:r>
        <w:rPr>
          <w:rFonts w:hint="eastAsia" w:eastAsia="宋体"/>
          <w:sz w:val="24"/>
        </w:rPr>
        <w:t>合同签订之日起90天完成。指采购人根据审计资料清单完整提供资料后至</w:t>
      </w:r>
      <w:r>
        <w:rPr>
          <w:rFonts w:hint="default" w:eastAsia="宋体"/>
          <w:sz w:val="24"/>
          <w:lang w:val="en"/>
        </w:rPr>
        <w:t>响应人</w:t>
      </w:r>
      <w:r>
        <w:rPr>
          <w:rFonts w:hint="eastAsia" w:eastAsia="宋体"/>
          <w:sz w:val="24"/>
        </w:rPr>
        <w:t>提交审计报告及管理建议书的期限</w:t>
      </w:r>
      <w:bookmarkEnd w:id="15"/>
      <w:r>
        <w:rPr>
          <w:rFonts w:eastAsia="宋体"/>
          <w:sz w:val="24"/>
        </w:rPr>
        <w:t>。</w:t>
      </w:r>
    </w:p>
    <w:p w14:paraId="505E002C">
      <w:pPr>
        <w:numPr>
          <w:ilvl w:val="0"/>
          <w:numId w:val="8"/>
        </w:numPr>
        <w:adjustRightInd w:val="0"/>
        <w:snapToGrid w:val="0"/>
        <w:spacing w:line="400" w:lineRule="atLeast"/>
        <w:rPr>
          <w:rFonts w:eastAsia="宋体"/>
          <w:sz w:val="24"/>
        </w:rPr>
      </w:pPr>
      <w:r>
        <w:rPr>
          <w:rFonts w:eastAsia="宋体"/>
          <w:b/>
          <w:bCs/>
          <w:sz w:val="24"/>
        </w:rPr>
        <w:t>服务地点：</w:t>
      </w:r>
      <w:r>
        <w:rPr>
          <w:rFonts w:hint="eastAsia" w:eastAsia="宋体"/>
          <w:sz w:val="24"/>
          <w:lang w:eastAsia="zh-CN"/>
        </w:rPr>
        <w:t>采购人</w:t>
      </w:r>
      <w:r>
        <w:rPr>
          <w:rFonts w:eastAsia="宋体"/>
          <w:sz w:val="24"/>
        </w:rPr>
        <w:t>指定地点</w:t>
      </w:r>
    </w:p>
    <w:p w14:paraId="14990B5D">
      <w:pPr>
        <w:numPr>
          <w:ilvl w:val="0"/>
          <w:numId w:val="8"/>
        </w:numPr>
        <w:adjustRightInd w:val="0"/>
        <w:snapToGrid w:val="0"/>
        <w:spacing w:line="400" w:lineRule="atLeast"/>
        <w:rPr>
          <w:rFonts w:eastAsia="宋体"/>
          <w:sz w:val="24"/>
        </w:rPr>
      </w:pPr>
      <w:r>
        <w:rPr>
          <w:rFonts w:eastAsia="宋体"/>
          <w:b/>
          <w:bCs/>
          <w:sz w:val="24"/>
          <w:lang w:val="en"/>
        </w:rPr>
        <w:t>响应</w:t>
      </w:r>
      <w:r>
        <w:rPr>
          <w:rFonts w:eastAsia="宋体"/>
          <w:b/>
          <w:bCs/>
          <w:sz w:val="24"/>
        </w:rPr>
        <w:t>报价要求</w:t>
      </w:r>
    </w:p>
    <w:p w14:paraId="32654D9F">
      <w:pPr>
        <w:adjustRightInd w:val="0"/>
        <w:snapToGrid w:val="0"/>
        <w:spacing w:line="400" w:lineRule="atLeast"/>
        <w:ind w:firstLine="480" w:firstLineChars="200"/>
        <w:rPr>
          <w:kern w:val="0"/>
          <w:sz w:val="24"/>
        </w:rPr>
      </w:pPr>
      <w:bookmarkStart w:id="16" w:name="_Hlk128383017"/>
      <w:r>
        <w:rPr>
          <w:rFonts w:hint="default"/>
          <w:kern w:val="0"/>
          <w:sz w:val="24"/>
          <w:lang w:val="en"/>
        </w:rPr>
        <w:t>响应人响应</w:t>
      </w:r>
      <w:r>
        <w:rPr>
          <w:rFonts w:hint="eastAsia"/>
          <w:kern w:val="0"/>
          <w:sz w:val="24"/>
        </w:rPr>
        <w:t>价格不得高于本项目最高限价</w:t>
      </w:r>
      <w:r>
        <w:rPr>
          <w:kern w:val="0"/>
          <w:sz w:val="24"/>
        </w:rPr>
        <w:t>。</w:t>
      </w:r>
      <w:r>
        <w:rPr>
          <w:rFonts w:hint="default"/>
          <w:kern w:val="0"/>
          <w:sz w:val="24"/>
          <w:lang w:val="en"/>
        </w:rPr>
        <w:t>响应</w:t>
      </w:r>
      <w:r>
        <w:rPr>
          <w:rFonts w:hint="eastAsia"/>
          <w:kern w:val="0"/>
          <w:sz w:val="24"/>
        </w:rPr>
        <w:t>报价为人民币报价，应包含人工费、复印费、材料费、快递费、交通费、住宿费、税金、利润及其他为完成本项目所必需的一切费用。服务期限内，本项目费用不进行调整</w:t>
      </w:r>
      <w:bookmarkEnd w:id="16"/>
      <w:r>
        <w:rPr>
          <w:rFonts w:hint="eastAsia"/>
          <w:kern w:val="0"/>
          <w:sz w:val="24"/>
        </w:rPr>
        <w:t>。</w:t>
      </w:r>
    </w:p>
    <w:p w14:paraId="7C06BA86">
      <w:pPr>
        <w:numPr>
          <w:ilvl w:val="0"/>
          <w:numId w:val="8"/>
        </w:numPr>
        <w:adjustRightInd w:val="0"/>
        <w:snapToGrid w:val="0"/>
        <w:spacing w:line="400" w:lineRule="atLeast"/>
        <w:rPr>
          <w:rFonts w:eastAsia="宋体"/>
          <w:b/>
          <w:bCs/>
          <w:sz w:val="24"/>
        </w:rPr>
      </w:pPr>
      <w:r>
        <w:rPr>
          <w:rFonts w:eastAsia="宋体"/>
          <w:b/>
          <w:bCs/>
          <w:sz w:val="24"/>
        </w:rPr>
        <w:t>关于验收</w:t>
      </w:r>
    </w:p>
    <w:p w14:paraId="1E176F9A">
      <w:pPr>
        <w:adjustRightInd w:val="0"/>
        <w:snapToGrid w:val="0"/>
        <w:spacing w:line="400" w:lineRule="atLeast"/>
        <w:ind w:firstLine="480" w:firstLineChars="200"/>
        <w:rPr>
          <w:kern w:val="0"/>
          <w:sz w:val="24"/>
          <w:highlight w:val="none"/>
        </w:rPr>
      </w:pPr>
      <w:bookmarkStart w:id="17" w:name="_Hlk128383058"/>
      <w:r>
        <w:rPr>
          <w:rFonts w:hint="eastAsia"/>
          <w:kern w:val="0"/>
          <w:sz w:val="24"/>
          <w:highlight w:val="none"/>
        </w:rPr>
        <w:t>审计项目实施完毕，经</w:t>
      </w:r>
      <w:r>
        <w:rPr>
          <w:rFonts w:hint="eastAsia"/>
          <w:kern w:val="0"/>
          <w:sz w:val="24"/>
          <w:highlight w:val="none"/>
          <w:lang w:eastAsia="zh-CN"/>
        </w:rPr>
        <w:t>被审计单位</w:t>
      </w:r>
      <w:r>
        <w:rPr>
          <w:rFonts w:hint="eastAsia"/>
          <w:kern w:val="0"/>
          <w:sz w:val="24"/>
          <w:highlight w:val="none"/>
        </w:rPr>
        <w:t>确认后出具正式审计报告</w:t>
      </w:r>
      <w:r>
        <w:rPr>
          <w:rFonts w:hint="eastAsia"/>
          <w:kern w:val="0"/>
          <w:sz w:val="24"/>
          <w:highlight w:val="none"/>
          <w:lang w:eastAsia="zh-CN"/>
        </w:rPr>
        <w:t>、</w:t>
      </w:r>
      <w:r>
        <w:rPr>
          <w:rFonts w:hint="eastAsia"/>
          <w:kern w:val="0"/>
          <w:sz w:val="24"/>
          <w:highlight w:val="none"/>
        </w:rPr>
        <w:t>管理建议书</w:t>
      </w:r>
      <w:r>
        <w:rPr>
          <w:rFonts w:hint="eastAsia"/>
          <w:kern w:val="0"/>
          <w:sz w:val="24"/>
          <w:highlight w:val="none"/>
          <w:lang w:eastAsia="zh-CN"/>
        </w:rPr>
        <w:t>，采购人和供应商共同完成验收。</w:t>
      </w:r>
    </w:p>
    <w:bookmarkEnd w:id="17"/>
    <w:p w14:paraId="597ADE3F">
      <w:pPr>
        <w:numPr>
          <w:ilvl w:val="0"/>
          <w:numId w:val="8"/>
        </w:numPr>
        <w:adjustRightInd w:val="0"/>
        <w:snapToGrid w:val="0"/>
        <w:spacing w:line="400" w:lineRule="atLeast"/>
        <w:rPr>
          <w:rFonts w:eastAsia="宋体"/>
          <w:b/>
          <w:bCs/>
          <w:sz w:val="24"/>
        </w:rPr>
      </w:pPr>
      <w:r>
        <w:rPr>
          <w:rFonts w:eastAsia="宋体"/>
          <w:b/>
          <w:bCs/>
          <w:sz w:val="24"/>
        </w:rPr>
        <w:t>付款方式：</w:t>
      </w:r>
    </w:p>
    <w:p w14:paraId="470F3680">
      <w:pPr>
        <w:spacing w:line="400" w:lineRule="atLeast"/>
        <w:ind w:firstLine="480" w:firstLineChars="200"/>
        <w:rPr>
          <w:rFonts w:eastAsia="宋体"/>
          <w:sz w:val="24"/>
        </w:rPr>
      </w:pPr>
      <w:r>
        <w:rPr>
          <w:rFonts w:hint="eastAsia" w:eastAsia="宋体"/>
          <w:sz w:val="24"/>
        </w:rPr>
        <w:t>合同签署后</w:t>
      </w:r>
      <w:r>
        <w:rPr>
          <w:rFonts w:hint="eastAsia" w:eastAsia="宋体"/>
          <w:color w:val="auto"/>
          <w:sz w:val="24"/>
        </w:rPr>
        <w:t>，</w:t>
      </w:r>
      <w:r>
        <w:rPr>
          <w:rFonts w:hint="eastAsia" w:eastAsia="宋体"/>
          <w:color w:val="auto"/>
          <w:sz w:val="24"/>
          <w:shd w:val="clear" w:color="auto" w:fill="auto"/>
          <w:lang w:val="en-US" w:eastAsia="zh-CN"/>
        </w:rPr>
        <w:t>采购人</w:t>
      </w:r>
      <w:r>
        <w:rPr>
          <w:rFonts w:hint="eastAsia" w:eastAsia="宋体"/>
          <w:color w:val="auto"/>
          <w:sz w:val="24"/>
          <w:shd w:val="clear" w:color="auto" w:fill="auto"/>
        </w:rPr>
        <w:t>支付</w:t>
      </w:r>
      <w:r>
        <w:rPr>
          <w:rFonts w:hint="eastAsia" w:eastAsia="宋体"/>
          <w:color w:val="auto"/>
          <w:sz w:val="24"/>
          <w:shd w:val="clear" w:color="auto" w:fill="auto"/>
          <w:lang w:val="en-US" w:eastAsia="zh-CN"/>
        </w:rPr>
        <w:t>成交供应商</w:t>
      </w:r>
      <w:r>
        <w:rPr>
          <w:rFonts w:hint="eastAsia" w:eastAsia="宋体"/>
          <w:color w:val="auto"/>
          <w:sz w:val="24"/>
          <w:shd w:val="clear" w:color="auto" w:fill="auto"/>
        </w:rPr>
        <w:t>合同总额的</w:t>
      </w:r>
      <w:r>
        <w:rPr>
          <w:rFonts w:hint="eastAsia" w:eastAsia="宋体"/>
          <w:color w:val="auto"/>
          <w:sz w:val="24"/>
          <w:shd w:val="clear" w:color="auto" w:fill="auto"/>
          <w:lang w:val="en-US" w:eastAsia="zh-CN"/>
        </w:rPr>
        <w:t>5</w:t>
      </w:r>
      <w:r>
        <w:rPr>
          <w:rFonts w:hint="eastAsia" w:eastAsia="宋体"/>
          <w:color w:val="auto"/>
          <w:sz w:val="24"/>
          <w:shd w:val="clear" w:color="auto" w:fill="auto"/>
        </w:rPr>
        <w:t>0%服务费，合同期满，经</w:t>
      </w:r>
      <w:r>
        <w:rPr>
          <w:rFonts w:hint="eastAsia" w:eastAsia="宋体"/>
          <w:color w:val="auto"/>
          <w:sz w:val="24"/>
          <w:shd w:val="clear" w:color="auto" w:fill="auto"/>
          <w:lang w:val="en-US" w:eastAsia="zh-CN"/>
        </w:rPr>
        <w:t>采购人</w:t>
      </w:r>
      <w:r>
        <w:rPr>
          <w:rFonts w:hint="eastAsia" w:eastAsia="宋体"/>
          <w:color w:val="auto"/>
          <w:sz w:val="24"/>
          <w:shd w:val="clear" w:color="auto" w:fill="auto"/>
        </w:rPr>
        <w:t>验收合格后，</w:t>
      </w:r>
      <w:r>
        <w:rPr>
          <w:rFonts w:hint="eastAsia" w:eastAsia="宋体"/>
          <w:color w:val="auto"/>
          <w:sz w:val="24"/>
          <w:shd w:val="clear" w:color="auto" w:fill="auto"/>
          <w:lang w:val="en-US" w:eastAsia="zh-CN"/>
        </w:rPr>
        <w:t>采购人</w:t>
      </w:r>
      <w:r>
        <w:rPr>
          <w:rFonts w:hint="eastAsia" w:eastAsia="宋体"/>
          <w:color w:val="auto"/>
          <w:sz w:val="24"/>
          <w:shd w:val="clear" w:color="auto" w:fill="auto"/>
        </w:rPr>
        <w:t>向</w:t>
      </w:r>
      <w:r>
        <w:rPr>
          <w:rFonts w:hint="eastAsia" w:eastAsia="宋体"/>
          <w:color w:val="auto"/>
          <w:sz w:val="24"/>
          <w:shd w:val="clear" w:color="auto" w:fill="auto"/>
          <w:lang w:val="en-US" w:eastAsia="zh-CN"/>
        </w:rPr>
        <w:t>成交供应商</w:t>
      </w:r>
      <w:r>
        <w:rPr>
          <w:rFonts w:hint="eastAsia" w:eastAsia="宋体"/>
          <w:color w:val="auto"/>
          <w:sz w:val="24"/>
          <w:shd w:val="clear" w:color="auto" w:fill="auto"/>
        </w:rPr>
        <w:t>支付合同总额</w:t>
      </w:r>
      <w:r>
        <w:rPr>
          <w:rFonts w:hint="eastAsia" w:eastAsia="宋体"/>
          <w:color w:val="auto"/>
          <w:sz w:val="24"/>
        </w:rPr>
        <w:t>的</w:t>
      </w:r>
      <w:r>
        <w:rPr>
          <w:rFonts w:hint="eastAsia" w:eastAsia="宋体"/>
          <w:color w:val="auto"/>
          <w:sz w:val="24"/>
          <w:lang w:val="en-US" w:eastAsia="zh-CN"/>
        </w:rPr>
        <w:t>5</w:t>
      </w:r>
      <w:r>
        <w:rPr>
          <w:rFonts w:hint="eastAsia" w:eastAsia="宋体"/>
          <w:color w:val="auto"/>
          <w:sz w:val="24"/>
        </w:rPr>
        <w:t>0%服务费。具体方式以合同签</w:t>
      </w:r>
      <w:r>
        <w:rPr>
          <w:rFonts w:hint="eastAsia" w:eastAsia="宋体"/>
          <w:sz w:val="24"/>
        </w:rPr>
        <w:t>订为准。</w:t>
      </w:r>
    </w:p>
    <w:p w14:paraId="69739BD1">
      <w:pPr>
        <w:numPr>
          <w:ilvl w:val="0"/>
          <w:numId w:val="8"/>
        </w:numPr>
        <w:adjustRightInd w:val="0"/>
        <w:snapToGrid w:val="0"/>
        <w:spacing w:line="400" w:lineRule="atLeast"/>
        <w:rPr>
          <w:rFonts w:eastAsia="宋体"/>
          <w:b/>
          <w:bCs/>
          <w:sz w:val="24"/>
        </w:rPr>
      </w:pPr>
      <w:r>
        <w:rPr>
          <w:rFonts w:hint="eastAsia" w:eastAsia="宋体"/>
          <w:b/>
          <w:bCs/>
          <w:sz w:val="24"/>
        </w:rPr>
        <w:t>保密责任</w:t>
      </w:r>
    </w:p>
    <w:p w14:paraId="42D5A41F">
      <w:pPr>
        <w:spacing w:line="400" w:lineRule="atLeast"/>
        <w:ind w:firstLine="480" w:firstLineChars="200"/>
        <w:rPr>
          <w:rFonts w:eastAsia="宋体"/>
          <w:sz w:val="24"/>
        </w:rPr>
      </w:pPr>
      <w:r>
        <w:rPr>
          <w:rFonts w:hint="default" w:eastAsia="宋体"/>
          <w:sz w:val="24"/>
          <w:lang w:val="en"/>
        </w:rPr>
        <w:t>响应人</w:t>
      </w:r>
      <w:r>
        <w:rPr>
          <w:rFonts w:hint="eastAsia" w:eastAsia="宋体"/>
          <w:sz w:val="24"/>
        </w:rPr>
        <w:t>在执行本项目过程中获得的或知悉的采购人的一切信息、商业机密、数据等保密信息，除依照法律法规及政府相关部门合法合规要求需披露外，</w:t>
      </w:r>
      <w:r>
        <w:rPr>
          <w:rFonts w:hint="default" w:eastAsia="宋体"/>
          <w:sz w:val="24"/>
          <w:lang w:val="en"/>
        </w:rPr>
        <w:t>响应人</w:t>
      </w:r>
      <w:r>
        <w:rPr>
          <w:rFonts w:hint="eastAsia" w:eastAsia="宋体"/>
          <w:sz w:val="24"/>
        </w:rPr>
        <w:t>需对此承担保密责任，未经采购人书面同意，不得向任何第三方泄露或允许使用，否则由此产生的损失及责任，均由</w:t>
      </w:r>
      <w:r>
        <w:rPr>
          <w:rFonts w:hint="default" w:eastAsia="宋体"/>
          <w:sz w:val="24"/>
          <w:lang w:val="en"/>
        </w:rPr>
        <w:t>响应人</w:t>
      </w:r>
      <w:r>
        <w:rPr>
          <w:rFonts w:hint="eastAsia" w:eastAsia="宋体"/>
          <w:sz w:val="24"/>
        </w:rPr>
        <w:t>承担。</w:t>
      </w:r>
    </w:p>
    <w:p w14:paraId="0FA9F963">
      <w:pPr>
        <w:spacing w:line="400" w:lineRule="atLeast"/>
        <w:ind w:firstLine="480" w:firstLineChars="200"/>
        <w:rPr>
          <w:rFonts w:eastAsia="宋体"/>
          <w:sz w:val="24"/>
        </w:rPr>
      </w:pPr>
      <w:r>
        <w:rPr>
          <w:rFonts w:hint="eastAsia" w:eastAsia="宋体"/>
          <w:sz w:val="24"/>
        </w:rPr>
        <w:t>上述保密信息的保密责任，不因本项目解除或终止受限，直至被合法公开之日为止。</w:t>
      </w:r>
    </w:p>
    <w:p w14:paraId="226E2F75">
      <w:pPr>
        <w:numPr>
          <w:ilvl w:val="0"/>
          <w:numId w:val="8"/>
        </w:numPr>
        <w:spacing w:line="400" w:lineRule="atLeast"/>
        <w:rPr>
          <w:rFonts w:eastAsia="宋体"/>
          <w:b/>
          <w:bCs/>
          <w:sz w:val="24"/>
        </w:rPr>
      </w:pPr>
      <w:r>
        <w:rPr>
          <w:rFonts w:eastAsia="宋体"/>
          <w:b/>
          <w:bCs/>
          <w:sz w:val="24"/>
        </w:rPr>
        <w:t>违约责任</w:t>
      </w:r>
    </w:p>
    <w:p w14:paraId="319071EE">
      <w:pPr>
        <w:spacing w:line="400" w:lineRule="atLeas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1.</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须根据采购文件要求提供服务，若因</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方面原因导致项目无法进行而给采购人造成损失的，</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应当承担一切经济及法律责任。</w:t>
      </w:r>
    </w:p>
    <w:p w14:paraId="4AA27C0E">
      <w:pPr>
        <w:spacing w:line="400" w:lineRule="atLeas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2.</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必须遵守国家法律、法规和深圳市有关条例规定，项目服务内容不得有违法行为，如有违反法律法规或有关条例的规定，由此产生的一切责任由</w:t>
      </w:r>
      <w:r>
        <w:rPr>
          <w:rFonts w:hint="default" w:ascii="Times New Roman" w:hAnsi="Times New Roman" w:eastAsia="宋体" w:cs="Times New Roman"/>
          <w:sz w:val="24"/>
          <w:lang w:val="en"/>
        </w:rPr>
        <w:t>响应人</w:t>
      </w:r>
      <w:r>
        <w:rPr>
          <w:rFonts w:hint="eastAsia" w:ascii="Times New Roman" w:hAnsi="Times New Roman" w:eastAsia="宋体" w:cs="Times New Roman"/>
          <w:sz w:val="24"/>
        </w:rPr>
        <w:t>承担。</w:t>
      </w:r>
    </w:p>
    <w:p w14:paraId="555C3036">
      <w:pPr>
        <w:spacing w:line="400" w:lineRule="atLeast"/>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ascii="Times New Roman" w:hAnsi="Times New Roman" w:eastAsia="宋体" w:cs="Times New Roman"/>
          <w:sz w:val="24"/>
        </w:rPr>
        <w:t>合同如有争议，双方应协商解决，不能解决的，可提交深圳福田区人民法院起诉。合同内容如与国家法律、法规和规章相违背，应服从法律、法规和规章的规定。</w:t>
      </w:r>
    </w:p>
    <w:p w14:paraId="0F8E7932">
      <w:pPr>
        <w:adjustRightInd w:val="0"/>
        <w:snapToGrid w:val="0"/>
        <w:spacing w:line="400" w:lineRule="atLeast"/>
        <w:ind w:firstLine="482" w:firstLineChars="200"/>
        <w:outlineLvl w:val="1"/>
        <w:rPr>
          <w:rFonts w:hint="eastAsia" w:eastAsia="宋体"/>
          <w:b/>
          <w:sz w:val="24"/>
          <w:lang w:eastAsia="zh-CN"/>
        </w:rPr>
      </w:pPr>
      <w:bookmarkStart w:id="18" w:name="_Toc410252661"/>
      <w:r>
        <w:rPr>
          <w:rFonts w:hint="eastAsia" w:eastAsia="宋体"/>
          <w:b/>
          <w:sz w:val="24"/>
          <w:lang w:eastAsia="zh-CN"/>
        </w:rPr>
        <w:t>四、候选供应商评分标准</w:t>
      </w:r>
      <w:bookmarkEnd w:id="18"/>
    </w:p>
    <w:p w14:paraId="6FEED327">
      <w:pPr>
        <w:autoSpaceDE w:val="0"/>
        <w:autoSpaceDN w:val="0"/>
        <w:adjustRightInd w:val="0"/>
        <w:spacing w:line="360" w:lineRule="auto"/>
        <w:ind w:firstLine="480" w:firstLineChars="200"/>
        <w:jc w:val="left"/>
        <w:rPr>
          <w:rFonts w:ascii="仿宋_GB2312" w:eastAsia="仿宋_GB2312"/>
          <w:b/>
          <w:sz w:val="24"/>
        </w:rPr>
      </w:pPr>
      <w:r>
        <w:rPr>
          <w:rFonts w:hint="eastAsia" w:ascii="Times New Roman" w:hAnsi="Times New Roman" w:eastAsia="宋体" w:cs="Times New Roman"/>
          <w:sz w:val="24"/>
        </w:rPr>
        <w:t>本次</w:t>
      </w:r>
      <w:r>
        <w:rPr>
          <w:rFonts w:hint="eastAsia" w:eastAsia="宋体" w:cs="Times New Roman"/>
          <w:sz w:val="24"/>
          <w:lang w:eastAsia="zh-CN"/>
        </w:rPr>
        <w:t>项目</w:t>
      </w:r>
      <w:r>
        <w:rPr>
          <w:rFonts w:hint="eastAsia" w:ascii="Times New Roman" w:hAnsi="Times New Roman" w:eastAsia="宋体" w:cs="Times New Roman"/>
          <w:sz w:val="24"/>
        </w:rPr>
        <w:t>采用综合评分</w:t>
      </w:r>
      <w:r>
        <w:rPr>
          <w:rFonts w:hint="eastAsia" w:eastAsia="宋体" w:cs="Times New Roman"/>
          <w:sz w:val="24"/>
          <w:lang w:eastAsia="zh-CN"/>
        </w:rPr>
        <w:t>评选候选供应商</w:t>
      </w:r>
      <w:r>
        <w:rPr>
          <w:rFonts w:hint="eastAsia" w:ascii="Times New Roman" w:hAnsi="Times New Roman" w:eastAsia="宋体" w:cs="Times New Roman"/>
          <w:sz w:val="24"/>
        </w:rPr>
        <w:t>，分值及评分标准详见下表。</w:t>
      </w:r>
      <w:r>
        <w:rPr>
          <w:rFonts w:hint="eastAsia" w:ascii="Times New Roman" w:hAnsi="Times New Roman" w:eastAsia="宋体" w:cs="Times New Roman"/>
          <w:sz w:val="24"/>
          <w:lang w:val="en-US" w:eastAsia="zh-CN"/>
        </w:rPr>
        <w:t>采购文件</w:t>
      </w:r>
      <w:r>
        <w:rPr>
          <w:rFonts w:hint="eastAsia" w:ascii="Times New Roman" w:hAnsi="Times New Roman" w:eastAsia="宋体" w:cs="Times New Roman"/>
          <w:sz w:val="24"/>
        </w:rPr>
        <w:t>加注▲的条款为重要条款要求，如不满足将按照评标标准进行扣分。加注★的条款为不可负偏离条款，任一项未响应或不满足要求的，将导致</w:t>
      </w:r>
      <w:r>
        <w:rPr>
          <w:rFonts w:hint="eastAsia" w:ascii="Times New Roman" w:hAnsi="Times New Roman" w:eastAsia="宋体" w:cs="Times New Roman"/>
          <w:sz w:val="24"/>
          <w:lang w:val="en-US" w:eastAsia="zh-CN"/>
        </w:rPr>
        <w:t>响应文件</w:t>
      </w:r>
      <w:r>
        <w:rPr>
          <w:rFonts w:hint="eastAsia" w:ascii="Times New Roman" w:hAnsi="Times New Roman" w:eastAsia="宋体" w:cs="Times New Roman"/>
          <w:sz w:val="24"/>
        </w:rPr>
        <w:t>无效。</w:t>
      </w:r>
    </w:p>
    <w:p w14:paraId="6E7A6D02">
      <w:pPr>
        <w:spacing w:line="400" w:lineRule="atLeast"/>
        <w:ind w:firstLine="480" w:firstLineChars="200"/>
        <w:rPr>
          <w:rFonts w:hint="eastAsia" w:ascii="Times New Roman" w:hAnsi="Times New Roman" w:eastAsia="宋体" w:cs="Times New Roman"/>
          <w:sz w:val="24"/>
        </w:rPr>
      </w:pPr>
    </w:p>
    <w:tbl>
      <w:tblPr>
        <w:tblStyle w:val="26"/>
        <w:tblW w:w="8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115"/>
        <w:gridCol w:w="1081"/>
        <w:gridCol w:w="4130"/>
      </w:tblGrid>
      <w:tr w14:paraId="124A1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3047" w:type="dxa"/>
            <w:gridSpan w:val="2"/>
            <w:noWrap w:val="0"/>
            <w:vAlign w:val="center"/>
          </w:tcPr>
          <w:p w14:paraId="23C89E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评判要素</w:t>
            </w:r>
          </w:p>
        </w:tc>
        <w:tc>
          <w:tcPr>
            <w:tcW w:w="1081" w:type="dxa"/>
            <w:noWrap w:val="0"/>
            <w:vAlign w:val="center"/>
          </w:tcPr>
          <w:p w14:paraId="553EDA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权重</w:t>
            </w:r>
          </w:p>
        </w:tc>
        <w:tc>
          <w:tcPr>
            <w:tcW w:w="4130" w:type="dxa"/>
            <w:noWrap w:val="0"/>
            <w:vAlign w:val="center"/>
          </w:tcPr>
          <w:p w14:paraId="0A052B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b w:val="0"/>
                <w:bCs w:val="0"/>
                <w:sz w:val="28"/>
                <w:szCs w:val="28"/>
                <w:highlight w:val="none"/>
                <w:vertAlign w:val="baseline"/>
                <w:lang w:eastAsia="zh-CN"/>
              </w:rPr>
            </w:pPr>
            <w:r>
              <w:rPr>
                <w:rFonts w:hint="eastAsia" w:ascii="黑体" w:hAnsi="黑体" w:eastAsia="黑体" w:cs="黑体"/>
                <w:b w:val="0"/>
                <w:bCs w:val="0"/>
                <w:sz w:val="28"/>
                <w:szCs w:val="28"/>
                <w:highlight w:val="none"/>
                <w:vertAlign w:val="baseline"/>
                <w:lang w:eastAsia="zh-CN"/>
              </w:rPr>
              <w:t>评分细则</w:t>
            </w:r>
          </w:p>
        </w:tc>
      </w:tr>
      <w:tr w14:paraId="3E2F9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3047" w:type="dxa"/>
            <w:gridSpan w:val="2"/>
            <w:noWrap w:val="0"/>
            <w:vAlign w:val="center"/>
          </w:tcPr>
          <w:p w14:paraId="158D52FE">
            <w:pPr>
              <w:spacing w:line="240" w:lineRule="auto"/>
              <w:jc w:val="center"/>
              <w:rPr>
                <w:rFonts w:hint="eastAsia" w:ascii="黑体" w:hAnsi="黑体" w:eastAsia="黑体" w:cs="黑体"/>
                <w:b/>
                <w:kern w:val="2"/>
                <w:sz w:val="22"/>
                <w:szCs w:val="22"/>
                <w:lang w:val="en-US" w:eastAsia="zh-CN" w:bidi="ar-SA"/>
              </w:rPr>
            </w:pPr>
            <w:r>
              <w:rPr>
                <w:rFonts w:hint="eastAsia" w:ascii="黑体" w:hAnsi="黑体" w:eastAsia="黑体" w:cs="黑体"/>
                <w:sz w:val="22"/>
                <w:szCs w:val="22"/>
                <w:highlight w:val="none"/>
                <w:vertAlign w:val="baseline"/>
                <w:lang w:val="en-US" w:eastAsia="zh-CN"/>
              </w:rPr>
              <w:t>（一）价格</w:t>
            </w:r>
          </w:p>
        </w:tc>
        <w:tc>
          <w:tcPr>
            <w:tcW w:w="1081" w:type="dxa"/>
            <w:noWrap w:val="0"/>
            <w:vAlign w:val="center"/>
          </w:tcPr>
          <w:p w14:paraId="235E5DED">
            <w:pPr>
              <w:spacing w:line="240" w:lineRule="auto"/>
              <w:jc w:val="center"/>
              <w:rPr>
                <w:rFonts w:hint="eastAsia" w:ascii="仿宋_GB2312" w:hAnsi="仿宋_GB2312" w:eastAsia="仿宋_GB2312" w:cs="仿宋_GB2312"/>
                <w:b/>
                <w:kern w:val="2"/>
                <w:sz w:val="21"/>
                <w:szCs w:val="21"/>
                <w:lang w:val="en-US" w:eastAsia="zh-CN" w:bidi="ar-SA"/>
              </w:rPr>
            </w:pPr>
            <w:r>
              <w:rPr>
                <w:rFonts w:hint="eastAsia" w:ascii="仿宋_GB2312" w:hAnsi="仿宋_GB2312" w:eastAsia="仿宋_GB2312" w:cs="仿宋_GB2312"/>
                <w:sz w:val="21"/>
                <w:szCs w:val="21"/>
                <w:highlight w:val="none"/>
                <w:vertAlign w:val="baseline"/>
                <w:lang w:val="en-US" w:eastAsia="zh-CN"/>
              </w:rPr>
              <w:t>10分</w:t>
            </w:r>
          </w:p>
        </w:tc>
        <w:tc>
          <w:tcPr>
            <w:tcW w:w="4130" w:type="dxa"/>
            <w:noWrap w:val="0"/>
            <w:vAlign w:val="center"/>
          </w:tcPr>
          <w:p w14:paraId="6DDF4896">
            <w:pPr>
              <w:spacing w:line="240" w:lineRule="auto"/>
              <w:jc w:val="left"/>
              <w:rPr>
                <w:rFonts w:hint="eastAsia" w:ascii="仿宋_GB2312" w:hAnsi="仿宋_GB2312" w:eastAsia="仿宋_GB2312" w:cs="仿宋_GB2312"/>
                <w:color w:val="auto"/>
                <w:sz w:val="21"/>
                <w:szCs w:val="21"/>
                <w:highlight w:val="none"/>
                <w:vertAlign w:val="baseline"/>
                <w:lang w:eastAsia="zh-CN"/>
              </w:rPr>
            </w:pPr>
            <w:r>
              <w:rPr>
                <w:rFonts w:hint="eastAsia" w:asciiTheme="minorEastAsia" w:hAnsiTheme="minorEastAsia" w:eastAsiaTheme="minorEastAsia" w:cstheme="minorEastAsia"/>
                <w:sz w:val="21"/>
                <w:szCs w:val="21"/>
                <w:lang w:val="en-US" w:eastAsia="zh-CN"/>
              </w:rPr>
              <w:t>满足招标文件要求且投标价格最低的投标报价为评标基准价，其价格分为满分。其他投标人的价格分统一按照公式计算：投标报价得分 = (评标基准价 / 投标报价) × 10。</w:t>
            </w:r>
          </w:p>
        </w:tc>
      </w:tr>
      <w:tr w14:paraId="2C4F6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jc w:val="center"/>
        </w:trPr>
        <w:tc>
          <w:tcPr>
            <w:tcW w:w="932" w:type="dxa"/>
            <w:vMerge w:val="restart"/>
            <w:noWrap w:val="0"/>
            <w:vAlign w:val="center"/>
          </w:tcPr>
          <w:p w14:paraId="29D4D0FA">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（二）服务</w:t>
            </w:r>
          </w:p>
        </w:tc>
        <w:tc>
          <w:tcPr>
            <w:tcW w:w="2115" w:type="dxa"/>
            <w:noWrap w:val="0"/>
            <w:vAlign w:val="center"/>
          </w:tcPr>
          <w:p w14:paraId="2EE739CA">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1.项目实施方案</w:t>
            </w:r>
          </w:p>
        </w:tc>
        <w:tc>
          <w:tcPr>
            <w:tcW w:w="1081" w:type="dxa"/>
            <w:noWrap w:val="0"/>
            <w:vAlign w:val="center"/>
          </w:tcPr>
          <w:p w14:paraId="7429F22B">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30分</w:t>
            </w:r>
          </w:p>
        </w:tc>
        <w:tc>
          <w:tcPr>
            <w:tcW w:w="4130" w:type="dxa"/>
            <w:noWrap w:val="0"/>
            <w:vAlign w:val="center"/>
          </w:tcPr>
          <w:p w14:paraId="77E98C20">
            <w:pPr>
              <w:wordWrap w:val="0"/>
              <w:adjustRightInd w:val="0"/>
              <w:snapToGrid w:val="0"/>
              <w:spacing w:line="320" w:lineRule="exact"/>
              <w:rPr>
                <w:rFonts w:ascii="宋体" w:hAnsi="宋体" w:cs="宋体"/>
                <w:szCs w:val="21"/>
              </w:rPr>
            </w:pPr>
            <w:r>
              <w:rPr>
                <w:rFonts w:hint="eastAsia" w:ascii="宋体" w:hAnsi="宋体" w:cs="宋体"/>
                <w:szCs w:val="21"/>
              </w:rPr>
              <w:t>根据</w:t>
            </w:r>
            <w:r>
              <w:rPr>
                <w:rFonts w:hint="eastAsia" w:ascii="宋体" w:hAnsi="宋体" w:cs="宋体"/>
                <w:szCs w:val="21"/>
                <w:lang w:val="en-US" w:eastAsia="zh-CN"/>
              </w:rPr>
              <w:t>采购</w:t>
            </w:r>
            <w:r>
              <w:rPr>
                <w:rFonts w:hint="eastAsia" w:ascii="宋体" w:hAnsi="宋体" w:cs="宋体"/>
                <w:szCs w:val="21"/>
              </w:rPr>
              <w:t>文件要求提供实施方案，内容应包括：</w:t>
            </w:r>
          </w:p>
          <w:p w14:paraId="761958EB">
            <w:pPr>
              <w:wordWrap w:val="0"/>
              <w:adjustRightInd w:val="0"/>
              <w:snapToGrid w:val="0"/>
              <w:spacing w:line="320" w:lineRule="exact"/>
              <w:rPr>
                <w:rFonts w:ascii="宋体" w:hAnsi="宋体" w:cs="宋体"/>
                <w:szCs w:val="21"/>
              </w:rPr>
            </w:pPr>
            <w:r>
              <w:rPr>
                <w:rFonts w:hint="eastAsia" w:ascii="宋体" w:hAnsi="宋体" w:cs="宋体"/>
                <w:szCs w:val="21"/>
              </w:rPr>
              <w:t>1.</w:t>
            </w:r>
            <w:r>
              <w:rPr>
                <w:rFonts w:hint="eastAsia" w:asciiTheme="minorEastAsia" w:hAnsiTheme="minorEastAsia" w:eastAsiaTheme="minorEastAsia" w:cstheme="minorEastAsia"/>
                <w:sz w:val="21"/>
                <w:szCs w:val="21"/>
                <w:lang w:val="en-US" w:eastAsia="zh-CN"/>
              </w:rPr>
              <w:t>整体服务方案规划</w:t>
            </w:r>
          </w:p>
          <w:p w14:paraId="4FFD7164">
            <w:pPr>
              <w:wordWrap w:val="0"/>
              <w:adjustRightInd w:val="0"/>
              <w:snapToGrid w:val="0"/>
              <w:spacing w:line="320" w:lineRule="exact"/>
              <w:rPr>
                <w:rFonts w:ascii="宋体" w:hAnsi="宋体" w:cs="宋体"/>
                <w:szCs w:val="21"/>
              </w:rPr>
            </w:pPr>
            <w:r>
              <w:rPr>
                <w:rFonts w:hint="eastAsia" w:ascii="宋体" w:hAnsi="宋体" w:cs="宋体"/>
                <w:szCs w:val="21"/>
              </w:rPr>
              <w:t>2.</w:t>
            </w:r>
            <w:r>
              <w:rPr>
                <w:rFonts w:hint="eastAsia" w:asciiTheme="minorEastAsia" w:hAnsiTheme="minorEastAsia" w:eastAsiaTheme="minorEastAsia" w:cstheme="minorEastAsia"/>
                <w:sz w:val="21"/>
                <w:szCs w:val="21"/>
                <w:lang w:val="en-US" w:eastAsia="zh-CN"/>
              </w:rPr>
              <w:t>工作措施</w:t>
            </w:r>
          </w:p>
          <w:p w14:paraId="57E760A5">
            <w:pPr>
              <w:wordWrap w:val="0"/>
              <w:adjustRightInd w:val="0"/>
              <w:snapToGrid w:val="0"/>
              <w:spacing w:line="320" w:lineRule="exact"/>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sz w:val="21"/>
                <w:szCs w:val="21"/>
                <w:lang w:val="en-US" w:eastAsia="zh-CN"/>
              </w:rPr>
              <w:t>工作方法</w:t>
            </w:r>
          </w:p>
          <w:p w14:paraId="0D8C6FEB">
            <w:pPr>
              <w:pStyle w:val="10"/>
              <w:adjustRightInd w:val="0"/>
              <w:snapToGrid w:val="0"/>
              <w:spacing w:line="320" w:lineRule="exact"/>
              <w:rPr>
                <w:rFonts w:ascii="宋体" w:hAnsi="宋体" w:cs="宋体"/>
                <w:b w:val="0"/>
                <w:bCs w:val="0"/>
                <w:sz w:val="21"/>
                <w:szCs w:val="21"/>
              </w:rPr>
            </w:pPr>
            <w:r>
              <w:rPr>
                <w:rFonts w:hint="eastAsia" w:ascii="宋体" w:hAnsi="宋体" w:cs="宋体"/>
                <w:b w:val="0"/>
                <w:bCs w:val="0"/>
                <w:sz w:val="21"/>
                <w:szCs w:val="21"/>
              </w:rPr>
              <w:t>4.</w:t>
            </w:r>
            <w:r>
              <w:rPr>
                <w:rFonts w:hint="eastAsia" w:asciiTheme="minorEastAsia" w:hAnsiTheme="minorEastAsia" w:eastAsiaTheme="minorEastAsia" w:cstheme="minorEastAsia"/>
                <w:sz w:val="21"/>
                <w:szCs w:val="21"/>
                <w:lang w:val="en-US" w:eastAsia="zh-CN"/>
              </w:rPr>
              <w:t>工作流程等</w:t>
            </w:r>
          </w:p>
          <w:p w14:paraId="770AA452">
            <w:pPr>
              <w:wordWrap w:val="0"/>
              <w:adjustRightInd w:val="0"/>
              <w:snapToGrid w:val="0"/>
              <w:spacing w:line="320" w:lineRule="exact"/>
              <w:rPr>
                <w:rFonts w:ascii="宋体" w:hAnsi="宋体" w:cs="宋体"/>
                <w:b w:val="0"/>
                <w:bCs w:val="0"/>
                <w:szCs w:val="21"/>
              </w:rPr>
            </w:pPr>
            <w:r>
              <w:rPr>
                <w:rFonts w:hint="eastAsia" w:ascii="宋体" w:hAnsi="宋体" w:cs="宋体"/>
                <w:b w:val="0"/>
                <w:bCs w:val="0"/>
                <w:szCs w:val="21"/>
              </w:rPr>
              <w:t>评分依据：</w:t>
            </w:r>
          </w:p>
          <w:p w14:paraId="05232EA5">
            <w:pPr>
              <w:wordWrap w:val="0"/>
              <w:adjustRightInd w:val="0"/>
              <w:snapToGrid w:val="0"/>
              <w:spacing w:line="320" w:lineRule="exact"/>
              <w:rPr>
                <w:rFonts w:ascii="宋体" w:hAnsi="宋体" w:cs="宋体"/>
                <w:szCs w:val="21"/>
              </w:rPr>
            </w:pPr>
            <w:r>
              <w:rPr>
                <w:rFonts w:hint="eastAsia" w:ascii="宋体" w:hAnsi="宋体" w:cs="宋体"/>
                <w:szCs w:val="21"/>
              </w:rPr>
              <w:t>每提供上述任意一项内容得</w:t>
            </w:r>
            <w:r>
              <w:rPr>
                <w:rFonts w:hint="eastAsia" w:ascii="宋体" w:hAnsi="宋体" w:cs="宋体"/>
                <w:szCs w:val="21"/>
                <w:lang w:val="en-US" w:eastAsia="zh-CN"/>
              </w:rPr>
              <w:t>5</w:t>
            </w:r>
            <w:r>
              <w:rPr>
                <w:rFonts w:hint="eastAsia" w:ascii="宋体" w:hAnsi="宋体" w:cs="宋体"/>
                <w:szCs w:val="21"/>
              </w:rPr>
              <w:t>分，本小项累计最高得</w:t>
            </w:r>
            <w:r>
              <w:rPr>
                <w:rFonts w:hint="eastAsia" w:ascii="宋体" w:hAnsi="宋体" w:cs="宋体"/>
                <w:szCs w:val="21"/>
                <w:lang w:val="en-US" w:eastAsia="zh-CN"/>
              </w:rPr>
              <w:t>20</w:t>
            </w:r>
            <w:r>
              <w:rPr>
                <w:rFonts w:hint="eastAsia" w:ascii="宋体" w:hAnsi="宋体" w:cs="宋体"/>
                <w:szCs w:val="21"/>
              </w:rPr>
              <w:t>分；在此基础上，专家根据各供应商的具体响应内容按照量化的评审因素指标进一步评审：</w:t>
            </w:r>
          </w:p>
          <w:p w14:paraId="62B63F92">
            <w:pPr>
              <w:wordWrap w:val="0"/>
              <w:adjustRightInd w:val="0"/>
              <w:snapToGrid w:val="0"/>
              <w:spacing w:line="320" w:lineRule="exact"/>
              <w:rPr>
                <w:rFonts w:ascii="宋体" w:hAnsi="宋体" w:cs="宋体"/>
                <w:szCs w:val="21"/>
              </w:rPr>
            </w:pPr>
            <w:r>
              <w:rPr>
                <w:rFonts w:hint="eastAsia" w:ascii="宋体" w:hAnsi="宋体" w:cs="宋体"/>
                <w:szCs w:val="21"/>
              </w:rPr>
              <w:t>1.方案整体科学合理、针对性强、可操作性强，评审为优的，加</w:t>
            </w:r>
            <w:r>
              <w:rPr>
                <w:rFonts w:hint="eastAsia" w:ascii="宋体" w:hAnsi="宋体" w:cs="宋体"/>
                <w:szCs w:val="21"/>
                <w:lang w:val="en-US" w:eastAsia="zh-CN"/>
              </w:rPr>
              <w:t>10</w:t>
            </w:r>
            <w:r>
              <w:rPr>
                <w:rFonts w:hint="eastAsia" w:ascii="宋体" w:hAnsi="宋体" w:cs="宋体"/>
                <w:szCs w:val="21"/>
              </w:rPr>
              <w:t>分；</w:t>
            </w:r>
          </w:p>
          <w:p w14:paraId="2E3AFC13">
            <w:pPr>
              <w:wordWrap w:val="0"/>
              <w:adjustRightInd w:val="0"/>
              <w:snapToGrid w:val="0"/>
              <w:spacing w:line="320" w:lineRule="exact"/>
              <w:rPr>
                <w:rFonts w:ascii="宋体" w:hAnsi="宋体" w:cs="宋体"/>
                <w:szCs w:val="21"/>
              </w:rPr>
            </w:pPr>
            <w:r>
              <w:rPr>
                <w:rFonts w:hint="eastAsia" w:ascii="宋体" w:hAnsi="宋体" w:cs="宋体"/>
                <w:szCs w:val="21"/>
              </w:rPr>
              <w:t>2.方案较合理、有一定针对性、一定可操作性，评审为良的，加</w:t>
            </w:r>
            <w:r>
              <w:rPr>
                <w:rFonts w:hint="eastAsia" w:ascii="宋体" w:hAnsi="宋体" w:cs="宋体"/>
                <w:szCs w:val="21"/>
                <w:lang w:val="en-US" w:eastAsia="zh-CN"/>
              </w:rPr>
              <w:t>5</w:t>
            </w:r>
            <w:r>
              <w:rPr>
                <w:rFonts w:hint="eastAsia" w:ascii="宋体" w:hAnsi="宋体" w:cs="宋体"/>
                <w:szCs w:val="21"/>
              </w:rPr>
              <w:t>分；</w:t>
            </w:r>
          </w:p>
          <w:p w14:paraId="0424C357">
            <w:pPr>
              <w:wordWrap w:val="0"/>
              <w:adjustRightInd w:val="0"/>
              <w:snapToGrid w:val="0"/>
              <w:spacing w:line="320" w:lineRule="exact"/>
              <w:rPr>
                <w:rFonts w:ascii="宋体" w:hAnsi="宋体" w:cs="宋体"/>
                <w:szCs w:val="21"/>
              </w:rPr>
            </w:pPr>
            <w:r>
              <w:rPr>
                <w:rFonts w:hint="eastAsia" w:ascii="宋体" w:hAnsi="宋体" w:cs="宋体"/>
                <w:szCs w:val="21"/>
              </w:rPr>
              <w:t>3.方案不尽合理、针对性一般、可操作性一般，评审为中的，加</w:t>
            </w:r>
            <w:r>
              <w:rPr>
                <w:rFonts w:hint="eastAsia" w:ascii="宋体" w:hAnsi="宋体" w:cs="宋体"/>
                <w:szCs w:val="21"/>
                <w:lang w:val="en-US" w:eastAsia="zh-CN"/>
              </w:rPr>
              <w:t>3</w:t>
            </w:r>
            <w:r>
              <w:rPr>
                <w:rFonts w:hint="eastAsia" w:ascii="宋体" w:hAnsi="宋体" w:cs="宋体"/>
                <w:szCs w:val="21"/>
              </w:rPr>
              <w:t>分；</w:t>
            </w:r>
          </w:p>
          <w:p w14:paraId="1984BA34">
            <w:pPr>
              <w:pStyle w:val="8"/>
            </w:pPr>
            <w:r>
              <w:rPr>
                <w:rFonts w:hint="eastAsia" w:ascii="宋体" w:hAnsi="宋体" w:cs="宋体"/>
                <w:szCs w:val="21"/>
              </w:rPr>
              <w:t>4.方案不合理、无针对性、无可操作性，评审为差的，加0分。</w:t>
            </w:r>
          </w:p>
          <w:p w14:paraId="750A2A7A">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p>
        </w:tc>
      </w:tr>
      <w:tr w14:paraId="1939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32" w:type="dxa"/>
            <w:vMerge w:val="continue"/>
            <w:noWrap w:val="0"/>
            <w:vAlign w:val="center"/>
          </w:tcPr>
          <w:p w14:paraId="421BDA29">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14:paraId="7AE1D3BF">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2.项目重点难点分析、应对措施及相关的合理化建议</w:t>
            </w:r>
          </w:p>
        </w:tc>
        <w:tc>
          <w:tcPr>
            <w:tcW w:w="1081" w:type="dxa"/>
            <w:noWrap w:val="0"/>
            <w:vAlign w:val="center"/>
          </w:tcPr>
          <w:p w14:paraId="5D4AB332">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10分</w:t>
            </w:r>
          </w:p>
        </w:tc>
        <w:tc>
          <w:tcPr>
            <w:tcW w:w="4130" w:type="dxa"/>
            <w:noWrap w:val="0"/>
            <w:vAlign w:val="center"/>
          </w:tcPr>
          <w:p w14:paraId="4CC45AAA">
            <w:pPr>
              <w:keepNext w:val="0"/>
              <w:keepLines w:val="0"/>
              <w:pageBreakBefore w:val="0"/>
              <w:kinsoku/>
              <w:wordWrap/>
              <w:overflowPunct/>
              <w:topLinePunct w:val="0"/>
              <w:autoSpaceDE w:val="0"/>
              <w:autoSpaceDN w:val="0"/>
              <w:bidi w:val="0"/>
              <w:adjustRightInd w:val="0"/>
              <w:spacing w:line="36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分析本项目工作的重点、难点，并根据分析的结果制定相应的工作规划和应对措施，制定的规划、措施能够对后续开展本项目工作进行有针对性的指导。</w:t>
            </w:r>
          </w:p>
          <w:p w14:paraId="4F5E4B38">
            <w:pPr>
              <w:keepNext w:val="0"/>
              <w:keepLines w:val="0"/>
              <w:pageBreakBefore w:val="0"/>
              <w:widowControl/>
              <w:numPr>
                <w:ilvl w:val="0"/>
                <w:numId w:val="0"/>
              </w:numPr>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评分依据：</w:t>
            </w:r>
          </w:p>
          <w:p w14:paraId="77C40B1E">
            <w:pPr>
              <w:keepNext w:val="0"/>
              <w:keepLines w:val="0"/>
              <w:pageBreakBefore w:val="0"/>
              <w:widowControl/>
              <w:numPr>
                <w:ilvl w:val="0"/>
                <w:numId w:val="0"/>
              </w:numPr>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对项目重点难点分析全面、清晰到位；</w:t>
            </w:r>
          </w:p>
          <w:p w14:paraId="77546763">
            <w:pPr>
              <w:keepNext w:val="0"/>
              <w:keepLines w:val="0"/>
              <w:pageBreakBefore w:val="0"/>
              <w:widowControl/>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2.</w:t>
            </w:r>
            <w:r>
              <w:rPr>
                <w:rFonts w:hint="eastAsia" w:asciiTheme="minorEastAsia" w:hAnsiTheme="minorEastAsia" w:eastAsiaTheme="minorEastAsia" w:cstheme="minorEastAsia"/>
                <w:kern w:val="0"/>
                <w:sz w:val="21"/>
                <w:szCs w:val="21"/>
              </w:rPr>
              <w:t>能针对项目重点难点逐项提出应对措施及相关的合理化建议；</w:t>
            </w:r>
          </w:p>
          <w:p w14:paraId="1927DC17">
            <w:pPr>
              <w:keepNext w:val="0"/>
              <w:keepLines w:val="0"/>
              <w:pageBreakBefore w:val="0"/>
              <w:widowControl/>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3.</w:t>
            </w:r>
            <w:r>
              <w:rPr>
                <w:rFonts w:hint="eastAsia" w:asciiTheme="minorEastAsia" w:hAnsiTheme="minorEastAsia" w:eastAsiaTheme="minorEastAsia" w:cstheme="minorEastAsia"/>
                <w:kern w:val="0"/>
                <w:sz w:val="21"/>
                <w:szCs w:val="21"/>
              </w:rPr>
              <w:t>应对措施针对性强、可操作性强；</w:t>
            </w:r>
          </w:p>
          <w:p w14:paraId="304D6895">
            <w:pPr>
              <w:keepNext w:val="0"/>
              <w:keepLines w:val="0"/>
              <w:pageBreakBefore w:val="0"/>
              <w:widowControl/>
              <w:kinsoku/>
              <w:wordWrap/>
              <w:overflowPunct/>
              <w:topLinePunct w:val="0"/>
              <w:bidi w:val="0"/>
              <w:snapToGrid w:val="0"/>
              <w:spacing w:line="360" w:lineRule="auto"/>
              <w:jc w:val="left"/>
              <w:textAlignment w:val="auto"/>
              <w:rPr>
                <w:rFonts w:hint="eastAsia" w:asciiTheme="minorEastAsia" w:hAnsiTheme="minorEastAsia" w:eastAsiaTheme="minorEastAsia" w:cstheme="minorEastAsia"/>
                <w:kern w:val="0"/>
                <w:sz w:val="21"/>
                <w:szCs w:val="21"/>
              </w:rPr>
            </w:pPr>
            <w:r>
              <w:rPr>
                <w:rFonts w:hint="eastAsia" w:asciiTheme="minorEastAsia" w:hAnsiTheme="minorEastAsia" w:cstheme="minorEastAsia"/>
                <w:kern w:val="0"/>
                <w:sz w:val="21"/>
                <w:szCs w:val="21"/>
                <w:lang w:val="en-US" w:eastAsia="zh-CN"/>
              </w:rPr>
              <w:t>4.</w:t>
            </w:r>
            <w:r>
              <w:rPr>
                <w:rFonts w:hint="eastAsia" w:asciiTheme="minorEastAsia" w:hAnsiTheme="minorEastAsia" w:eastAsiaTheme="minorEastAsia" w:cstheme="minorEastAsia"/>
                <w:kern w:val="0"/>
                <w:sz w:val="21"/>
                <w:szCs w:val="21"/>
              </w:rPr>
              <w:t>相关的合理化建议可实施性强。</w:t>
            </w:r>
          </w:p>
          <w:p w14:paraId="19965CEA">
            <w:pPr>
              <w:spacing w:line="240" w:lineRule="auto"/>
              <w:jc w:val="left"/>
              <w:rPr>
                <w:rFonts w:hint="eastAsia" w:ascii="仿宋_GB2312" w:hAnsi="仿宋_GB2312" w:cs="仿宋_GB2312" w:eastAsiaTheme="minorEastAsia"/>
                <w:color w:val="auto"/>
                <w:sz w:val="21"/>
                <w:szCs w:val="21"/>
                <w:highlight w:val="none"/>
                <w:vertAlign w:val="baseline"/>
                <w:lang w:val="en-US" w:eastAsia="zh-CN"/>
              </w:rPr>
            </w:pPr>
            <w:r>
              <w:rPr>
                <w:rFonts w:hint="eastAsia" w:asciiTheme="minorEastAsia" w:hAnsiTheme="minorEastAsia" w:eastAsiaTheme="minorEastAsia" w:cstheme="minorEastAsia"/>
                <w:sz w:val="21"/>
                <w:szCs w:val="21"/>
              </w:rPr>
              <w:t>满足以上四项要求的得</w:t>
            </w:r>
            <w:r>
              <w:rPr>
                <w:rFonts w:hint="eastAsia" w:asciiTheme="minorEastAsia" w:hAnsiTheme="minorEastAsia" w:cstheme="minorEastAsia"/>
                <w:sz w:val="21"/>
                <w:szCs w:val="21"/>
                <w:lang w:val="en-US" w:eastAsia="zh-CN"/>
              </w:rPr>
              <w:t>10</w:t>
            </w:r>
            <w:r>
              <w:rPr>
                <w:rFonts w:hint="eastAsia" w:asciiTheme="minorEastAsia" w:hAnsiTheme="minorEastAsia" w:eastAsiaTheme="minorEastAsia" w:cstheme="minorEastAsia"/>
                <w:sz w:val="21"/>
                <w:szCs w:val="21"/>
              </w:rPr>
              <w:t>分，满足其中三项要求的得</w:t>
            </w:r>
            <w:r>
              <w:rPr>
                <w:rFonts w:hint="eastAsia" w:asciiTheme="minorEastAsia" w:hAnsiTheme="minorEastAsia" w:cstheme="minorEastAsia"/>
                <w:sz w:val="21"/>
                <w:szCs w:val="21"/>
                <w:lang w:val="en-US" w:eastAsia="zh-CN"/>
              </w:rPr>
              <w:t>7.5</w:t>
            </w:r>
            <w:r>
              <w:rPr>
                <w:rFonts w:hint="eastAsia" w:asciiTheme="minorEastAsia" w:hAnsiTheme="minorEastAsia" w:eastAsiaTheme="minorEastAsia" w:cstheme="minorEastAsia"/>
                <w:sz w:val="21"/>
                <w:szCs w:val="21"/>
              </w:rPr>
              <w:t>分，满足其中二项要求的得</w:t>
            </w: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分，</w:t>
            </w:r>
            <w:r>
              <w:rPr>
                <w:rFonts w:hint="eastAsia" w:asciiTheme="minorEastAsia" w:hAnsiTheme="minorEastAsia" w:cstheme="minorEastAsia"/>
                <w:sz w:val="21"/>
                <w:szCs w:val="21"/>
                <w:lang w:val="en-US" w:eastAsia="zh-CN"/>
              </w:rPr>
              <w:t>满足其中一项要求的得2.5分，</w:t>
            </w:r>
            <w:r>
              <w:rPr>
                <w:rFonts w:hint="eastAsia" w:asciiTheme="minorEastAsia" w:hAnsiTheme="minorEastAsia" w:eastAsiaTheme="minorEastAsia" w:cstheme="minorEastAsia"/>
                <w:sz w:val="21"/>
                <w:szCs w:val="21"/>
              </w:rPr>
              <w:t>其他情况不得分。</w:t>
            </w:r>
          </w:p>
        </w:tc>
      </w:tr>
      <w:tr w14:paraId="007F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6" w:hRule="atLeast"/>
          <w:jc w:val="center"/>
        </w:trPr>
        <w:tc>
          <w:tcPr>
            <w:tcW w:w="932" w:type="dxa"/>
            <w:vMerge w:val="continue"/>
            <w:noWrap w:val="0"/>
            <w:vAlign w:val="center"/>
          </w:tcPr>
          <w:p w14:paraId="303F5A1F">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14:paraId="441013FC">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default"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3.质量保障措施及方案</w:t>
            </w:r>
          </w:p>
        </w:tc>
        <w:tc>
          <w:tcPr>
            <w:tcW w:w="1081" w:type="dxa"/>
            <w:noWrap w:val="0"/>
            <w:vAlign w:val="center"/>
          </w:tcPr>
          <w:p w14:paraId="27B53C3E">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10分</w:t>
            </w:r>
          </w:p>
        </w:tc>
        <w:tc>
          <w:tcPr>
            <w:tcW w:w="4130" w:type="dxa"/>
            <w:noWrap w:val="0"/>
            <w:vAlign w:val="center"/>
          </w:tcPr>
          <w:p w14:paraId="58A7EAE2">
            <w:pPr>
              <w:wordWrap w:val="0"/>
              <w:adjustRightInd w:val="0"/>
              <w:snapToGrid w:val="0"/>
              <w:spacing w:line="320" w:lineRule="exact"/>
              <w:rPr>
                <w:rFonts w:ascii="宋体" w:hAnsi="宋体" w:cs="宋体"/>
                <w:szCs w:val="21"/>
              </w:rPr>
            </w:pPr>
            <w:r>
              <w:rPr>
                <w:rFonts w:hint="eastAsia" w:ascii="宋体" w:hAnsi="宋体" w:cs="宋体"/>
                <w:szCs w:val="21"/>
              </w:rPr>
              <w:t>根据</w:t>
            </w:r>
            <w:r>
              <w:rPr>
                <w:rFonts w:hint="eastAsia" w:ascii="宋体" w:hAnsi="宋体" w:cs="宋体"/>
                <w:szCs w:val="21"/>
                <w:lang w:val="en-US" w:eastAsia="zh-CN"/>
              </w:rPr>
              <w:t>采购</w:t>
            </w:r>
            <w:r>
              <w:rPr>
                <w:rFonts w:hint="eastAsia" w:ascii="宋体" w:hAnsi="宋体" w:cs="宋体"/>
                <w:szCs w:val="21"/>
              </w:rPr>
              <w:t>文件要求提供实施方案，内容应包括：</w:t>
            </w:r>
          </w:p>
          <w:p w14:paraId="2D254754">
            <w:pPr>
              <w:wordWrap w:val="0"/>
              <w:adjustRightInd w:val="0"/>
              <w:snapToGrid w:val="0"/>
              <w:spacing w:line="320" w:lineRule="exact"/>
              <w:rPr>
                <w:rFonts w:ascii="宋体" w:hAnsi="宋体" w:cs="宋体"/>
                <w:szCs w:val="21"/>
              </w:rPr>
            </w:pPr>
            <w:r>
              <w:rPr>
                <w:rFonts w:hint="eastAsia" w:ascii="宋体" w:hAnsi="宋体" w:cs="宋体"/>
                <w:szCs w:val="21"/>
              </w:rPr>
              <w:t>1.</w:t>
            </w:r>
            <w:r>
              <w:rPr>
                <w:rFonts w:hint="eastAsia" w:asciiTheme="minorEastAsia" w:hAnsiTheme="minorEastAsia" w:eastAsiaTheme="minorEastAsia" w:cstheme="minorEastAsia"/>
                <w:kern w:val="0"/>
                <w:sz w:val="21"/>
                <w:szCs w:val="21"/>
              </w:rPr>
              <w:t>项目质量管理制度措施</w:t>
            </w:r>
          </w:p>
          <w:p w14:paraId="03D1A2C1">
            <w:pPr>
              <w:wordWrap w:val="0"/>
              <w:adjustRightInd w:val="0"/>
              <w:snapToGrid w:val="0"/>
              <w:spacing w:line="320" w:lineRule="exact"/>
              <w:rPr>
                <w:rFonts w:ascii="宋体" w:hAnsi="宋体" w:cs="宋体"/>
                <w:szCs w:val="21"/>
              </w:rPr>
            </w:pPr>
            <w:r>
              <w:rPr>
                <w:rFonts w:hint="eastAsia" w:ascii="宋体" w:hAnsi="宋体" w:cs="宋体"/>
                <w:szCs w:val="21"/>
              </w:rPr>
              <w:t>2.</w:t>
            </w:r>
            <w:r>
              <w:rPr>
                <w:rFonts w:hint="eastAsia" w:asciiTheme="minorEastAsia" w:hAnsiTheme="minorEastAsia" w:eastAsiaTheme="minorEastAsia" w:cstheme="minorEastAsia"/>
                <w:kern w:val="0"/>
                <w:sz w:val="21"/>
                <w:szCs w:val="21"/>
              </w:rPr>
              <w:t>保证服务人员的稳定</w:t>
            </w:r>
          </w:p>
          <w:p w14:paraId="2AA58A24">
            <w:pPr>
              <w:wordWrap w:val="0"/>
              <w:adjustRightInd w:val="0"/>
              <w:snapToGrid w:val="0"/>
              <w:spacing w:line="320" w:lineRule="exact"/>
              <w:rPr>
                <w:rFonts w:ascii="宋体" w:hAnsi="宋体" w:cs="宋体"/>
                <w:szCs w:val="21"/>
              </w:rPr>
            </w:pPr>
            <w:r>
              <w:rPr>
                <w:rFonts w:hint="eastAsia" w:ascii="宋体" w:hAnsi="宋体" w:cs="宋体"/>
                <w:szCs w:val="21"/>
              </w:rPr>
              <w:t>3.</w:t>
            </w:r>
            <w:r>
              <w:rPr>
                <w:rFonts w:hint="eastAsia" w:asciiTheme="minorEastAsia" w:hAnsiTheme="minorEastAsia" w:eastAsiaTheme="minorEastAsia" w:cstheme="minorEastAsia"/>
                <w:kern w:val="0"/>
                <w:sz w:val="21"/>
                <w:szCs w:val="21"/>
              </w:rPr>
              <w:t>保证服务的质量</w:t>
            </w:r>
          </w:p>
          <w:p w14:paraId="4D01C5E6">
            <w:pPr>
              <w:pStyle w:val="10"/>
              <w:adjustRightInd w:val="0"/>
              <w:snapToGrid w:val="0"/>
              <w:spacing w:line="320" w:lineRule="exact"/>
              <w:rPr>
                <w:rFonts w:ascii="宋体" w:hAnsi="宋体" w:cs="宋体"/>
                <w:b w:val="0"/>
                <w:bCs w:val="0"/>
                <w:sz w:val="21"/>
                <w:szCs w:val="21"/>
              </w:rPr>
            </w:pPr>
            <w:r>
              <w:rPr>
                <w:rFonts w:hint="eastAsia" w:ascii="宋体" w:hAnsi="宋体" w:cs="宋体"/>
                <w:b w:val="0"/>
                <w:bCs w:val="0"/>
                <w:sz w:val="21"/>
                <w:szCs w:val="21"/>
              </w:rPr>
              <w:t>4.</w:t>
            </w:r>
            <w:r>
              <w:rPr>
                <w:rFonts w:hint="eastAsia" w:asciiTheme="minorEastAsia" w:hAnsiTheme="minorEastAsia" w:eastAsiaTheme="minorEastAsia" w:cstheme="minorEastAsia"/>
                <w:kern w:val="0"/>
                <w:sz w:val="21"/>
                <w:szCs w:val="21"/>
              </w:rPr>
              <w:t>成果安全性保障措施</w:t>
            </w:r>
          </w:p>
          <w:p w14:paraId="4FD13737">
            <w:pPr>
              <w:wordWrap w:val="0"/>
              <w:adjustRightInd w:val="0"/>
              <w:snapToGrid w:val="0"/>
              <w:spacing w:line="320" w:lineRule="exact"/>
              <w:rPr>
                <w:rFonts w:ascii="宋体" w:hAnsi="宋体" w:cs="宋体"/>
                <w:b w:val="0"/>
                <w:bCs w:val="0"/>
                <w:szCs w:val="21"/>
              </w:rPr>
            </w:pPr>
            <w:r>
              <w:rPr>
                <w:rFonts w:hint="eastAsia" w:ascii="宋体" w:hAnsi="宋体" w:cs="宋体"/>
                <w:b w:val="0"/>
                <w:bCs w:val="0"/>
                <w:szCs w:val="21"/>
              </w:rPr>
              <w:t>评分依据：</w:t>
            </w:r>
          </w:p>
          <w:p w14:paraId="3DC6219B">
            <w:pPr>
              <w:wordWrap w:val="0"/>
              <w:adjustRightInd w:val="0"/>
              <w:snapToGrid w:val="0"/>
              <w:spacing w:line="320" w:lineRule="exact"/>
              <w:rPr>
                <w:rFonts w:ascii="宋体" w:hAnsi="宋体" w:cs="宋体"/>
                <w:szCs w:val="21"/>
              </w:rPr>
            </w:pPr>
            <w:r>
              <w:rPr>
                <w:rFonts w:hint="eastAsia" w:ascii="宋体" w:hAnsi="宋体" w:cs="宋体"/>
                <w:szCs w:val="21"/>
              </w:rPr>
              <w:t>每提供上述任意一项内容得</w:t>
            </w:r>
            <w:r>
              <w:rPr>
                <w:rFonts w:hint="eastAsia" w:ascii="宋体" w:hAnsi="宋体" w:cs="宋体"/>
                <w:szCs w:val="21"/>
                <w:lang w:val="en-US" w:eastAsia="zh-CN"/>
              </w:rPr>
              <w:t>1</w:t>
            </w:r>
            <w:r>
              <w:rPr>
                <w:rFonts w:hint="eastAsia" w:ascii="宋体" w:hAnsi="宋体" w:cs="宋体"/>
                <w:szCs w:val="21"/>
              </w:rPr>
              <w:t>分，本小项累计最高得</w:t>
            </w:r>
            <w:r>
              <w:rPr>
                <w:rFonts w:hint="eastAsia" w:ascii="宋体" w:hAnsi="宋体" w:cs="宋体"/>
                <w:szCs w:val="21"/>
                <w:lang w:val="en-US" w:eastAsia="zh-CN"/>
              </w:rPr>
              <w:t>4</w:t>
            </w:r>
            <w:r>
              <w:rPr>
                <w:rFonts w:hint="eastAsia" w:ascii="宋体" w:hAnsi="宋体" w:cs="宋体"/>
                <w:szCs w:val="21"/>
              </w:rPr>
              <w:t>分；在此基础上，专家根据各供应商的具体响应内容按照量化的评审因素指标进一步评审：</w:t>
            </w:r>
          </w:p>
          <w:p w14:paraId="37213A9B">
            <w:pPr>
              <w:wordWrap w:val="0"/>
              <w:adjustRightInd w:val="0"/>
              <w:snapToGrid w:val="0"/>
              <w:spacing w:line="320" w:lineRule="exact"/>
              <w:rPr>
                <w:rFonts w:ascii="宋体" w:hAnsi="宋体" w:cs="宋体"/>
                <w:szCs w:val="21"/>
              </w:rPr>
            </w:pPr>
            <w:r>
              <w:rPr>
                <w:rFonts w:hint="eastAsia" w:ascii="宋体" w:hAnsi="宋体" w:cs="宋体"/>
                <w:szCs w:val="21"/>
              </w:rPr>
              <w:t>1.保障措施</w:t>
            </w:r>
            <w:r>
              <w:rPr>
                <w:rFonts w:hint="eastAsia" w:ascii="宋体" w:hAnsi="宋体" w:cs="宋体"/>
                <w:szCs w:val="21"/>
                <w:lang w:val="en-US" w:eastAsia="zh-CN"/>
              </w:rPr>
              <w:t>方案</w:t>
            </w:r>
            <w:r>
              <w:rPr>
                <w:rFonts w:hint="eastAsia" w:ascii="宋体" w:hAnsi="宋体" w:cs="宋体"/>
                <w:szCs w:val="21"/>
              </w:rPr>
              <w:t>科学合理、</w:t>
            </w:r>
            <w:r>
              <w:rPr>
                <w:rFonts w:hint="eastAsia" w:ascii="宋体" w:hAnsi="宋体" w:cs="宋体"/>
                <w:szCs w:val="21"/>
                <w:lang w:val="en-US" w:eastAsia="zh-CN"/>
              </w:rPr>
              <w:t>可行</w:t>
            </w:r>
            <w:r>
              <w:rPr>
                <w:rFonts w:hint="eastAsia" w:ascii="宋体" w:hAnsi="宋体" w:cs="宋体"/>
                <w:szCs w:val="21"/>
              </w:rPr>
              <w:t>性强，评审为优的，加</w:t>
            </w:r>
            <w:r>
              <w:rPr>
                <w:rFonts w:hint="eastAsia" w:ascii="宋体" w:hAnsi="宋体" w:cs="宋体"/>
                <w:szCs w:val="21"/>
                <w:lang w:val="en-US" w:eastAsia="zh-CN"/>
              </w:rPr>
              <w:t>6</w:t>
            </w:r>
            <w:r>
              <w:rPr>
                <w:rFonts w:hint="eastAsia" w:ascii="宋体" w:hAnsi="宋体" w:cs="宋体"/>
                <w:szCs w:val="21"/>
              </w:rPr>
              <w:t>分；</w:t>
            </w:r>
          </w:p>
          <w:p w14:paraId="362C55F6">
            <w:pPr>
              <w:wordWrap w:val="0"/>
              <w:adjustRightInd w:val="0"/>
              <w:snapToGrid w:val="0"/>
              <w:spacing w:line="320" w:lineRule="exact"/>
              <w:rPr>
                <w:rFonts w:ascii="宋体" w:hAnsi="宋体" w:cs="宋体"/>
                <w:szCs w:val="21"/>
              </w:rPr>
            </w:pPr>
            <w:r>
              <w:rPr>
                <w:rFonts w:hint="eastAsia" w:ascii="宋体" w:hAnsi="宋体" w:cs="宋体"/>
                <w:szCs w:val="21"/>
              </w:rPr>
              <w:t>2.保障措施</w:t>
            </w:r>
            <w:r>
              <w:rPr>
                <w:rFonts w:hint="eastAsia" w:ascii="宋体" w:hAnsi="宋体" w:cs="宋体"/>
                <w:szCs w:val="21"/>
                <w:lang w:val="en-US" w:eastAsia="zh-CN"/>
              </w:rPr>
              <w:t>方案</w:t>
            </w:r>
            <w:r>
              <w:rPr>
                <w:rFonts w:hint="eastAsia" w:ascii="宋体" w:hAnsi="宋体" w:cs="宋体"/>
                <w:szCs w:val="21"/>
              </w:rPr>
              <w:t>较合理、一定</w:t>
            </w:r>
            <w:r>
              <w:rPr>
                <w:rFonts w:hint="eastAsia" w:ascii="宋体" w:hAnsi="宋体" w:cs="宋体"/>
                <w:szCs w:val="21"/>
                <w:lang w:val="en-US" w:eastAsia="zh-CN"/>
              </w:rPr>
              <w:t>可行</w:t>
            </w:r>
            <w:r>
              <w:rPr>
                <w:rFonts w:hint="eastAsia" w:ascii="宋体" w:hAnsi="宋体" w:cs="宋体"/>
                <w:szCs w:val="21"/>
              </w:rPr>
              <w:t>性，评审为良的，加</w:t>
            </w:r>
            <w:r>
              <w:rPr>
                <w:rFonts w:hint="eastAsia" w:ascii="宋体" w:hAnsi="宋体" w:cs="宋体"/>
                <w:szCs w:val="21"/>
                <w:lang w:val="en-US" w:eastAsia="zh-CN"/>
              </w:rPr>
              <w:t>5</w:t>
            </w:r>
            <w:r>
              <w:rPr>
                <w:rFonts w:hint="eastAsia" w:ascii="宋体" w:hAnsi="宋体" w:cs="宋体"/>
                <w:szCs w:val="21"/>
              </w:rPr>
              <w:t>分；</w:t>
            </w:r>
          </w:p>
          <w:p w14:paraId="7D531013">
            <w:pPr>
              <w:wordWrap w:val="0"/>
              <w:adjustRightInd w:val="0"/>
              <w:snapToGrid w:val="0"/>
              <w:spacing w:line="320" w:lineRule="exact"/>
              <w:rPr>
                <w:rFonts w:ascii="宋体" w:hAnsi="宋体" w:cs="宋体"/>
                <w:szCs w:val="21"/>
              </w:rPr>
            </w:pPr>
            <w:r>
              <w:rPr>
                <w:rFonts w:hint="eastAsia" w:ascii="宋体" w:hAnsi="宋体" w:cs="宋体"/>
                <w:szCs w:val="21"/>
              </w:rPr>
              <w:t>3.保障措施</w:t>
            </w:r>
            <w:r>
              <w:rPr>
                <w:rFonts w:hint="eastAsia" w:ascii="宋体" w:hAnsi="宋体" w:cs="宋体"/>
                <w:szCs w:val="21"/>
                <w:lang w:val="en-US" w:eastAsia="zh-CN"/>
              </w:rPr>
              <w:t>方案</w:t>
            </w:r>
            <w:r>
              <w:rPr>
                <w:rFonts w:hint="eastAsia" w:ascii="宋体" w:hAnsi="宋体" w:cs="宋体"/>
                <w:szCs w:val="21"/>
              </w:rPr>
              <w:t>不尽合理、</w:t>
            </w:r>
            <w:r>
              <w:rPr>
                <w:rFonts w:hint="eastAsia" w:ascii="宋体" w:hAnsi="宋体" w:cs="宋体"/>
                <w:szCs w:val="21"/>
                <w:lang w:val="en-US" w:eastAsia="zh-CN"/>
              </w:rPr>
              <w:t>可行</w:t>
            </w:r>
            <w:r>
              <w:rPr>
                <w:rFonts w:hint="eastAsia" w:ascii="宋体" w:hAnsi="宋体" w:cs="宋体"/>
                <w:szCs w:val="21"/>
              </w:rPr>
              <w:t>性一般，评审为中的，加</w:t>
            </w:r>
            <w:r>
              <w:rPr>
                <w:rFonts w:hint="eastAsia" w:ascii="宋体" w:hAnsi="宋体" w:cs="宋体"/>
                <w:szCs w:val="21"/>
                <w:lang w:val="en-US" w:eastAsia="zh-CN"/>
              </w:rPr>
              <w:t>4</w:t>
            </w:r>
            <w:r>
              <w:rPr>
                <w:rFonts w:hint="eastAsia" w:ascii="宋体" w:hAnsi="宋体" w:cs="宋体"/>
                <w:szCs w:val="21"/>
              </w:rPr>
              <w:t>分；</w:t>
            </w:r>
          </w:p>
          <w:p w14:paraId="5D70BA83">
            <w:pPr>
              <w:pStyle w:val="8"/>
            </w:pPr>
            <w:r>
              <w:rPr>
                <w:rFonts w:hint="eastAsia" w:ascii="宋体" w:hAnsi="宋体" w:cs="宋体"/>
                <w:szCs w:val="21"/>
              </w:rPr>
              <w:t>4.保障措施</w:t>
            </w:r>
            <w:r>
              <w:rPr>
                <w:rFonts w:hint="eastAsia" w:ascii="宋体" w:hAnsi="宋体" w:cs="宋体"/>
                <w:szCs w:val="21"/>
                <w:lang w:val="en-US" w:eastAsia="zh-CN"/>
              </w:rPr>
              <w:t>方案</w:t>
            </w:r>
            <w:r>
              <w:rPr>
                <w:rFonts w:hint="eastAsia" w:ascii="宋体" w:hAnsi="宋体" w:cs="宋体"/>
                <w:szCs w:val="21"/>
              </w:rPr>
              <w:t>不合理、无</w:t>
            </w:r>
            <w:r>
              <w:rPr>
                <w:rFonts w:hint="eastAsia" w:ascii="宋体" w:hAnsi="宋体" w:cs="宋体"/>
                <w:szCs w:val="21"/>
                <w:lang w:val="en-US" w:eastAsia="zh-CN"/>
              </w:rPr>
              <w:t>可行</w:t>
            </w:r>
            <w:r>
              <w:rPr>
                <w:rFonts w:hint="eastAsia" w:ascii="宋体" w:hAnsi="宋体" w:cs="宋体"/>
                <w:szCs w:val="21"/>
              </w:rPr>
              <w:t>性，评审为差的，加0分。</w:t>
            </w:r>
          </w:p>
          <w:p w14:paraId="40EB3D6A">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p>
        </w:tc>
      </w:tr>
      <w:tr w14:paraId="1837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932" w:type="dxa"/>
            <w:vMerge w:val="continue"/>
            <w:noWrap w:val="0"/>
            <w:vAlign w:val="center"/>
          </w:tcPr>
          <w:p w14:paraId="331D0B0C">
            <w:pPr>
              <w:keepNext w:val="0"/>
              <w:keepLines w:val="0"/>
              <w:pageBreakBefore w:val="0"/>
              <w:widowControl/>
              <w:kinsoku/>
              <w:wordWrap w:val="0"/>
              <w:overflowPunct/>
              <w:topLinePunct w:val="0"/>
              <w:autoSpaceDE/>
              <w:autoSpaceDN/>
              <w:bidi w:val="0"/>
              <w:adjustRightInd/>
              <w:snapToGrid/>
              <w:spacing w:line="240" w:lineRule="auto"/>
              <w:jc w:val="left"/>
              <w:textAlignment w:val="top"/>
              <w:rPr>
                <w:rFonts w:hint="eastAsia" w:ascii="黑体" w:hAnsi="黑体" w:eastAsia="黑体" w:cs="黑体"/>
                <w:sz w:val="22"/>
                <w:szCs w:val="22"/>
                <w:highlight w:val="none"/>
                <w:vertAlign w:val="baseline"/>
                <w:lang w:val="en-US" w:eastAsia="zh-CN"/>
              </w:rPr>
            </w:pPr>
          </w:p>
        </w:tc>
        <w:tc>
          <w:tcPr>
            <w:tcW w:w="2115" w:type="dxa"/>
            <w:noWrap w:val="0"/>
            <w:vAlign w:val="center"/>
          </w:tcPr>
          <w:p w14:paraId="5C52A7F3">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4.本项目的服务人数、服务人员专业素质</w:t>
            </w:r>
          </w:p>
        </w:tc>
        <w:tc>
          <w:tcPr>
            <w:tcW w:w="1081" w:type="dxa"/>
            <w:noWrap w:val="0"/>
            <w:vAlign w:val="center"/>
          </w:tcPr>
          <w:p w14:paraId="5B877B56">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20分</w:t>
            </w:r>
          </w:p>
        </w:tc>
        <w:tc>
          <w:tcPr>
            <w:tcW w:w="4130" w:type="dxa"/>
            <w:noWrap w:val="0"/>
            <w:vAlign w:val="center"/>
          </w:tcPr>
          <w:p w14:paraId="594CC76F">
            <w:pPr>
              <w:pStyle w:val="42"/>
              <w:keepNext w:val="0"/>
              <w:keepLines w:val="0"/>
              <w:pageBreakBefore w:val="0"/>
              <w:numPr>
                <w:ilvl w:val="0"/>
                <w:numId w:val="9"/>
              </w:numPr>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拟安排的项目</w:t>
            </w:r>
            <w:r>
              <w:rPr>
                <w:rFonts w:hint="eastAsia" w:asciiTheme="minorEastAsia" w:hAnsiTheme="minorEastAsia" w:eastAsiaTheme="minorEastAsia" w:cstheme="minorEastAsia"/>
                <w:sz w:val="21"/>
                <w:szCs w:val="21"/>
                <w:highlight w:val="none"/>
                <w:lang w:eastAsia="zh-CN"/>
              </w:rPr>
              <w:t>负责人</w:t>
            </w:r>
            <w:r>
              <w:rPr>
                <w:rFonts w:hint="eastAsia" w:asciiTheme="minorEastAsia" w:hAnsiTheme="minorEastAsia" w:eastAsiaTheme="minorEastAsia" w:cstheme="minorEastAsia"/>
                <w:sz w:val="21"/>
                <w:szCs w:val="21"/>
                <w:highlight w:val="none"/>
                <w:lang w:val="en-US" w:eastAsia="zh-CN"/>
              </w:rPr>
              <w:t>1名，需为投标人自有员工（提供劳动合同、工资凭证或社保参保记录等相关证明材料）</w:t>
            </w:r>
            <w:r>
              <w:rPr>
                <w:rFonts w:hint="eastAsia" w:asciiTheme="minorEastAsia" w:hAnsiTheme="minorEastAsia" w:eastAsiaTheme="minorEastAsia" w:cstheme="minorEastAsia"/>
                <w:sz w:val="21"/>
                <w:szCs w:val="21"/>
                <w:highlight w:val="none"/>
              </w:rPr>
              <w:t>，否则本项不得分</w:t>
            </w:r>
            <w:r>
              <w:rPr>
                <w:rFonts w:hint="eastAsia" w:asciiTheme="minorEastAsia" w:hAnsiTheme="minorEastAsia" w:cstheme="minorEastAsia"/>
                <w:sz w:val="21"/>
                <w:szCs w:val="21"/>
                <w:highlight w:val="none"/>
                <w:lang w:eastAsia="zh-CN"/>
              </w:rPr>
              <w:t>。</w:t>
            </w:r>
          </w:p>
          <w:p w14:paraId="064383B6">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拟安排的项目</w:t>
            </w:r>
            <w:r>
              <w:rPr>
                <w:rFonts w:hint="eastAsia" w:asciiTheme="minorEastAsia" w:hAnsiTheme="minorEastAsia" w:eastAsiaTheme="minorEastAsia" w:cstheme="minorEastAsia"/>
                <w:sz w:val="21"/>
                <w:szCs w:val="21"/>
                <w:highlight w:val="none"/>
                <w:lang w:eastAsia="zh-CN"/>
              </w:rPr>
              <w:t>负责人</w:t>
            </w:r>
            <w:r>
              <w:rPr>
                <w:rFonts w:hint="eastAsia" w:asciiTheme="minorEastAsia" w:hAnsiTheme="minorEastAsia" w:eastAsiaTheme="minorEastAsia" w:cstheme="minorEastAsia"/>
                <w:sz w:val="21"/>
                <w:szCs w:val="21"/>
                <w:highlight w:val="none"/>
              </w:rPr>
              <w:t>自20</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年1月1日起至</w:t>
            </w:r>
            <w:r>
              <w:rPr>
                <w:rFonts w:hint="eastAsia" w:asciiTheme="minorEastAsia" w:hAnsiTheme="minorEastAsia" w:eastAsiaTheme="minorEastAsia" w:cstheme="minorEastAsia"/>
                <w:sz w:val="21"/>
                <w:szCs w:val="21"/>
                <w:highlight w:val="none"/>
                <w:lang w:eastAsia="zh-CN"/>
              </w:rPr>
              <w:t>投标截止日</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具有</w:t>
            </w:r>
            <w:r>
              <w:rPr>
                <w:rFonts w:hint="eastAsia" w:asciiTheme="minorEastAsia" w:hAnsiTheme="minorEastAsia" w:cstheme="minorEastAsia"/>
                <w:sz w:val="21"/>
                <w:szCs w:val="21"/>
                <w:highlight w:val="none"/>
                <w:lang w:eastAsia="zh-CN"/>
              </w:rPr>
              <w:t>医疗卫生行业相关</w:t>
            </w:r>
            <w:r>
              <w:rPr>
                <w:rFonts w:hint="eastAsia" w:asciiTheme="minorEastAsia" w:hAnsiTheme="minorEastAsia" w:eastAsiaTheme="minorEastAsia" w:cstheme="minorEastAsia"/>
                <w:sz w:val="21"/>
                <w:szCs w:val="21"/>
                <w:highlight w:val="none"/>
                <w:lang w:val="en-US" w:eastAsia="zh-CN"/>
              </w:rPr>
              <w:t>审计项目</w:t>
            </w:r>
            <w:r>
              <w:rPr>
                <w:rFonts w:hint="eastAsia" w:asciiTheme="minorEastAsia" w:hAnsiTheme="minorEastAsia" w:eastAsiaTheme="minorEastAsia" w:cstheme="minorEastAsia"/>
                <w:sz w:val="21"/>
                <w:szCs w:val="21"/>
                <w:highlight w:val="none"/>
                <w:lang w:eastAsia="zh-CN"/>
              </w:rPr>
              <w:t>经验</w:t>
            </w:r>
            <w:r>
              <w:rPr>
                <w:rFonts w:hint="eastAsia" w:asciiTheme="minorEastAsia" w:hAnsiTheme="minorEastAsia" w:eastAsiaTheme="minorEastAsia" w:cstheme="minorEastAsia"/>
                <w:szCs w:val="21"/>
                <w:highlight w:val="none"/>
              </w:rPr>
              <w:t>（项目类型为：</w:t>
            </w:r>
            <w:r>
              <w:rPr>
                <w:rFonts w:hint="eastAsia" w:asciiTheme="minorEastAsia" w:hAnsiTheme="minorEastAsia" w:cstheme="minorEastAsia"/>
                <w:szCs w:val="21"/>
                <w:highlight w:val="none"/>
                <w:lang w:eastAsia="zh-CN"/>
              </w:rPr>
              <w:t>财务收支</w:t>
            </w:r>
            <w:r>
              <w:rPr>
                <w:rFonts w:hint="eastAsia" w:asciiTheme="minorEastAsia" w:hAnsiTheme="minorEastAsia" w:eastAsiaTheme="minorEastAsia" w:cstheme="minorEastAsia"/>
                <w:szCs w:val="21"/>
                <w:highlight w:val="none"/>
              </w:rPr>
              <w:t>、预算执行、专项资金管理使用、内部控制管理</w:t>
            </w:r>
            <w:r>
              <w:rPr>
                <w:rFonts w:hint="eastAsia" w:asciiTheme="minorEastAsia" w:hAnsiTheme="minorEastAsia" w:cstheme="minorEastAsia"/>
                <w:szCs w:val="21"/>
                <w:highlight w:val="none"/>
                <w:lang w:eastAsia="zh-CN"/>
              </w:rPr>
              <w:t>、采购管理、医保基金、医疗设备绩效、</w:t>
            </w:r>
            <w:r>
              <w:rPr>
                <w:rFonts w:hint="eastAsia" w:asciiTheme="minorEastAsia" w:hAnsiTheme="minorEastAsia" w:eastAsiaTheme="minorEastAsia" w:cstheme="minorEastAsia"/>
                <w:szCs w:val="21"/>
                <w:highlight w:val="none"/>
              </w:rPr>
              <w:t>领导干部经济责任履行情况等审计项目）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Cs w:val="21"/>
                <w:highlight w:val="none"/>
                <w:lang w:eastAsia="zh-CN"/>
              </w:rPr>
              <w:t>在此基础上，按以下标准评分</w:t>
            </w:r>
            <w:r>
              <w:rPr>
                <w:rFonts w:hint="eastAsia" w:asciiTheme="minorEastAsia" w:hAnsiTheme="minorEastAsia" w:eastAsiaTheme="minorEastAsia" w:cstheme="minorEastAsia"/>
                <w:sz w:val="21"/>
                <w:szCs w:val="21"/>
                <w:highlight w:val="none"/>
                <w:lang w:eastAsia="zh-CN"/>
              </w:rPr>
              <w:t>：</w:t>
            </w:r>
          </w:p>
          <w:p w14:paraId="5B1F76EE">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东文宋体" w:hAnsi="东文宋体" w:eastAsia="东文宋体" w:cs="东文宋体"/>
                <w:sz w:val="21"/>
                <w:szCs w:val="21"/>
                <w:highlight w:val="none"/>
                <w:lang w:eastAsia="zh-CN"/>
              </w:rPr>
              <w:t>①</w:t>
            </w:r>
            <w:r>
              <w:rPr>
                <w:rFonts w:hint="eastAsia" w:asciiTheme="minorEastAsia" w:hAnsiTheme="minorEastAsia" w:eastAsiaTheme="minorEastAsia" w:cstheme="minorEastAsia"/>
                <w:sz w:val="21"/>
                <w:szCs w:val="21"/>
                <w:highlight w:val="none"/>
                <w:lang w:eastAsia="zh-CN"/>
              </w:rPr>
              <w:t>执业</w:t>
            </w:r>
            <w:r>
              <w:rPr>
                <w:rFonts w:hint="eastAsia" w:asciiTheme="minorEastAsia" w:hAnsiTheme="minorEastAsia" w:eastAsiaTheme="minorEastAsia" w:cstheme="minorEastAsia"/>
                <w:sz w:val="21"/>
                <w:szCs w:val="21"/>
                <w:highlight w:val="none"/>
                <w:lang w:val="en-US" w:eastAsia="zh-CN"/>
              </w:rPr>
              <w:t>年限</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lang w:val="en-US" w:eastAsia="zh-CN"/>
              </w:rPr>
              <w:t>年），得</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分；</w:t>
            </w:r>
          </w:p>
          <w:p w14:paraId="2EBE50F9">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东文宋体" w:hAnsi="东文宋体" w:eastAsia="东文宋体" w:cs="东文宋体"/>
                <w:sz w:val="21"/>
                <w:szCs w:val="21"/>
                <w:highlight w:val="none"/>
                <w:lang w:eastAsia="zh-CN"/>
              </w:rPr>
              <w:t>②</w:t>
            </w:r>
            <w:r>
              <w:rPr>
                <w:rFonts w:hint="eastAsia" w:asciiTheme="minorEastAsia" w:hAnsiTheme="minorEastAsia" w:eastAsiaTheme="minorEastAsia" w:cstheme="minorEastAsia"/>
                <w:sz w:val="21"/>
                <w:szCs w:val="21"/>
                <w:highlight w:val="none"/>
                <w:lang w:val="en-US" w:eastAsia="zh-CN"/>
              </w:rPr>
              <w:t>执业年限</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lang w:val="en-US" w:eastAsia="zh-CN"/>
              </w:rPr>
              <w:t>年），得</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分；</w:t>
            </w:r>
          </w:p>
          <w:p w14:paraId="1E974F9E">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东文宋体" w:hAnsi="东文宋体" w:eastAsia="东文宋体" w:cs="东文宋体"/>
                <w:sz w:val="21"/>
                <w:szCs w:val="21"/>
                <w:highlight w:val="none"/>
                <w:lang w:eastAsia="zh-CN"/>
              </w:rPr>
              <w:t>③</w:t>
            </w:r>
            <w:r>
              <w:rPr>
                <w:rFonts w:hint="eastAsia" w:asciiTheme="minorEastAsia" w:hAnsiTheme="minorEastAsia" w:eastAsiaTheme="minorEastAsia" w:cstheme="minorEastAsia"/>
                <w:sz w:val="21"/>
                <w:szCs w:val="21"/>
                <w:highlight w:val="none"/>
                <w:lang w:val="en-US" w:eastAsia="zh-CN"/>
              </w:rPr>
              <w:t>执业年限</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lang w:val="en-US" w:eastAsia="zh-CN"/>
              </w:rPr>
              <w:t>年），得</w:t>
            </w:r>
            <w:r>
              <w:rPr>
                <w:rFonts w:hint="eastAsia" w:asciiTheme="minorEastAsia" w:hAnsi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lang w:val="en-US" w:eastAsia="zh-CN"/>
              </w:rPr>
              <w:t>分；</w:t>
            </w:r>
          </w:p>
          <w:p w14:paraId="61856074">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汉仪书宋二S" w:hAnsi="汉仪书宋二S" w:eastAsia="汉仪书宋二S" w:cs="汉仪书宋二S"/>
                <w:sz w:val="21"/>
                <w:szCs w:val="21"/>
                <w:highlight w:val="none"/>
                <w:lang w:eastAsia="zh-CN"/>
              </w:rPr>
              <w:t>④</w:t>
            </w:r>
            <w:r>
              <w:rPr>
                <w:rFonts w:hint="eastAsia" w:asciiTheme="minorEastAsia" w:hAnsiTheme="minorEastAsia" w:eastAsiaTheme="minorEastAsia" w:cstheme="minorEastAsia"/>
                <w:sz w:val="21"/>
                <w:szCs w:val="21"/>
                <w:highlight w:val="none"/>
                <w:lang w:val="en-US" w:eastAsia="zh-CN"/>
              </w:rPr>
              <w:t>执业年限</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年以上（含</w:t>
            </w:r>
            <w:r>
              <w:rPr>
                <w:rFonts w:hint="eastAsia" w:asciiTheme="minorEastAsia" w:hAnsi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lang w:val="en-US" w:eastAsia="zh-CN"/>
              </w:rPr>
              <w:t>年），得2分；</w:t>
            </w:r>
          </w:p>
          <w:p w14:paraId="4164CDB9">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sz w:val="21"/>
                <w:szCs w:val="21"/>
                <w:highlight w:val="none"/>
                <w:lang w:val="en-US" w:eastAsia="zh-CN"/>
              </w:rPr>
            </w:pPr>
            <w:r>
              <w:rPr>
                <w:rFonts w:hint="eastAsia" w:ascii="汉仪书宋二S" w:hAnsi="汉仪书宋二S" w:eastAsia="汉仪书宋二S" w:cs="汉仪书宋二S"/>
                <w:sz w:val="21"/>
                <w:szCs w:val="21"/>
                <w:highlight w:val="none"/>
                <w:lang w:eastAsia="zh-CN"/>
              </w:rPr>
              <w:t>⑤执业年限</w:t>
            </w:r>
            <w:r>
              <w:rPr>
                <w:rFonts w:hint="eastAsia" w:ascii="汉仪书宋二S" w:hAnsi="汉仪书宋二S" w:eastAsia="汉仪书宋二S" w:cs="汉仪书宋二S"/>
                <w:sz w:val="21"/>
                <w:szCs w:val="21"/>
                <w:highlight w:val="none"/>
                <w:lang w:val="en-US" w:eastAsia="zh-CN"/>
              </w:rPr>
              <w:t>3年以上（含3年），得1分。</w:t>
            </w:r>
          </w:p>
          <w:p w14:paraId="732F4050">
            <w:pPr>
              <w:pStyle w:val="42"/>
              <w:keepNext w:val="0"/>
              <w:keepLines w:val="0"/>
              <w:pageBreakBefore w:val="0"/>
              <w:kinsoku/>
              <w:wordWrap/>
              <w:overflowPunct/>
              <w:topLinePunct w:val="0"/>
              <w:bidi w:val="0"/>
              <w:spacing w:line="360" w:lineRule="auto"/>
              <w:ind w:firstLine="0" w:firstLineChars="0"/>
              <w:jc w:val="left"/>
              <w:textAlignment w:val="auto"/>
              <w:rPr>
                <w:rFonts w:hint="default"/>
                <w:lang w:val="en-US" w:eastAsia="zh-CN"/>
              </w:rPr>
            </w:pPr>
            <w:r>
              <w:rPr>
                <w:rFonts w:hint="eastAsia" w:ascii="汉仪书宋二S" w:hAnsi="汉仪书宋二S" w:eastAsia="汉仪书宋二S" w:cs="汉仪书宋二S"/>
                <w:sz w:val="21"/>
                <w:szCs w:val="21"/>
                <w:highlight w:val="none"/>
                <w:lang w:val="en-US" w:eastAsia="zh-CN"/>
              </w:rPr>
              <w:t>⑥</w:t>
            </w:r>
            <w:r>
              <w:rPr>
                <w:rFonts w:hint="eastAsia" w:asciiTheme="minorEastAsia" w:hAnsiTheme="minorEastAsia" w:eastAsiaTheme="minorEastAsia" w:cstheme="minorEastAsia"/>
                <w:sz w:val="21"/>
                <w:szCs w:val="21"/>
                <w:highlight w:val="none"/>
                <w:lang w:val="en-US" w:eastAsia="zh-CN"/>
              </w:rPr>
              <w:t>其他情况不得分。</w:t>
            </w:r>
          </w:p>
          <w:p w14:paraId="7A2954DB">
            <w:pPr>
              <w:pStyle w:val="42"/>
              <w:keepNext w:val="0"/>
              <w:keepLines w:val="0"/>
              <w:pageBreakBefore w:val="0"/>
              <w:numPr>
                <w:ilvl w:val="0"/>
                <w:numId w:val="0"/>
              </w:numPr>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拟安排的项目团队成员（项目负责人除外）</w:t>
            </w:r>
            <w:r>
              <w:rPr>
                <w:rFonts w:hint="eastAsia" w:asciiTheme="minorEastAsia" w:hAnsiTheme="minorEastAsia" w:eastAsiaTheme="minorEastAsia" w:cstheme="minorEastAsia"/>
                <w:color w:val="000000"/>
                <w:kern w:val="0"/>
                <w:sz w:val="21"/>
                <w:szCs w:val="21"/>
                <w:highlight w:val="none"/>
                <w:lang w:eastAsia="zh-CN"/>
              </w:rPr>
              <w:t>，</w:t>
            </w:r>
            <w:r>
              <w:rPr>
                <w:rFonts w:hint="eastAsia" w:asciiTheme="minorEastAsia" w:hAnsiTheme="minorEastAsia" w:eastAsiaTheme="minorEastAsia" w:cstheme="minorEastAsia"/>
                <w:sz w:val="21"/>
                <w:szCs w:val="21"/>
                <w:highlight w:val="none"/>
              </w:rPr>
              <w:t>需为</w:t>
            </w:r>
            <w:r>
              <w:rPr>
                <w:rFonts w:hint="eastAsia" w:asciiTheme="minorEastAsia" w:hAnsiTheme="minorEastAsia" w:eastAsiaTheme="minorEastAsia" w:cstheme="minorEastAsia"/>
                <w:sz w:val="21"/>
                <w:szCs w:val="21"/>
                <w:highlight w:val="none"/>
                <w:lang w:eastAsia="zh-CN"/>
              </w:rPr>
              <w:t>投标</w:t>
            </w:r>
            <w:r>
              <w:rPr>
                <w:rFonts w:hint="eastAsia" w:asciiTheme="minorEastAsia" w:hAnsiTheme="minorEastAsia" w:eastAsiaTheme="minorEastAsia" w:cstheme="minorEastAsia"/>
                <w:sz w:val="21"/>
                <w:szCs w:val="21"/>
                <w:highlight w:val="none"/>
                <w:lang w:val="en-US" w:eastAsia="zh-CN"/>
              </w:rPr>
              <w:t>人</w:t>
            </w:r>
            <w:r>
              <w:rPr>
                <w:rFonts w:hint="eastAsia" w:asciiTheme="minorEastAsia" w:hAnsiTheme="minorEastAsia" w:eastAsiaTheme="minorEastAsia" w:cstheme="minorEastAsia"/>
                <w:sz w:val="21"/>
                <w:szCs w:val="21"/>
                <w:highlight w:val="none"/>
              </w:rPr>
              <w:t>自有员工</w:t>
            </w:r>
            <w:r>
              <w:rPr>
                <w:rFonts w:hint="eastAsia" w:asciiTheme="minorEastAsia" w:hAnsiTheme="minorEastAsia" w:eastAsiaTheme="minorEastAsia" w:cstheme="minorEastAsia"/>
                <w:sz w:val="21"/>
                <w:szCs w:val="21"/>
                <w:highlight w:val="none"/>
                <w:lang w:val="en-US" w:eastAsia="zh-CN"/>
              </w:rPr>
              <w:t>（提供劳动合同、工资凭证或社保参保记录等相关证明材料）</w:t>
            </w:r>
            <w:r>
              <w:rPr>
                <w:rFonts w:hint="eastAsia" w:asciiTheme="minorEastAsia" w:hAnsiTheme="minorEastAsia" w:eastAsiaTheme="minorEastAsia" w:cstheme="minorEastAsia"/>
                <w:sz w:val="21"/>
                <w:szCs w:val="21"/>
                <w:highlight w:val="none"/>
              </w:rPr>
              <w:t>，否则本项不得分。</w:t>
            </w:r>
          </w:p>
          <w:p w14:paraId="37DC9C9A">
            <w:pPr>
              <w:pStyle w:val="42"/>
              <w:keepNext w:val="0"/>
              <w:keepLines w:val="0"/>
              <w:pageBreakBefore w:val="0"/>
              <w:numPr>
                <w:ilvl w:val="0"/>
                <w:numId w:val="0"/>
              </w:numPr>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拟安排的项目团队成员（项目负责人除外）自20</w:t>
            </w:r>
            <w:r>
              <w:rPr>
                <w:rFonts w:hint="eastAsia" w:asciiTheme="minorEastAsia" w:hAnsiTheme="minorEastAsia" w:eastAsiaTheme="minorEastAsia" w:cstheme="minorEastAsia"/>
                <w:sz w:val="21"/>
                <w:szCs w:val="21"/>
                <w:highlight w:val="none"/>
                <w:lang w:val="en-US" w:eastAsia="zh-CN"/>
              </w:rPr>
              <w:t>20</w:t>
            </w:r>
            <w:r>
              <w:rPr>
                <w:rFonts w:hint="eastAsia" w:asciiTheme="minorEastAsia" w:hAnsiTheme="minorEastAsia" w:eastAsiaTheme="minorEastAsia" w:cstheme="minorEastAsia"/>
                <w:sz w:val="21"/>
                <w:szCs w:val="21"/>
                <w:highlight w:val="none"/>
              </w:rPr>
              <w:t>年1月1日起至</w:t>
            </w:r>
            <w:r>
              <w:rPr>
                <w:rFonts w:hint="eastAsia" w:asciiTheme="minorEastAsia" w:hAnsiTheme="minorEastAsia" w:eastAsiaTheme="minorEastAsia" w:cstheme="minorEastAsia"/>
                <w:sz w:val="21"/>
                <w:szCs w:val="21"/>
                <w:highlight w:val="none"/>
                <w:lang w:eastAsia="zh-CN"/>
              </w:rPr>
              <w:t>投标截止日</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eastAsia="zh-CN"/>
              </w:rPr>
              <w:t>具有</w:t>
            </w:r>
            <w:r>
              <w:rPr>
                <w:rFonts w:hint="eastAsia" w:asciiTheme="minorEastAsia" w:hAnsiTheme="minorEastAsia" w:cstheme="minorEastAsia"/>
                <w:sz w:val="21"/>
                <w:szCs w:val="21"/>
                <w:highlight w:val="none"/>
                <w:lang w:eastAsia="zh-CN"/>
              </w:rPr>
              <w:t>医疗卫生行业相关</w:t>
            </w:r>
            <w:r>
              <w:rPr>
                <w:rFonts w:hint="eastAsia" w:asciiTheme="minorEastAsia" w:hAnsiTheme="minorEastAsia" w:eastAsiaTheme="minorEastAsia" w:cstheme="minorEastAsia"/>
                <w:sz w:val="21"/>
                <w:szCs w:val="21"/>
                <w:highlight w:val="none"/>
                <w:lang w:val="en-US" w:eastAsia="zh-CN"/>
              </w:rPr>
              <w:t>审计项目</w:t>
            </w:r>
            <w:r>
              <w:rPr>
                <w:rFonts w:hint="eastAsia" w:asciiTheme="minorEastAsia" w:hAnsiTheme="minorEastAsia" w:eastAsiaTheme="minorEastAsia" w:cstheme="minorEastAsia"/>
                <w:sz w:val="21"/>
                <w:szCs w:val="21"/>
                <w:highlight w:val="none"/>
                <w:lang w:eastAsia="zh-CN"/>
              </w:rPr>
              <w:t>经验</w:t>
            </w:r>
            <w:r>
              <w:rPr>
                <w:rFonts w:hint="eastAsia" w:asciiTheme="minorEastAsia" w:hAnsiTheme="minorEastAsia" w:eastAsiaTheme="minorEastAsia" w:cstheme="minorEastAsia"/>
                <w:szCs w:val="21"/>
                <w:highlight w:val="none"/>
              </w:rPr>
              <w:t>（项目类型为：</w:t>
            </w:r>
            <w:r>
              <w:rPr>
                <w:rFonts w:hint="eastAsia" w:asciiTheme="minorEastAsia" w:hAnsiTheme="minorEastAsia" w:cstheme="minorEastAsia"/>
                <w:szCs w:val="21"/>
                <w:highlight w:val="none"/>
                <w:lang w:eastAsia="zh-CN"/>
              </w:rPr>
              <w:t>财务收支</w:t>
            </w:r>
            <w:r>
              <w:rPr>
                <w:rFonts w:hint="eastAsia" w:asciiTheme="minorEastAsia" w:hAnsiTheme="minorEastAsia" w:eastAsiaTheme="minorEastAsia" w:cstheme="minorEastAsia"/>
                <w:szCs w:val="21"/>
                <w:highlight w:val="none"/>
              </w:rPr>
              <w:t>、预算执行、专项资金管理使用、内部控制管理</w:t>
            </w:r>
            <w:r>
              <w:rPr>
                <w:rFonts w:hint="eastAsia" w:asciiTheme="minorEastAsia" w:hAnsiTheme="minorEastAsia" w:cstheme="minorEastAsia"/>
                <w:szCs w:val="21"/>
                <w:highlight w:val="none"/>
                <w:lang w:eastAsia="zh-CN"/>
              </w:rPr>
              <w:t>、采购管理、医保基金、医疗设备绩效、</w:t>
            </w:r>
            <w:r>
              <w:rPr>
                <w:rFonts w:hint="eastAsia" w:asciiTheme="minorEastAsia" w:hAnsiTheme="minorEastAsia" w:eastAsiaTheme="minorEastAsia" w:cstheme="minorEastAsia"/>
                <w:szCs w:val="21"/>
                <w:highlight w:val="none"/>
              </w:rPr>
              <w:t>领导干部经济责任履行情况等审计项目）</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在此基础上，按以下标准评分：</w:t>
            </w:r>
          </w:p>
          <w:p w14:paraId="5838F8CB">
            <w:pPr>
              <w:pStyle w:val="42"/>
              <w:keepNext w:val="0"/>
              <w:keepLines w:val="0"/>
              <w:pageBreakBefore w:val="0"/>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w:t>
            </w:r>
            <w:r>
              <w:rPr>
                <w:rFonts w:hint="eastAsia" w:asciiTheme="minorEastAsia" w:hAnsiTheme="minorEastAsia" w:eastAsiaTheme="minorEastAsia" w:cstheme="minorEastAsia"/>
                <w:color w:val="000000"/>
                <w:sz w:val="21"/>
                <w:szCs w:val="21"/>
                <w:highlight w:val="none"/>
                <w:lang w:eastAsia="zh-CN"/>
              </w:rPr>
              <w:t>具有会计（或审计）专业中级（或以上</w:t>
            </w:r>
            <w:r>
              <w:rPr>
                <w:rFonts w:hint="eastAsia" w:asciiTheme="minorEastAsia" w:hAnsiTheme="minorEastAsia" w:cstheme="minorEastAsia"/>
                <w:color w:val="000000"/>
                <w:sz w:val="21"/>
                <w:szCs w:val="21"/>
                <w:highlight w:val="none"/>
                <w:lang w:eastAsia="zh-CN"/>
              </w:rPr>
              <w:t>，含注册会计师</w:t>
            </w:r>
            <w:r>
              <w:rPr>
                <w:rFonts w:hint="eastAsia" w:asciiTheme="minorEastAsia" w:hAnsiTheme="minorEastAsia" w:eastAsiaTheme="minorEastAsia" w:cstheme="minorEastAsia"/>
                <w:color w:val="000000"/>
                <w:sz w:val="21"/>
                <w:szCs w:val="21"/>
                <w:highlight w:val="none"/>
                <w:lang w:eastAsia="zh-CN"/>
              </w:rPr>
              <w:t>）职称证书</w:t>
            </w:r>
            <w:r>
              <w:rPr>
                <w:rFonts w:hint="eastAsia" w:asciiTheme="minorEastAsia" w:hAnsiTheme="minorEastAsia" w:eastAsiaTheme="minorEastAsia" w:cstheme="minorEastAsia"/>
                <w:color w:val="000000"/>
                <w:sz w:val="21"/>
                <w:szCs w:val="21"/>
                <w:highlight w:val="none"/>
                <w:lang w:val="en-US" w:eastAsia="zh-CN"/>
              </w:rPr>
              <w:t>，每提供一位人员证书得</w:t>
            </w:r>
            <w:r>
              <w:rPr>
                <w:rFonts w:hint="eastAsia" w:asciiTheme="minorEastAsia" w:hAnsi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val="en-US" w:eastAsia="zh-CN"/>
              </w:rPr>
              <w:t>分，本项最高得12分</w:t>
            </w:r>
            <w:r>
              <w:rPr>
                <w:rFonts w:hint="eastAsia" w:asciiTheme="minorEastAsia" w:hAnsiTheme="minorEastAsia" w:eastAsiaTheme="minorEastAsia" w:cstheme="minorEastAsia"/>
                <w:color w:val="000000"/>
                <w:sz w:val="21"/>
                <w:szCs w:val="21"/>
                <w:highlight w:val="none"/>
              </w:rPr>
              <w:t>；</w:t>
            </w:r>
          </w:p>
          <w:p w14:paraId="59DDC0B4">
            <w:pPr>
              <w:pStyle w:val="42"/>
              <w:keepNext w:val="0"/>
              <w:keepLines w:val="0"/>
              <w:pageBreakBefore w:val="0"/>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rPr>
              <w:t>（2）</w:t>
            </w:r>
            <w:r>
              <w:rPr>
                <w:rFonts w:hint="eastAsia" w:asciiTheme="minorEastAsia" w:hAnsiTheme="minorEastAsia" w:eastAsiaTheme="minorEastAsia" w:cstheme="minorEastAsia"/>
                <w:color w:val="000000"/>
                <w:sz w:val="21"/>
                <w:szCs w:val="21"/>
                <w:highlight w:val="none"/>
                <w:lang w:eastAsia="zh-CN"/>
              </w:rPr>
              <w:t>具有会计（或审计）专业初级职称证书，每</w:t>
            </w:r>
            <w:r>
              <w:rPr>
                <w:rFonts w:hint="eastAsia" w:asciiTheme="minorEastAsia" w:hAnsiTheme="minorEastAsia" w:eastAsiaTheme="minorEastAsia" w:cstheme="minorEastAsia"/>
                <w:color w:val="000000"/>
                <w:sz w:val="21"/>
                <w:szCs w:val="21"/>
                <w:highlight w:val="none"/>
                <w:lang w:val="en-US" w:eastAsia="zh-CN"/>
              </w:rPr>
              <w:t>提供一</w:t>
            </w:r>
            <w:r>
              <w:rPr>
                <w:rFonts w:hint="eastAsia" w:asciiTheme="minorEastAsia" w:hAnsiTheme="minorEastAsia" w:eastAsiaTheme="minorEastAsia" w:cstheme="minorEastAsia"/>
                <w:color w:val="000000"/>
                <w:sz w:val="21"/>
                <w:szCs w:val="21"/>
                <w:highlight w:val="none"/>
                <w:lang w:eastAsia="zh-CN"/>
              </w:rPr>
              <w:t>位</w:t>
            </w:r>
            <w:r>
              <w:rPr>
                <w:rFonts w:hint="eastAsia" w:asciiTheme="minorEastAsia" w:hAnsiTheme="minorEastAsia" w:eastAsiaTheme="minorEastAsia" w:cstheme="minorEastAsia"/>
                <w:color w:val="000000"/>
                <w:sz w:val="21"/>
                <w:szCs w:val="21"/>
                <w:highlight w:val="none"/>
                <w:lang w:val="en-US" w:eastAsia="zh-CN"/>
              </w:rPr>
              <w:t>人员证书</w:t>
            </w:r>
            <w:r>
              <w:rPr>
                <w:rFonts w:hint="eastAsia" w:asciiTheme="minorEastAsia" w:hAnsiTheme="minorEastAsia" w:eastAsiaTheme="minorEastAsia" w:cstheme="minorEastAsia"/>
                <w:color w:val="000000"/>
                <w:sz w:val="21"/>
                <w:szCs w:val="21"/>
                <w:highlight w:val="none"/>
                <w:lang w:eastAsia="zh-CN"/>
              </w:rPr>
              <w:t>得</w:t>
            </w:r>
            <w:r>
              <w:rPr>
                <w:rFonts w:hint="eastAsia" w:asciiTheme="minorEastAsia" w:hAnsiTheme="minorEastAsia" w:eastAsiaTheme="minorEastAsia" w:cstheme="minorEastAsia"/>
                <w:color w:val="000000"/>
                <w:sz w:val="21"/>
                <w:szCs w:val="21"/>
                <w:highlight w:val="none"/>
                <w:lang w:val="en-US" w:eastAsia="zh-CN"/>
              </w:rPr>
              <w:t>1.5分，本项最高得3分；</w:t>
            </w:r>
          </w:p>
          <w:p w14:paraId="7306CBDA">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lang w:eastAsia="zh-CN"/>
              </w:rPr>
              <w:t>其中，项目团队成员同时符合</w:t>
            </w:r>
            <w:r>
              <w:rPr>
                <w:rFonts w:hint="eastAsia" w:asciiTheme="minorEastAsia" w:hAnsiTheme="minorEastAsia" w:eastAsiaTheme="minorEastAsia" w:cstheme="minorEastAsia"/>
                <w:color w:val="000000"/>
                <w:sz w:val="21"/>
                <w:szCs w:val="21"/>
                <w:highlight w:val="none"/>
                <w:lang w:val="en-US" w:eastAsia="zh-CN"/>
              </w:rPr>
              <w:t>（1）和（2）的，不重复计分，按照“就高”原则计算得分</w:t>
            </w:r>
            <w:r>
              <w:rPr>
                <w:rFonts w:hint="eastAsia" w:asciiTheme="minorEastAsia" w:hAnsiTheme="minorEastAsia" w:eastAsiaTheme="minorEastAsia" w:cstheme="minorEastAsia"/>
                <w:color w:val="000000"/>
                <w:sz w:val="21"/>
                <w:szCs w:val="21"/>
                <w:highlight w:val="none"/>
              </w:rPr>
              <w:t>；</w:t>
            </w:r>
          </w:p>
          <w:p w14:paraId="3100FC3C">
            <w:pPr>
              <w:pStyle w:val="42"/>
              <w:keepNext w:val="0"/>
              <w:keepLines w:val="0"/>
              <w:pageBreakBefore w:val="0"/>
              <w:kinsoku/>
              <w:wordWrap/>
              <w:overflowPunct/>
              <w:topLinePunct w:val="0"/>
              <w:bidi w:val="0"/>
              <w:spacing w:line="360" w:lineRule="auto"/>
              <w:ind w:firstLine="0" w:firstLineChars="0"/>
              <w:jc w:val="left"/>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3</w:t>
            </w:r>
            <w:r>
              <w:rPr>
                <w:rFonts w:hint="eastAsia" w:asciiTheme="minorEastAsia" w:hAnsiTheme="minorEastAsia" w:eastAsiaTheme="minorEastAsia" w:cstheme="minorEastAsia"/>
                <w:color w:val="000000"/>
                <w:sz w:val="21"/>
                <w:szCs w:val="21"/>
                <w:highlight w:val="none"/>
                <w:lang w:eastAsia="zh-CN"/>
              </w:rPr>
              <w:t>）其他情况不得分。</w:t>
            </w:r>
          </w:p>
          <w:p w14:paraId="3F7C98FD">
            <w:pPr>
              <w:pStyle w:val="42"/>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 xml:space="preserve">(二）评分依据： </w:t>
            </w:r>
          </w:p>
          <w:p w14:paraId="115A65DC">
            <w:pPr>
              <w:pStyle w:val="42"/>
              <w:keepNext w:val="0"/>
              <w:keepLines w:val="0"/>
              <w:pageBreakBefore w:val="0"/>
              <w:kinsoku/>
              <w:wordWrap/>
              <w:overflowPunct/>
              <w:topLinePunct w:val="0"/>
              <w:bidi w:val="0"/>
              <w:spacing w:line="360" w:lineRule="auto"/>
              <w:ind w:left="0" w:leftChars="0" w:firstLine="0" w:firstLineChars="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1.提供拟安排项目</w:t>
            </w:r>
            <w:bookmarkStart w:id="56" w:name="_GoBack"/>
            <w:bookmarkEnd w:id="56"/>
            <w:r>
              <w:rPr>
                <w:rFonts w:hint="eastAsia" w:asciiTheme="minorEastAsia" w:hAnsiTheme="minorEastAsia" w:cstheme="minorEastAsia"/>
                <w:color w:val="000000"/>
                <w:sz w:val="21"/>
                <w:szCs w:val="21"/>
                <w:highlight w:val="none"/>
                <w:lang w:eastAsia="zh-CN"/>
              </w:rPr>
              <w:t>负责人、</w:t>
            </w:r>
            <w:r>
              <w:rPr>
                <w:rFonts w:hint="eastAsia" w:asciiTheme="minorEastAsia" w:hAnsiTheme="minorEastAsia" w:eastAsiaTheme="minorEastAsia" w:cstheme="minorEastAsia"/>
                <w:color w:val="000000"/>
                <w:sz w:val="21"/>
                <w:szCs w:val="21"/>
                <w:highlight w:val="none"/>
              </w:rPr>
              <w:t>团队成员</w:t>
            </w:r>
            <w:r>
              <w:rPr>
                <w:rFonts w:hint="eastAsia" w:asciiTheme="minorEastAsia" w:hAnsiTheme="minorEastAsia" w:eastAsiaTheme="minorEastAsia" w:cstheme="minorEastAsia"/>
                <w:color w:val="000000"/>
                <w:sz w:val="21"/>
                <w:szCs w:val="21"/>
                <w:highlight w:val="none"/>
                <w:lang w:val="en-US" w:eastAsia="zh-CN"/>
              </w:rPr>
              <w:t>职称证书</w:t>
            </w:r>
            <w:r>
              <w:rPr>
                <w:rFonts w:hint="eastAsia" w:asciiTheme="minorEastAsia" w:hAnsiTheme="minorEastAsia" w:eastAsiaTheme="minorEastAsia" w:cstheme="minorEastAsia"/>
                <w:color w:val="000000"/>
                <w:sz w:val="21"/>
                <w:szCs w:val="21"/>
                <w:highlight w:val="none"/>
              </w:rPr>
              <w:t>；</w:t>
            </w:r>
          </w:p>
          <w:p w14:paraId="6BA3CCDA">
            <w:pPr>
              <w:pStyle w:val="42"/>
              <w:keepNext w:val="0"/>
              <w:keepLines w:val="0"/>
              <w:pageBreakBefore w:val="0"/>
              <w:kinsoku/>
              <w:wordWrap/>
              <w:overflowPunct/>
              <w:topLinePunct w:val="0"/>
              <w:bidi w:val="0"/>
              <w:spacing w:line="360" w:lineRule="auto"/>
              <w:ind w:firstLine="0" w:firstLineChars="0"/>
              <w:textAlignment w:val="auto"/>
              <w:rPr>
                <w:rFonts w:hint="eastAsia" w:eastAsia="宋体" w:asciiTheme="minorEastAsia" w:hAnsiTheme="minorEastAsia" w:cstheme="minorEastAsia"/>
                <w:color w:val="000000"/>
                <w:sz w:val="21"/>
                <w:szCs w:val="21"/>
                <w:highlight w:val="none"/>
                <w:lang w:eastAsia="zh-CN"/>
              </w:rPr>
            </w:pPr>
            <w:r>
              <w:rPr>
                <w:rFonts w:hint="eastAsia" w:asciiTheme="minorEastAsia" w:hAnsiTheme="minorEastAsia" w:eastAsiaTheme="minorEastAsia" w:cstheme="minorEastAsia"/>
                <w:color w:val="000000"/>
                <w:sz w:val="21"/>
                <w:szCs w:val="21"/>
                <w:highlight w:val="none"/>
              </w:rPr>
              <w:t>2.提供通过投标单位</w:t>
            </w:r>
            <w:r>
              <w:rPr>
                <w:rFonts w:hint="eastAsia" w:asciiTheme="minorEastAsia" w:hAnsiTheme="minorEastAsia" w:eastAsiaTheme="minorEastAsia" w:cstheme="minorEastAsia"/>
                <w:color w:val="000000"/>
                <w:sz w:val="21"/>
                <w:szCs w:val="21"/>
                <w:highlight w:val="none"/>
                <w:lang w:eastAsia="zh-CN"/>
              </w:rPr>
              <w:t>与团队成员签订的</w:t>
            </w:r>
            <w:r>
              <w:rPr>
                <w:rFonts w:hint="eastAsia" w:asciiTheme="minorEastAsia" w:hAnsiTheme="minorEastAsia" w:eastAsiaTheme="minorEastAsia" w:cstheme="minorEastAsia"/>
                <w:sz w:val="21"/>
                <w:szCs w:val="21"/>
                <w:highlight w:val="none"/>
                <w:lang w:val="en-US" w:eastAsia="zh-CN"/>
              </w:rPr>
              <w:t>劳动关系证明（劳动合同、工资凭证或近三个内任意一个月的社保参保记录等相关证明材料）</w:t>
            </w:r>
            <w:r>
              <w:rPr>
                <w:rFonts w:hint="eastAsia" w:asciiTheme="minorEastAsia" w:hAnsiTheme="minorEastAsia" w:eastAsiaTheme="minorEastAsia" w:cstheme="minorEastAsia"/>
                <w:color w:val="000000"/>
                <w:sz w:val="21"/>
                <w:szCs w:val="21"/>
                <w:highlight w:val="none"/>
                <w:lang w:eastAsia="zh-CN"/>
              </w:rPr>
              <w:t>，</w:t>
            </w:r>
            <w:r>
              <w:rPr>
                <w:rFonts w:hint="eastAsia" w:ascii="宋体" w:hAnsi="宋体"/>
                <w:szCs w:val="21"/>
              </w:rPr>
              <w:t>如供应商为新成立单位且成立时间不足一个月的，</w:t>
            </w:r>
            <w:r>
              <w:rPr>
                <w:rFonts w:hint="eastAsia" w:ascii="宋体" w:hAnsi="宋体" w:cs="宋体"/>
                <w:szCs w:val="21"/>
              </w:rPr>
              <w:t>可提供加盖公章的情况说明或者证明材料亦视为符合</w:t>
            </w:r>
            <w:r>
              <w:rPr>
                <w:rFonts w:hint="eastAsia" w:ascii="宋体" w:hAnsi="宋体"/>
                <w:szCs w:val="21"/>
              </w:rPr>
              <w:t>。如为退休返聘人员则提供劳动合同或返聘协议</w:t>
            </w:r>
            <w:r>
              <w:rPr>
                <w:rFonts w:hint="eastAsia" w:ascii="宋体" w:hAnsi="宋体"/>
                <w:szCs w:val="21"/>
                <w:lang w:eastAsia="zh-CN"/>
              </w:rPr>
              <w:t>。</w:t>
            </w:r>
          </w:p>
          <w:p w14:paraId="016769FA">
            <w:pPr>
              <w:pStyle w:val="42"/>
              <w:keepNext w:val="0"/>
              <w:keepLines w:val="0"/>
              <w:pageBreakBefore w:val="0"/>
              <w:kinsoku/>
              <w:wordWrap/>
              <w:overflowPunct/>
              <w:topLinePunct w:val="0"/>
              <w:bidi w:val="0"/>
              <w:spacing w:line="360" w:lineRule="auto"/>
              <w:ind w:firstLine="0" w:firstLineChars="0"/>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3.提供项目经验证明资料，如</w:t>
            </w:r>
            <w:r>
              <w:rPr>
                <w:rFonts w:hint="eastAsia" w:asciiTheme="minorEastAsia" w:hAnsiTheme="minorEastAsia" w:eastAsiaTheme="minorEastAsia" w:cstheme="minorEastAsia"/>
                <w:sz w:val="21"/>
                <w:szCs w:val="21"/>
                <w:highlight w:val="none"/>
                <w:lang w:val="en-US" w:eastAsia="zh-CN"/>
              </w:rPr>
              <w:t>项目合同关键页</w:t>
            </w:r>
            <w:r>
              <w:rPr>
                <w:rFonts w:hint="eastAsia" w:asciiTheme="minorEastAsia" w:hAnsiTheme="minorEastAsia" w:eastAsiaTheme="minorEastAsia" w:cstheme="minorEastAsia"/>
                <w:color w:val="000000"/>
                <w:sz w:val="21"/>
                <w:szCs w:val="21"/>
                <w:highlight w:val="none"/>
              </w:rPr>
              <w:t>，</w:t>
            </w:r>
            <w:r>
              <w:rPr>
                <w:rFonts w:hint="eastAsia" w:asciiTheme="minorEastAsia" w:hAnsiTheme="minorEastAsia" w:eastAsiaTheme="minorEastAsia" w:cstheme="minorEastAsia"/>
                <w:color w:val="000000"/>
                <w:sz w:val="21"/>
                <w:szCs w:val="21"/>
                <w:highlight w:val="none"/>
                <w:lang w:val="en-US" w:eastAsia="zh-CN"/>
              </w:rPr>
              <w:t>通过</w:t>
            </w:r>
            <w:r>
              <w:rPr>
                <w:rFonts w:hint="eastAsia" w:asciiTheme="minorEastAsia" w:hAnsiTheme="minorEastAsia" w:eastAsiaTheme="minorEastAsia" w:cstheme="minorEastAsia"/>
                <w:color w:val="000000"/>
                <w:sz w:val="21"/>
                <w:szCs w:val="21"/>
                <w:highlight w:val="none"/>
              </w:rPr>
              <w:t>关键信息无法判断是否得分的，还须同时提供能证明得分的其它证明资料，如</w:t>
            </w:r>
            <w:r>
              <w:rPr>
                <w:rFonts w:hint="eastAsia" w:asciiTheme="minorEastAsia" w:hAnsiTheme="minorEastAsia" w:eastAsiaTheme="minorEastAsia" w:cstheme="minorEastAsia"/>
                <w:color w:val="000000"/>
                <w:sz w:val="21"/>
                <w:szCs w:val="21"/>
                <w:highlight w:val="none"/>
                <w:lang w:eastAsia="zh-CN"/>
              </w:rPr>
              <w:t>审计</w:t>
            </w:r>
            <w:r>
              <w:rPr>
                <w:rFonts w:hint="eastAsia" w:asciiTheme="minorEastAsia" w:hAnsiTheme="minorEastAsia" w:eastAsiaTheme="minorEastAsia" w:cstheme="minorEastAsia"/>
                <w:color w:val="000000"/>
                <w:sz w:val="21"/>
                <w:szCs w:val="21"/>
                <w:highlight w:val="none"/>
              </w:rPr>
              <w:t>报告、审计取证单或合同甲方出具的证明文件等；</w:t>
            </w:r>
          </w:p>
          <w:p w14:paraId="6C0A88B2">
            <w:pPr>
              <w:pStyle w:val="42"/>
              <w:keepNext w:val="0"/>
              <w:keepLines w:val="0"/>
              <w:pageBreakBefore w:val="0"/>
              <w:kinsoku/>
              <w:wordWrap/>
              <w:overflowPunct/>
              <w:topLinePunct w:val="0"/>
              <w:bidi w:val="0"/>
              <w:spacing w:line="360" w:lineRule="auto"/>
              <w:ind w:firstLine="0" w:firstLineChars="0"/>
              <w:textAlignment w:val="auto"/>
              <w:rPr>
                <w:rFonts w:hint="eastAsia"/>
                <w:lang w:val="en-US" w:eastAsia="zh-CN"/>
              </w:rPr>
            </w:pPr>
            <w:r>
              <w:rPr>
                <w:rFonts w:hint="eastAsia" w:asciiTheme="minorEastAsia" w:hAnsiTheme="minorEastAsia" w:eastAsiaTheme="minorEastAsia" w:cstheme="minorEastAsia"/>
                <w:b w:val="0"/>
                <w:color w:val="000000"/>
                <w:kern w:val="2"/>
                <w:sz w:val="21"/>
                <w:szCs w:val="21"/>
                <w:highlight w:val="none"/>
                <w:lang w:val="en-US" w:eastAsia="zh-CN" w:bidi="ar-SA"/>
              </w:rPr>
              <w:t>.以上证明文件均提供复印件或扫描件加盖投标人公章，原件备查。未按要求提供有效证明材料或提供不清晰导致评委无法识别的不计得分。</w:t>
            </w:r>
          </w:p>
        </w:tc>
      </w:tr>
      <w:tr w14:paraId="74B7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932" w:type="dxa"/>
            <w:noWrap w:val="0"/>
            <w:vAlign w:val="center"/>
          </w:tcPr>
          <w:p w14:paraId="41E4C427">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（三）综合实力</w:t>
            </w:r>
          </w:p>
        </w:tc>
        <w:tc>
          <w:tcPr>
            <w:tcW w:w="2115" w:type="dxa"/>
            <w:noWrap w:val="0"/>
            <w:vAlign w:val="center"/>
          </w:tcPr>
          <w:p w14:paraId="710D6BBA">
            <w:pPr>
              <w:keepNext w:val="0"/>
              <w:keepLines w:val="0"/>
              <w:pageBreakBefore w:val="0"/>
              <w:widowControl/>
              <w:kinsoku/>
              <w:wordWrap w:val="0"/>
              <w:overflowPunct/>
              <w:topLinePunct w:val="0"/>
              <w:autoSpaceDE/>
              <w:autoSpaceDN/>
              <w:bidi w:val="0"/>
              <w:adjustRightInd/>
              <w:snapToGrid/>
              <w:spacing w:line="240" w:lineRule="auto"/>
              <w:jc w:val="both"/>
              <w:textAlignment w:val="top"/>
              <w:rPr>
                <w:rFonts w:hint="eastAsia" w:ascii="黑体" w:hAnsi="黑体" w:eastAsia="黑体" w:cs="黑体"/>
                <w:sz w:val="22"/>
                <w:szCs w:val="22"/>
                <w:highlight w:val="none"/>
                <w:vertAlign w:val="baseline"/>
                <w:lang w:val="en-US" w:eastAsia="zh-CN"/>
              </w:rPr>
            </w:pPr>
            <w:r>
              <w:rPr>
                <w:rFonts w:hint="eastAsia" w:ascii="黑体" w:hAnsi="黑体" w:eastAsia="黑体" w:cs="黑体"/>
                <w:sz w:val="22"/>
                <w:szCs w:val="22"/>
                <w:highlight w:val="none"/>
                <w:vertAlign w:val="baseline"/>
                <w:lang w:val="en-US" w:eastAsia="zh-CN"/>
              </w:rPr>
              <w:t>1.有效业绩</w:t>
            </w:r>
          </w:p>
        </w:tc>
        <w:tc>
          <w:tcPr>
            <w:tcW w:w="1081" w:type="dxa"/>
            <w:noWrap w:val="0"/>
            <w:vAlign w:val="center"/>
          </w:tcPr>
          <w:p w14:paraId="54A936F3">
            <w:pPr>
              <w:keepNext w:val="0"/>
              <w:keepLines w:val="0"/>
              <w:pageBreakBefore w:val="0"/>
              <w:widowControl/>
              <w:kinsoku/>
              <w:wordWrap w:val="0"/>
              <w:overflowPunct/>
              <w:topLinePunct w:val="0"/>
              <w:autoSpaceDE/>
              <w:autoSpaceDN/>
              <w:bidi w:val="0"/>
              <w:adjustRightInd/>
              <w:snapToGrid/>
              <w:spacing w:line="240" w:lineRule="auto"/>
              <w:jc w:val="center"/>
              <w:textAlignment w:val="top"/>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20分</w:t>
            </w:r>
          </w:p>
        </w:tc>
        <w:tc>
          <w:tcPr>
            <w:tcW w:w="4130" w:type="dxa"/>
            <w:noWrap w:val="0"/>
            <w:vAlign w:val="center"/>
          </w:tcPr>
          <w:p w14:paraId="208E2983">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r>
              <w:rPr>
                <w:rFonts w:hint="eastAsia" w:ascii="仿宋_GB2312" w:hAnsi="仿宋_GB2312" w:eastAsia="仿宋_GB2312" w:cs="仿宋_GB2312"/>
                <w:color w:val="auto"/>
                <w:sz w:val="21"/>
                <w:szCs w:val="21"/>
                <w:highlight w:val="none"/>
                <w:vertAlign w:val="baseline"/>
                <w:lang w:val="en-US" w:eastAsia="zh-CN"/>
              </w:rPr>
              <w:t>2020年1月1日至今具有医疗卫生行业的相关审计业绩（项目类型为：财务报表、财务收支、预算执行、专项资金管理使用、内部控制管理、采购管理、医保基金、医疗设备绩效、领导干部经济责任履行情况等审计项目，），每提供一份得2分；以此类推，最高得20分。同项目类型超过两份只算两份。不提供或者不能有效证明的，得0分。</w:t>
            </w:r>
          </w:p>
          <w:p w14:paraId="54D81CEC">
            <w:pPr>
              <w:spacing w:line="240" w:lineRule="auto"/>
              <w:jc w:val="left"/>
              <w:rPr>
                <w:rFonts w:hint="eastAsia" w:ascii="仿宋_GB2312" w:hAnsi="仿宋_GB2312" w:eastAsia="仿宋_GB2312" w:cs="仿宋_GB2312"/>
                <w:color w:val="auto"/>
                <w:sz w:val="21"/>
                <w:szCs w:val="21"/>
                <w:highlight w:val="none"/>
                <w:vertAlign w:val="baseline"/>
                <w:lang w:val="en-US" w:eastAsia="zh-CN"/>
              </w:rPr>
            </w:pPr>
          </w:p>
        </w:tc>
      </w:tr>
    </w:tbl>
    <w:p w14:paraId="2600394E"/>
    <w:p w14:paraId="00CB3ABC">
      <w:pPr>
        <w:pStyle w:val="2"/>
        <w:outlineLvl w:val="9"/>
        <w:rPr>
          <w:rFonts w:hint="default" w:ascii="Times New Roman" w:hAnsi="Times New Roman"/>
        </w:rPr>
      </w:pPr>
    </w:p>
    <w:p w14:paraId="6D4F15CA"/>
    <w:p w14:paraId="788868B3">
      <w:pPr>
        <w:pStyle w:val="6"/>
      </w:pPr>
    </w:p>
    <w:p w14:paraId="26975A1D">
      <w:pPr>
        <w:pStyle w:val="6"/>
      </w:pPr>
    </w:p>
    <w:p w14:paraId="4B72B7D3">
      <w:pPr>
        <w:pStyle w:val="6"/>
      </w:pPr>
    </w:p>
    <w:p w14:paraId="57CDBEB5">
      <w:pPr>
        <w:pStyle w:val="6"/>
      </w:pPr>
    </w:p>
    <w:p w14:paraId="152F5980"/>
    <w:p w14:paraId="3CEE1A53">
      <w:pPr>
        <w:pStyle w:val="6"/>
      </w:pPr>
    </w:p>
    <w:p w14:paraId="71FA7CF9"/>
    <w:p w14:paraId="6DD38B84">
      <w:pPr>
        <w:pStyle w:val="6"/>
      </w:pPr>
    </w:p>
    <w:p w14:paraId="3FE69164"/>
    <w:p w14:paraId="76B5911B">
      <w:pPr>
        <w:pStyle w:val="6"/>
      </w:pPr>
    </w:p>
    <w:p w14:paraId="6E15E82A"/>
    <w:p w14:paraId="35D1E200">
      <w:pPr>
        <w:pStyle w:val="6"/>
      </w:pPr>
    </w:p>
    <w:p w14:paraId="1E515829">
      <w:pPr>
        <w:pStyle w:val="6"/>
      </w:pPr>
    </w:p>
    <w:p w14:paraId="3FE19695">
      <w:pPr>
        <w:pStyle w:val="6"/>
      </w:pPr>
    </w:p>
    <w:p w14:paraId="73DF3EB2">
      <w:pPr>
        <w:adjustRightInd w:val="0"/>
        <w:snapToGrid w:val="0"/>
        <w:spacing w:line="520" w:lineRule="atLeast"/>
        <w:outlineLvl w:val="0"/>
        <w:rPr>
          <w:rFonts w:eastAsia="方正小标宋简体"/>
          <w:kern w:val="0"/>
          <w:sz w:val="44"/>
          <w:szCs w:val="36"/>
        </w:rPr>
      </w:pPr>
      <w:bookmarkStart w:id="19" w:name="_Toc435115056"/>
      <w:bookmarkStart w:id="20" w:name="_Toc22206"/>
      <w:bookmarkStart w:id="21" w:name="_Toc9128_WPSOffice_Level1"/>
      <w:bookmarkStart w:id="22" w:name="_Toc435514851"/>
      <w:bookmarkStart w:id="23" w:name="_Toc24338"/>
      <w:bookmarkStart w:id="24" w:name="_Toc57128626"/>
      <w:bookmarkStart w:id="25" w:name="_Toc8307306"/>
    </w:p>
    <w:p w14:paraId="389AA7C8">
      <w:pPr>
        <w:adjustRightInd w:val="0"/>
        <w:snapToGrid w:val="0"/>
        <w:spacing w:line="520" w:lineRule="atLeast"/>
        <w:jc w:val="center"/>
        <w:outlineLvl w:val="0"/>
        <w:rPr>
          <w:rFonts w:eastAsia="方正小标宋简体"/>
          <w:kern w:val="0"/>
          <w:sz w:val="44"/>
          <w:szCs w:val="36"/>
        </w:rPr>
      </w:pPr>
      <w:bookmarkStart w:id="26" w:name="_Toc1122751257"/>
      <w:r>
        <w:rPr>
          <w:rFonts w:eastAsia="方正小标宋简体"/>
          <w:kern w:val="0"/>
          <w:sz w:val="44"/>
          <w:szCs w:val="36"/>
        </w:rPr>
        <w:t>第三章</w:t>
      </w:r>
      <w:r>
        <w:rPr>
          <w:rFonts w:hint="eastAsia" w:eastAsia="方正小标宋简体"/>
          <w:kern w:val="0"/>
          <w:sz w:val="44"/>
          <w:szCs w:val="36"/>
          <w:lang w:eastAsia="zh-CN"/>
        </w:rPr>
        <w:t>响应</w:t>
      </w:r>
      <w:r>
        <w:rPr>
          <w:rFonts w:eastAsia="方正小标宋简体"/>
          <w:kern w:val="0"/>
          <w:sz w:val="44"/>
          <w:szCs w:val="36"/>
        </w:rPr>
        <w:t>文件格式</w:t>
      </w:r>
      <w:bookmarkEnd w:id="19"/>
      <w:bookmarkEnd w:id="20"/>
      <w:bookmarkEnd w:id="21"/>
      <w:bookmarkEnd w:id="22"/>
      <w:bookmarkEnd w:id="23"/>
      <w:bookmarkEnd w:id="24"/>
      <w:bookmarkEnd w:id="25"/>
      <w:bookmarkEnd w:id="26"/>
    </w:p>
    <w:p w14:paraId="08CCBC9C">
      <w:pPr>
        <w:pStyle w:val="3"/>
        <w:numPr>
          <w:ilvl w:val="0"/>
          <w:numId w:val="0"/>
        </w:numPr>
        <w:spacing w:line="240" w:lineRule="auto"/>
        <w:ind w:leftChars="0"/>
        <w:jc w:val="center"/>
        <w:rPr>
          <w:rFonts w:ascii="Times New Roman" w:hAnsi="Times New Roman" w:cs="Times New Roman"/>
          <w:sz w:val="30"/>
          <w:szCs w:val="30"/>
        </w:rPr>
      </w:pPr>
      <w:bookmarkStart w:id="27" w:name="_Toc8080"/>
      <w:bookmarkStart w:id="28" w:name="_Toc435515292"/>
      <w:bookmarkStart w:id="29" w:name="_Toc435514852"/>
      <w:bookmarkStart w:id="30" w:name="_Toc57128627"/>
      <w:bookmarkStart w:id="31" w:name="_Toc1001322329"/>
      <w:r>
        <w:rPr>
          <w:rFonts w:hint="eastAsia" w:ascii="Times New Roman" w:hAnsi="Times New Roman" w:cs="Times New Roman"/>
          <w:sz w:val="30"/>
          <w:szCs w:val="30"/>
        </w:rPr>
        <w:t>响应</w:t>
      </w:r>
      <w:r>
        <w:rPr>
          <w:rFonts w:ascii="Times New Roman" w:hAnsi="Times New Roman" w:cs="Times New Roman"/>
          <w:sz w:val="30"/>
          <w:szCs w:val="30"/>
        </w:rPr>
        <w:t>文件包装封面参考</w:t>
      </w:r>
      <w:bookmarkEnd w:id="27"/>
      <w:bookmarkEnd w:id="28"/>
      <w:bookmarkEnd w:id="29"/>
      <w:bookmarkEnd w:id="30"/>
      <w:bookmarkEnd w:id="31"/>
    </w:p>
    <w:tbl>
      <w:tblPr>
        <w:tblStyle w:val="25"/>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12D4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trPr>
        <w:tc>
          <w:tcPr>
            <w:tcW w:w="9018" w:type="dxa"/>
          </w:tcPr>
          <w:p w14:paraId="40AAC96B">
            <w:pPr>
              <w:pStyle w:val="10"/>
              <w:spacing w:line="360" w:lineRule="auto"/>
              <w:ind w:firstLine="482" w:firstLineChars="150"/>
              <w:rPr>
                <w:b/>
                <w:sz w:val="32"/>
              </w:rPr>
            </w:pPr>
          </w:p>
          <w:p w14:paraId="2A439620">
            <w:pPr>
              <w:pStyle w:val="10"/>
              <w:spacing w:line="360" w:lineRule="auto"/>
              <w:ind w:firstLine="482" w:firstLineChars="150"/>
              <w:rPr>
                <w:b/>
                <w:sz w:val="32"/>
              </w:rPr>
            </w:pPr>
          </w:p>
          <w:p w14:paraId="56983580">
            <w:pPr>
              <w:pStyle w:val="10"/>
              <w:spacing w:line="360" w:lineRule="auto"/>
              <w:ind w:firstLine="482" w:firstLineChars="150"/>
              <w:rPr>
                <w:b/>
                <w:sz w:val="32"/>
              </w:rPr>
            </w:pPr>
          </w:p>
          <w:p w14:paraId="2FAAA7D0">
            <w:pPr>
              <w:pStyle w:val="10"/>
              <w:spacing w:line="360" w:lineRule="auto"/>
              <w:jc w:val="center"/>
              <w:rPr>
                <w:rFonts w:eastAsia="方正小标宋简体"/>
                <w:b/>
                <w:sz w:val="72"/>
                <w:szCs w:val="72"/>
              </w:rPr>
            </w:pPr>
            <w:r>
              <w:rPr>
                <w:rFonts w:hint="eastAsia" w:eastAsia="方正小标宋简体"/>
                <w:b/>
                <w:sz w:val="72"/>
                <w:szCs w:val="72"/>
              </w:rPr>
              <w:t>响应</w:t>
            </w:r>
            <w:r>
              <w:rPr>
                <w:rFonts w:eastAsia="方正小标宋简体"/>
                <w:b/>
                <w:sz w:val="72"/>
                <w:szCs w:val="72"/>
              </w:rPr>
              <w:t xml:space="preserve"> 文 件</w:t>
            </w:r>
          </w:p>
          <w:p w14:paraId="26F339E9">
            <w:pPr>
              <w:pStyle w:val="10"/>
              <w:spacing w:line="400" w:lineRule="exact"/>
              <w:ind w:firstLine="900" w:firstLineChars="320"/>
              <w:rPr>
                <w:rFonts w:eastAsia="方正小标宋简体"/>
                <w:b/>
                <w:sz w:val="28"/>
                <w:szCs w:val="28"/>
              </w:rPr>
            </w:pPr>
          </w:p>
          <w:p w14:paraId="08A44344">
            <w:pPr>
              <w:pStyle w:val="10"/>
              <w:spacing w:line="400" w:lineRule="exact"/>
              <w:ind w:firstLine="900" w:firstLineChars="320"/>
              <w:rPr>
                <w:rFonts w:eastAsia="方正小标宋简体"/>
                <w:b/>
                <w:sz w:val="28"/>
                <w:szCs w:val="28"/>
              </w:rPr>
            </w:pPr>
            <w:r>
              <w:rPr>
                <w:rFonts w:eastAsia="方正小标宋简体"/>
                <w:b/>
                <w:sz w:val="28"/>
                <w:szCs w:val="28"/>
              </w:rPr>
              <w:t>项目编号：（项目编号）</w:t>
            </w:r>
          </w:p>
          <w:p w14:paraId="74CB921E">
            <w:pPr>
              <w:pStyle w:val="10"/>
              <w:spacing w:line="400" w:lineRule="exact"/>
              <w:ind w:firstLine="900" w:firstLineChars="320"/>
              <w:rPr>
                <w:rFonts w:eastAsia="方正小标宋简体"/>
                <w:b/>
                <w:sz w:val="28"/>
                <w:szCs w:val="28"/>
              </w:rPr>
            </w:pPr>
            <w:r>
              <w:rPr>
                <w:rFonts w:eastAsia="方正小标宋简体"/>
                <w:b/>
                <w:sz w:val="28"/>
                <w:szCs w:val="28"/>
              </w:rPr>
              <w:t>项目名称：（项目名称）</w:t>
            </w:r>
          </w:p>
          <w:p w14:paraId="73033BEE">
            <w:pPr>
              <w:pStyle w:val="10"/>
              <w:spacing w:line="400" w:lineRule="exact"/>
              <w:ind w:firstLine="900" w:firstLineChars="320"/>
              <w:rPr>
                <w:rFonts w:eastAsia="方正小标宋简体"/>
                <w:b/>
                <w:sz w:val="28"/>
                <w:szCs w:val="28"/>
              </w:rPr>
            </w:pPr>
            <w:r>
              <w:rPr>
                <w:rFonts w:hint="eastAsia" w:eastAsia="方正小标宋简体"/>
                <w:b/>
                <w:sz w:val="28"/>
                <w:szCs w:val="28"/>
              </w:rPr>
              <w:t>响应</w:t>
            </w:r>
            <w:r>
              <w:rPr>
                <w:rFonts w:eastAsia="方正小标宋简体"/>
                <w:b/>
                <w:sz w:val="28"/>
                <w:szCs w:val="28"/>
              </w:rPr>
              <w:t>供应商：</w:t>
            </w:r>
          </w:p>
          <w:p w14:paraId="4CB8B4AE">
            <w:pPr>
              <w:pStyle w:val="10"/>
              <w:spacing w:line="400" w:lineRule="exact"/>
              <w:ind w:firstLine="900" w:firstLineChars="320"/>
              <w:rPr>
                <w:rFonts w:eastAsia="方正小标宋简体"/>
                <w:b/>
                <w:sz w:val="28"/>
                <w:szCs w:val="28"/>
              </w:rPr>
            </w:pPr>
            <w:r>
              <w:rPr>
                <w:rFonts w:eastAsia="方正小标宋简体"/>
                <w:b/>
                <w:sz w:val="28"/>
                <w:szCs w:val="28"/>
              </w:rPr>
              <w:t>公司地址：</w:t>
            </w:r>
          </w:p>
          <w:p w14:paraId="2E7822B9">
            <w:pPr>
              <w:pStyle w:val="10"/>
              <w:spacing w:line="400" w:lineRule="exact"/>
              <w:ind w:firstLine="900" w:firstLineChars="320"/>
              <w:rPr>
                <w:rFonts w:eastAsia="方正小标宋简体"/>
                <w:b/>
                <w:sz w:val="28"/>
                <w:szCs w:val="28"/>
              </w:rPr>
            </w:pPr>
            <w:r>
              <w:rPr>
                <w:rFonts w:eastAsia="方正小标宋简体"/>
                <w:b/>
                <w:sz w:val="28"/>
                <w:szCs w:val="28"/>
              </w:rPr>
              <w:t xml:space="preserve">公司法人:                                    </w:t>
            </w:r>
          </w:p>
          <w:p w14:paraId="563437E0">
            <w:pPr>
              <w:pStyle w:val="10"/>
              <w:spacing w:line="400" w:lineRule="exact"/>
              <w:ind w:firstLine="900" w:firstLineChars="320"/>
              <w:rPr>
                <w:rFonts w:eastAsia="方正小标宋简体"/>
                <w:b/>
                <w:sz w:val="28"/>
                <w:szCs w:val="28"/>
              </w:rPr>
            </w:pPr>
            <w:r>
              <w:rPr>
                <w:rFonts w:eastAsia="方正小标宋简体"/>
                <w:b/>
                <w:sz w:val="28"/>
                <w:szCs w:val="28"/>
              </w:rPr>
              <w:t xml:space="preserve">联系人：                                     </w:t>
            </w:r>
          </w:p>
          <w:p w14:paraId="762CC19C">
            <w:pPr>
              <w:pStyle w:val="10"/>
              <w:spacing w:line="400" w:lineRule="exact"/>
              <w:ind w:firstLine="900" w:firstLineChars="320"/>
              <w:rPr>
                <w:rFonts w:eastAsia="方正小标宋简体"/>
                <w:b/>
                <w:sz w:val="28"/>
                <w:szCs w:val="28"/>
              </w:rPr>
            </w:pPr>
            <w:r>
              <w:rPr>
                <w:rFonts w:eastAsia="方正小标宋简体"/>
                <w:b/>
                <w:sz w:val="28"/>
                <w:szCs w:val="28"/>
              </w:rPr>
              <w:t xml:space="preserve">手机：               公司电话：     </w:t>
            </w:r>
          </w:p>
          <w:p w14:paraId="029FD734">
            <w:pPr>
              <w:pStyle w:val="10"/>
              <w:spacing w:line="400" w:lineRule="exact"/>
              <w:ind w:firstLine="900" w:firstLineChars="320"/>
              <w:rPr>
                <w:rFonts w:eastAsia="方正小标宋简体"/>
                <w:b/>
                <w:sz w:val="28"/>
                <w:szCs w:val="28"/>
              </w:rPr>
            </w:pPr>
            <w:r>
              <w:rPr>
                <w:rFonts w:eastAsia="方正小标宋简体"/>
                <w:b/>
                <w:sz w:val="28"/>
                <w:szCs w:val="28"/>
              </w:rPr>
              <w:t xml:space="preserve">         </w:t>
            </w:r>
          </w:p>
          <w:p w14:paraId="50EB65E6">
            <w:pPr>
              <w:tabs>
                <w:tab w:val="left" w:pos="851"/>
              </w:tabs>
              <w:autoSpaceDE w:val="0"/>
              <w:autoSpaceDN w:val="0"/>
              <w:adjustRightInd w:val="0"/>
              <w:snapToGrid w:val="0"/>
              <w:spacing w:line="420" w:lineRule="auto"/>
              <w:ind w:firstLine="948" w:firstLineChars="295"/>
              <w:rPr>
                <w:rFonts w:eastAsia="宋体"/>
                <w:b/>
                <w:sz w:val="32"/>
              </w:rPr>
            </w:pPr>
          </w:p>
        </w:tc>
      </w:tr>
    </w:tbl>
    <w:p w14:paraId="501ECFD3">
      <w:pPr>
        <w:spacing w:line="400" w:lineRule="exact"/>
        <w:outlineLvl w:val="9"/>
        <w:rPr>
          <w:rFonts w:eastAsia="宋体"/>
          <w:b/>
          <w:sz w:val="32"/>
          <w:szCs w:val="32"/>
          <w:u w:val="single"/>
        </w:rPr>
      </w:pPr>
    </w:p>
    <w:p w14:paraId="6CA7A179">
      <w:pPr>
        <w:pStyle w:val="3"/>
        <w:numPr>
          <w:ilvl w:val="0"/>
          <w:numId w:val="10"/>
        </w:numPr>
        <w:spacing w:line="240" w:lineRule="auto"/>
        <w:jc w:val="center"/>
        <w:rPr>
          <w:rFonts w:ascii="Times New Roman" w:hAnsi="Times New Roman" w:eastAsia="宋体" w:cs="Times New Roman"/>
        </w:rPr>
      </w:pPr>
      <w:bookmarkStart w:id="32" w:name="_Toc57128628"/>
      <w:bookmarkStart w:id="33" w:name="_Toc1610880476"/>
      <w:r>
        <w:rPr>
          <w:rFonts w:ascii="Times New Roman" w:hAnsi="Times New Roman" w:eastAsia="宋体" w:cs="Times New Roman"/>
        </w:rPr>
        <w:t>营业执照等资质文件</w:t>
      </w:r>
      <w:bookmarkEnd w:id="32"/>
      <w:bookmarkEnd w:id="33"/>
    </w:p>
    <w:p w14:paraId="31CC91E1">
      <w:pPr>
        <w:rPr>
          <w:rFonts w:eastAsia="宋体"/>
          <w:szCs w:val="21"/>
        </w:rPr>
      </w:pPr>
      <w:r>
        <w:rPr>
          <w:rFonts w:eastAsia="宋体"/>
          <w:szCs w:val="21"/>
        </w:rPr>
        <w:t>供应商名称：</w:t>
      </w:r>
    </w:p>
    <w:p w14:paraId="659230A2">
      <w:pPr>
        <w:rPr>
          <w:rFonts w:eastAsia="宋体"/>
          <w:szCs w:val="21"/>
          <w:u w:val="single"/>
        </w:rPr>
      </w:pPr>
      <w:r>
        <w:rPr>
          <w:rFonts w:eastAsia="宋体"/>
          <w:szCs w:val="21"/>
        </w:rPr>
        <w:t>项目名称：</w:t>
      </w:r>
    </w:p>
    <w:p w14:paraId="0F5A89D9">
      <w:pPr>
        <w:rPr>
          <w:rFonts w:eastAsia="宋体"/>
          <w:szCs w:val="21"/>
          <w:u w:val="single"/>
        </w:rPr>
      </w:pPr>
      <w:r>
        <w:rPr>
          <w:rFonts w:eastAsia="宋体"/>
          <w:szCs w:val="21"/>
        </w:rPr>
        <w:t>包号：</w:t>
      </w:r>
    </w:p>
    <w:tbl>
      <w:tblPr>
        <w:tblStyle w:val="25"/>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2002"/>
        <w:gridCol w:w="1745"/>
        <w:gridCol w:w="1861"/>
        <w:gridCol w:w="1854"/>
      </w:tblGrid>
      <w:tr w14:paraId="0F03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7" w:type="dxa"/>
            <w:noWrap/>
            <w:vAlign w:val="center"/>
          </w:tcPr>
          <w:p w14:paraId="1EA3052C">
            <w:pPr>
              <w:jc w:val="center"/>
              <w:rPr>
                <w:rFonts w:eastAsia="宋体"/>
                <w:szCs w:val="21"/>
              </w:rPr>
            </w:pPr>
            <w:r>
              <w:rPr>
                <w:rFonts w:eastAsia="宋体"/>
                <w:szCs w:val="21"/>
              </w:rPr>
              <w:t>序号</w:t>
            </w:r>
          </w:p>
        </w:tc>
        <w:tc>
          <w:tcPr>
            <w:tcW w:w="2002" w:type="dxa"/>
            <w:noWrap/>
            <w:vAlign w:val="center"/>
          </w:tcPr>
          <w:p w14:paraId="5D03C06D">
            <w:pPr>
              <w:jc w:val="center"/>
              <w:rPr>
                <w:rFonts w:eastAsia="宋体"/>
                <w:szCs w:val="21"/>
              </w:rPr>
            </w:pPr>
            <w:r>
              <w:rPr>
                <w:rFonts w:eastAsia="宋体"/>
                <w:szCs w:val="21"/>
              </w:rPr>
              <w:t>证书名称</w:t>
            </w:r>
          </w:p>
        </w:tc>
        <w:tc>
          <w:tcPr>
            <w:tcW w:w="1745" w:type="dxa"/>
            <w:noWrap/>
            <w:vAlign w:val="center"/>
          </w:tcPr>
          <w:p w14:paraId="79E63F81">
            <w:pPr>
              <w:jc w:val="center"/>
              <w:rPr>
                <w:rFonts w:eastAsia="宋体"/>
                <w:szCs w:val="21"/>
              </w:rPr>
            </w:pPr>
            <w:r>
              <w:rPr>
                <w:rFonts w:eastAsia="宋体"/>
                <w:szCs w:val="21"/>
              </w:rPr>
              <w:t>证书有效期</w:t>
            </w:r>
          </w:p>
        </w:tc>
        <w:tc>
          <w:tcPr>
            <w:tcW w:w="1861" w:type="dxa"/>
            <w:noWrap/>
            <w:vAlign w:val="center"/>
          </w:tcPr>
          <w:p w14:paraId="40273AC4">
            <w:pPr>
              <w:jc w:val="center"/>
              <w:rPr>
                <w:rFonts w:eastAsia="宋体"/>
                <w:szCs w:val="21"/>
              </w:rPr>
            </w:pPr>
            <w:r>
              <w:rPr>
                <w:rFonts w:eastAsia="宋体"/>
                <w:szCs w:val="21"/>
              </w:rPr>
              <w:t>证书颁发机构</w:t>
            </w:r>
          </w:p>
        </w:tc>
        <w:tc>
          <w:tcPr>
            <w:tcW w:w="1854" w:type="dxa"/>
            <w:noWrap/>
            <w:vAlign w:val="center"/>
          </w:tcPr>
          <w:p w14:paraId="0DA90FA8">
            <w:pPr>
              <w:jc w:val="center"/>
              <w:rPr>
                <w:rFonts w:eastAsia="宋体"/>
                <w:szCs w:val="21"/>
              </w:rPr>
            </w:pPr>
            <w:r>
              <w:rPr>
                <w:rFonts w:eastAsia="宋体"/>
                <w:szCs w:val="21"/>
              </w:rPr>
              <w:t>备注说明</w:t>
            </w:r>
          </w:p>
        </w:tc>
      </w:tr>
      <w:tr w14:paraId="081E9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2F5F55AC">
            <w:pPr>
              <w:rPr>
                <w:rFonts w:eastAsia="宋体"/>
                <w:szCs w:val="21"/>
              </w:rPr>
            </w:pPr>
          </w:p>
        </w:tc>
        <w:tc>
          <w:tcPr>
            <w:tcW w:w="2002" w:type="dxa"/>
            <w:noWrap/>
          </w:tcPr>
          <w:p w14:paraId="4C536C50">
            <w:pPr>
              <w:rPr>
                <w:rFonts w:eastAsia="宋体"/>
                <w:szCs w:val="21"/>
              </w:rPr>
            </w:pPr>
          </w:p>
        </w:tc>
        <w:tc>
          <w:tcPr>
            <w:tcW w:w="1745" w:type="dxa"/>
            <w:noWrap/>
          </w:tcPr>
          <w:p w14:paraId="2096AC1F">
            <w:pPr>
              <w:rPr>
                <w:rFonts w:eastAsia="宋体"/>
                <w:szCs w:val="21"/>
              </w:rPr>
            </w:pPr>
          </w:p>
        </w:tc>
        <w:tc>
          <w:tcPr>
            <w:tcW w:w="1861" w:type="dxa"/>
            <w:noWrap/>
          </w:tcPr>
          <w:p w14:paraId="24F66E95">
            <w:pPr>
              <w:rPr>
                <w:rFonts w:eastAsia="宋体"/>
                <w:szCs w:val="21"/>
              </w:rPr>
            </w:pPr>
          </w:p>
        </w:tc>
        <w:tc>
          <w:tcPr>
            <w:tcW w:w="1854" w:type="dxa"/>
            <w:noWrap/>
          </w:tcPr>
          <w:p w14:paraId="047AF932">
            <w:pPr>
              <w:rPr>
                <w:rFonts w:eastAsia="宋体"/>
                <w:szCs w:val="21"/>
              </w:rPr>
            </w:pPr>
          </w:p>
        </w:tc>
      </w:tr>
      <w:tr w14:paraId="197F0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6FEC109">
            <w:pPr>
              <w:rPr>
                <w:rFonts w:eastAsia="宋体"/>
                <w:szCs w:val="21"/>
              </w:rPr>
            </w:pPr>
          </w:p>
        </w:tc>
        <w:tc>
          <w:tcPr>
            <w:tcW w:w="2002" w:type="dxa"/>
            <w:noWrap/>
          </w:tcPr>
          <w:p w14:paraId="07238F76">
            <w:pPr>
              <w:rPr>
                <w:rFonts w:eastAsia="宋体"/>
                <w:szCs w:val="21"/>
              </w:rPr>
            </w:pPr>
          </w:p>
        </w:tc>
        <w:tc>
          <w:tcPr>
            <w:tcW w:w="1745" w:type="dxa"/>
            <w:noWrap/>
          </w:tcPr>
          <w:p w14:paraId="78EB5D72">
            <w:pPr>
              <w:rPr>
                <w:rFonts w:eastAsia="宋体"/>
                <w:szCs w:val="21"/>
              </w:rPr>
            </w:pPr>
          </w:p>
        </w:tc>
        <w:tc>
          <w:tcPr>
            <w:tcW w:w="1861" w:type="dxa"/>
            <w:noWrap/>
          </w:tcPr>
          <w:p w14:paraId="40DA64AC">
            <w:pPr>
              <w:rPr>
                <w:rFonts w:eastAsia="宋体"/>
                <w:szCs w:val="21"/>
              </w:rPr>
            </w:pPr>
          </w:p>
        </w:tc>
        <w:tc>
          <w:tcPr>
            <w:tcW w:w="1854" w:type="dxa"/>
            <w:noWrap/>
          </w:tcPr>
          <w:p w14:paraId="11CECB0A">
            <w:pPr>
              <w:rPr>
                <w:rFonts w:eastAsia="宋体"/>
                <w:szCs w:val="21"/>
              </w:rPr>
            </w:pPr>
          </w:p>
        </w:tc>
      </w:tr>
      <w:tr w14:paraId="3CF7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0040E374">
            <w:pPr>
              <w:rPr>
                <w:rFonts w:eastAsia="宋体"/>
                <w:szCs w:val="21"/>
              </w:rPr>
            </w:pPr>
          </w:p>
        </w:tc>
        <w:tc>
          <w:tcPr>
            <w:tcW w:w="2002" w:type="dxa"/>
            <w:noWrap/>
          </w:tcPr>
          <w:p w14:paraId="7F3082A2">
            <w:pPr>
              <w:rPr>
                <w:rFonts w:eastAsia="宋体"/>
                <w:szCs w:val="21"/>
              </w:rPr>
            </w:pPr>
          </w:p>
        </w:tc>
        <w:tc>
          <w:tcPr>
            <w:tcW w:w="1745" w:type="dxa"/>
            <w:noWrap/>
          </w:tcPr>
          <w:p w14:paraId="2D595231">
            <w:pPr>
              <w:rPr>
                <w:rFonts w:eastAsia="宋体"/>
                <w:szCs w:val="21"/>
              </w:rPr>
            </w:pPr>
          </w:p>
        </w:tc>
        <w:tc>
          <w:tcPr>
            <w:tcW w:w="1861" w:type="dxa"/>
            <w:noWrap/>
          </w:tcPr>
          <w:p w14:paraId="1A4ABD0C">
            <w:pPr>
              <w:rPr>
                <w:rFonts w:eastAsia="宋体"/>
                <w:szCs w:val="21"/>
              </w:rPr>
            </w:pPr>
          </w:p>
        </w:tc>
        <w:tc>
          <w:tcPr>
            <w:tcW w:w="1854" w:type="dxa"/>
            <w:noWrap/>
          </w:tcPr>
          <w:p w14:paraId="20AEA6CF">
            <w:pPr>
              <w:rPr>
                <w:rFonts w:eastAsia="宋体"/>
                <w:szCs w:val="21"/>
              </w:rPr>
            </w:pPr>
          </w:p>
        </w:tc>
      </w:tr>
      <w:tr w14:paraId="4F90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16EBBBBB">
            <w:pPr>
              <w:rPr>
                <w:rFonts w:eastAsia="宋体"/>
                <w:szCs w:val="21"/>
              </w:rPr>
            </w:pPr>
          </w:p>
        </w:tc>
        <w:tc>
          <w:tcPr>
            <w:tcW w:w="2002" w:type="dxa"/>
            <w:noWrap/>
          </w:tcPr>
          <w:p w14:paraId="59F5E0DE">
            <w:pPr>
              <w:rPr>
                <w:rFonts w:eastAsia="宋体"/>
                <w:szCs w:val="21"/>
              </w:rPr>
            </w:pPr>
          </w:p>
        </w:tc>
        <w:tc>
          <w:tcPr>
            <w:tcW w:w="1745" w:type="dxa"/>
            <w:noWrap/>
          </w:tcPr>
          <w:p w14:paraId="1020B283">
            <w:pPr>
              <w:rPr>
                <w:rFonts w:eastAsia="宋体"/>
                <w:szCs w:val="21"/>
              </w:rPr>
            </w:pPr>
          </w:p>
        </w:tc>
        <w:tc>
          <w:tcPr>
            <w:tcW w:w="1861" w:type="dxa"/>
            <w:noWrap/>
          </w:tcPr>
          <w:p w14:paraId="687156DA">
            <w:pPr>
              <w:rPr>
                <w:rFonts w:eastAsia="宋体"/>
                <w:szCs w:val="21"/>
              </w:rPr>
            </w:pPr>
          </w:p>
        </w:tc>
        <w:tc>
          <w:tcPr>
            <w:tcW w:w="1854" w:type="dxa"/>
            <w:noWrap/>
          </w:tcPr>
          <w:p w14:paraId="3826490E">
            <w:pPr>
              <w:rPr>
                <w:rFonts w:eastAsia="宋体"/>
                <w:szCs w:val="21"/>
              </w:rPr>
            </w:pPr>
          </w:p>
        </w:tc>
      </w:tr>
      <w:tr w14:paraId="4005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D09FBA0">
            <w:pPr>
              <w:rPr>
                <w:rFonts w:eastAsia="宋体"/>
                <w:szCs w:val="21"/>
              </w:rPr>
            </w:pPr>
          </w:p>
        </w:tc>
        <w:tc>
          <w:tcPr>
            <w:tcW w:w="2002" w:type="dxa"/>
            <w:noWrap/>
          </w:tcPr>
          <w:p w14:paraId="47F1D8A3">
            <w:pPr>
              <w:rPr>
                <w:rFonts w:eastAsia="宋体"/>
                <w:szCs w:val="21"/>
              </w:rPr>
            </w:pPr>
          </w:p>
        </w:tc>
        <w:tc>
          <w:tcPr>
            <w:tcW w:w="1745" w:type="dxa"/>
            <w:noWrap/>
          </w:tcPr>
          <w:p w14:paraId="15D7AD37">
            <w:pPr>
              <w:rPr>
                <w:rFonts w:eastAsia="宋体"/>
                <w:szCs w:val="21"/>
              </w:rPr>
            </w:pPr>
          </w:p>
        </w:tc>
        <w:tc>
          <w:tcPr>
            <w:tcW w:w="1861" w:type="dxa"/>
            <w:noWrap/>
          </w:tcPr>
          <w:p w14:paraId="2E574375">
            <w:pPr>
              <w:rPr>
                <w:rFonts w:eastAsia="宋体"/>
                <w:szCs w:val="21"/>
              </w:rPr>
            </w:pPr>
          </w:p>
        </w:tc>
        <w:tc>
          <w:tcPr>
            <w:tcW w:w="1854" w:type="dxa"/>
            <w:noWrap/>
          </w:tcPr>
          <w:p w14:paraId="415464FB">
            <w:pPr>
              <w:rPr>
                <w:rFonts w:eastAsia="宋体"/>
                <w:szCs w:val="21"/>
              </w:rPr>
            </w:pPr>
          </w:p>
        </w:tc>
      </w:tr>
      <w:tr w14:paraId="5F9A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5F9C176B">
            <w:pPr>
              <w:rPr>
                <w:rFonts w:eastAsia="宋体"/>
                <w:szCs w:val="21"/>
              </w:rPr>
            </w:pPr>
          </w:p>
        </w:tc>
        <w:tc>
          <w:tcPr>
            <w:tcW w:w="2002" w:type="dxa"/>
            <w:noWrap/>
          </w:tcPr>
          <w:p w14:paraId="4C7C621E">
            <w:pPr>
              <w:rPr>
                <w:rFonts w:eastAsia="宋体"/>
                <w:szCs w:val="21"/>
              </w:rPr>
            </w:pPr>
          </w:p>
        </w:tc>
        <w:tc>
          <w:tcPr>
            <w:tcW w:w="1745" w:type="dxa"/>
            <w:noWrap/>
          </w:tcPr>
          <w:p w14:paraId="5ABF5D66">
            <w:pPr>
              <w:rPr>
                <w:rFonts w:eastAsia="宋体"/>
                <w:szCs w:val="21"/>
              </w:rPr>
            </w:pPr>
          </w:p>
        </w:tc>
        <w:tc>
          <w:tcPr>
            <w:tcW w:w="1861" w:type="dxa"/>
            <w:noWrap/>
          </w:tcPr>
          <w:p w14:paraId="57C2677A">
            <w:pPr>
              <w:rPr>
                <w:rFonts w:eastAsia="宋体"/>
                <w:szCs w:val="21"/>
              </w:rPr>
            </w:pPr>
          </w:p>
        </w:tc>
        <w:tc>
          <w:tcPr>
            <w:tcW w:w="1854" w:type="dxa"/>
            <w:noWrap/>
          </w:tcPr>
          <w:p w14:paraId="02F8F2F7">
            <w:pPr>
              <w:rPr>
                <w:rFonts w:eastAsia="宋体"/>
                <w:szCs w:val="21"/>
              </w:rPr>
            </w:pPr>
          </w:p>
        </w:tc>
      </w:tr>
      <w:tr w14:paraId="5574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4C962272">
            <w:pPr>
              <w:rPr>
                <w:rFonts w:eastAsia="宋体"/>
                <w:szCs w:val="21"/>
              </w:rPr>
            </w:pPr>
          </w:p>
        </w:tc>
        <w:tc>
          <w:tcPr>
            <w:tcW w:w="2002" w:type="dxa"/>
            <w:noWrap/>
          </w:tcPr>
          <w:p w14:paraId="4F27C28D">
            <w:pPr>
              <w:rPr>
                <w:rFonts w:eastAsia="宋体"/>
                <w:szCs w:val="21"/>
              </w:rPr>
            </w:pPr>
          </w:p>
        </w:tc>
        <w:tc>
          <w:tcPr>
            <w:tcW w:w="1745" w:type="dxa"/>
            <w:noWrap/>
          </w:tcPr>
          <w:p w14:paraId="22CD355B">
            <w:pPr>
              <w:rPr>
                <w:rFonts w:eastAsia="宋体"/>
                <w:szCs w:val="21"/>
              </w:rPr>
            </w:pPr>
          </w:p>
        </w:tc>
        <w:tc>
          <w:tcPr>
            <w:tcW w:w="1861" w:type="dxa"/>
            <w:noWrap/>
          </w:tcPr>
          <w:p w14:paraId="681021D0">
            <w:pPr>
              <w:rPr>
                <w:rFonts w:eastAsia="宋体"/>
                <w:szCs w:val="21"/>
              </w:rPr>
            </w:pPr>
          </w:p>
        </w:tc>
        <w:tc>
          <w:tcPr>
            <w:tcW w:w="1854" w:type="dxa"/>
            <w:noWrap/>
          </w:tcPr>
          <w:p w14:paraId="2A8F0B8A">
            <w:pPr>
              <w:rPr>
                <w:rFonts w:eastAsia="宋体"/>
                <w:szCs w:val="21"/>
              </w:rPr>
            </w:pPr>
          </w:p>
        </w:tc>
      </w:tr>
      <w:tr w14:paraId="7AABB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2FCE9FB6">
            <w:pPr>
              <w:rPr>
                <w:rFonts w:eastAsia="宋体"/>
                <w:szCs w:val="21"/>
              </w:rPr>
            </w:pPr>
          </w:p>
        </w:tc>
        <w:tc>
          <w:tcPr>
            <w:tcW w:w="2002" w:type="dxa"/>
            <w:noWrap/>
          </w:tcPr>
          <w:p w14:paraId="34339694">
            <w:pPr>
              <w:rPr>
                <w:rFonts w:eastAsia="宋体"/>
                <w:szCs w:val="21"/>
              </w:rPr>
            </w:pPr>
          </w:p>
        </w:tc>
        <w:tc>
          <w:tcPr>
            <w:tcW w:w="1745" w:type="dxa"/>
            <w:noWrap/>
          </w:tcPr>
          <w:p w14:paraId="5C3E58B6">
            <w:pPr>
              <w:rPr>
                <w:rFonts w:eastAsia="宋体"/>
                <w:szCs w:val="21"/>
              </w:rPr>
            </w:pPr>
          </w:p>
        </w:tc>
        <w:tc>
          <w:tcPr>
            <w:tcW w:w="1861" w:type="dxa"/>
            <w:noWrap/>
          </w:tcPr>
          <w:p w14:paraId="0D3CDCB8">
            <w:pPr>
              <w:rPr>
                <w:rFonts w:eastAsia="宋体"/>
                <w:szCs w:val="21"/>
              </w:rPr>
            </w:pPr>
          </w:p>
        </w:tc>
        <w:tc>
          <w:tcPr>
            <w:tcW w:w="1854" w:type="dxa"/>
            <w:noWrap/>
          </w:tcPr>
          <w:p w14:paraId="25B5FA85">
            <w:pPr>
              <w:rPr>
                <w:rFonts w:eastAsia="宋体"/>
                <w:szCs w:val="21"/>
              </w:rPr>
            </w:pPr>
          </w:p>
        </w:tc>
      </w:tr>
      <w:tr w14:paraId="1A03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7C408948">
            <w:pPr>
              <w:rPr>
                <w:rFonts w:eastAsia="宋体"/>
                <w:szCs w:val="21"/>
              </w:rPr>
            </w:pPr>
          </w:p>
        </w:tc>
        <w:tc>
          <w:tcPr>
            <w:tcW w:w="2002" w:type="dxa"/>
            <w:noWrap/>
          </w:tcPr>
          <w:p w14:paraId="6A702C29">
            <w:pPr>
              <w:rPr>
                <w:rFonts w:eastAsia="宋体"/>
                <w:szCs w:val="21"/>
              </w:rPr>
            </w:pPr>
          </w:p>
        </w:tc>
        <w:tc>
          <w:tcPr>
            <w:tcW w:w="1745" w:type="dxa"/>
            <w:noWrap/>
          </w:tcPr>
          <w:p w14:paraId="7194D5EC">
            <w:pPr>
              <w:rPr>
                <w:rFonts w:eastAsia="宋体"/>
                <w:szCs w:val="21"/>
              </w:rPr>
            </w:pPr>
          </w:p>
        </w:tc>
        <w:tc>
          <w:tcPr>
            <w:tcW w:w="1861" w:type="dxa"/>
            <w:noWrap/>
          </w:tcPr>
          <w:p w14:paraId="34A6F057">
            <w:pPr>
              <w:rPr>
                <w:rFonts w:eastAsia="宋体"/>
                <w:szCs w:val="21"/>
              </w:rPr>
            </w:pPr>
          </w:p>
        </w:tc>
        <w:tc>
          <w:tcPr>
            <w:tcW w:w="1854" w:type="dxa"/>
            <w:noWrap/>
          </w:tcPr>
          <w:p w14:paraId="5329DB16">
            <w:pPr>
              <w:rPr>
                <w:rFonts w:eastAsia="宋体"/>
                <w:szCs w:val="21"/>
              </w:rPr>
            </w:pPr>
          </w:p>
        </w:tc>
      </w:tr>
      <w:tr w14:paraId="72E0A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7" w:type="dxa"/>
            <w:noWrap/>
          </w:tcPr>
          <w:p w14:paraId="224BB092">
            <w:pPr>
              <w:rPr>
                <w:rFonts w:eastAsia="宋体"/>
                <w:szCs w:val="21"/>
              </w:rPr>
            </w:pPr>
          </w:p>
        </w:tc>
        <w:tc>
          <w:tcPr>
            <w:tcW w:w="2002" w:type="dxa"/>
            <w:noWrap/>
          </w:tcPr>
          <w:p w14:paraId="2CF1A6A3">
            <w:pPr>
              <w:rPr>
                <w:rFonts w:eastAsia="宋体"/>
                <w:szCs w:val="21"/>
              </w:rPr>
            </w:pPr>
          </w:p>
        </w:tc>
        <w:tc>
          <w:tcPr>
            <w:tcW w:w="1745" w:type="dxa"/>
            <w:noWrap/>
          </w:tcPr>
          <w:p w14:paraId="68511D76">
            <w:pPr>
              <w:rPr>
                <w:rFonts w:eastAsia="宋体"/>
                <w:szCs w:val="21"/>
              </w:rPr>
            </w:pPr>
          </w:p>
        </w:tc>
        <w:tc>
          <w:tcPr>
            <w:tcW w:w="1861" w:type="dxa"/>
            <w:noWrap/>
          </w:tcPr>
          <w:p w14:paraId="3C7B6DED">
            <w:pPr>
              <w:rPr>
                <w:rFonts w:eastAsia="宋体"/>
                <w:szCs w:val="21"/>
              </w:rPr>
            </w:pPr>
          </w:p>
        </w:tc>
        <w:tc>
          <w:tcPr>
            <w:tcW w:w="1854" w:type="dxa"/>
            <w:noWrap/>
          </w:tcPr>
          <w:p w14:paraId="17B3917E">
            <w:pPr>
              <w:rPr>
                <w:rFonts w:eastAsia="宋体"/>
                <w:szCs w:val="21"/>
              </w:rPr>
            </w:pPr>
          </w:p>
        </w:tc>
      </w:tr>
    </w:tbl>
    <w:p w14:paraId="56549AC0">
      <w:pPr>
        <w:rPr>
          <w:rFonts w:eastAsia="宋体"/>
        </w:rPr>
      </w:pPr>
      <w:r>
        <w:rPr>
          <w:rFonts w:eastAsia="宋体"/>
        </w:rPr>
        <w:t>（请同时按照</w:t>
      </w:r>
      <w:r>
        <w:rPr>
          <w:rFonts w:hint="eastAsia" w:eastAsia="宋体"/>
          <w:lang w:eastAsia="zh-CN"/>
        </w:rPr>
        <w:t>采购需求</w:t>
      </w:r>
      <w:r>
        <w:rPr>
          <w:rFonts w:eastAsia="宋体"/>
        </w:rPr>
        <w:t>文件要求提供证明文件）</w:t>
      </w:r>
    </w:p>
    <w:p w14:paraId="3EED1A3F">
      <w:pPr>
        <w:spacing w:line="400" w:lineRule="exact"/>
        <w:ind w:firstLine="480" w:firstLineChars="200"/>
        <w:jc w:val="left"/>
        <w:rPr>
          <w:rFonts w:eastAsia="宋体"/>
          <w:sz w:val="24"/>
        </w:rPr>
      </w:pPr>
    </w:p>
    <w:p w14:paraId="6D1D3ABA">
      <w:pPr>
        <w:spacing w:line="400" w:lineRule="exact"/>
        <w:ind w:firstLine="480" w:firstLineChars="200"/>
        <w:jc w:val="left"/>
        <w:rPr>
          <w:rFonts w:eastAsia="宋体"/>
          <w:sz w:val="24"/>
        </w:rPr>
      </w:pPr>
    </w:p>
    <w:p w14:paraId="009A2538">
      <w:pPr>
        <w:spacing w:line="400" w:lineRule="exact"/>
        <w:ind w:firstLine="480" w:firstLineChars="200"/>
        <w:jc w:val="left"/>
        <w:rPr>
          <w:rFonts w:eastAsia="宋体"/>
          <w:sz w:val="24"/>
        </w:rPr>
      </w:pPr>
    </w:p>
    <w:p w14:paraId="6B651DFA">
      <w:pPr>
        <w:spacing w:line="400" w:lineRule="exact"/>
        <w:ind w:firstLine="480" w:firstLineChars="200"/>
        <w:jc w:val="left"/>
        <w:rPr>
          <w:rFonts w:eastAsia="宋体"/>
          <w:sz w:val="24"/>
        </w:rPr>
      </w:pPr>
    </w:p>
    <w:p w14:paraId="421B1F25">
      <w:pPr>
        <w:spacing w:line="400" w:lineRule="exact"/>
        <w:ind w:firstLine="480" w:firstLineChars="200"/>
        <w:jc w:val="left"/>
        <w:rPr>
          <w:rFonts w:eastAsia="宋体"/>
          <w:sz w:val="24"/>
        </w:rPr>
      </w:pPr>
    </w:p>
    <w:p w14:paraId="7D1D5F2B">
      <w:pPr>
        <w:spacing w:line="400" w:lineRule="exact"/>
        <w:ind w:firstLine="480" w:firstLineChars="200"/>
        <w:jc w:val="left"/>
        <w:rPr>
          <w:rFonts w:eastAsia="宋体"/>
          <w:sz w:val="24"/>
        </w:rPr>
      </w:pPr>
    </w:p>
    <w:p w14:paraId="02774657">
      <w:pPr>
        <w:spacing w:line="400" w:lineRule="exact"/>
        <w:ind w:firstLine="480" w:firstLineChars="200"/>
        <w:jc w:val="left"/>
        <w:rPr>
          <w:rFonts w:eastAsia="宋体"/>
          <w:sz w:val="24"/>
        </w:rPr>
      </w:pPr>
    </w:p>
    <w:p w14:paraId="4B426B44">
      <w:pPr>
        <w:spacing w:line="400" w:lineRule="exact"/>
        <w:ind w:firstLine="480" w:firstLineChars="200"/>
        <w:jc w:val="left"/>
        <w:rPr>
          <w:rFonts w:eastAsia="宋体"/>
          <w:sz w:val="24"/>
        </w:rPr>
      </w:pPr>
    </w:p>
    <w:p w14:paraId="7D8C1A5D">
      <w:pPr>
        <w:spacing w:line="400" w:lineRule="exact"/>
        <w:ind w:firstLine="480" w:firstLineChars="200"/>
        <w:jc w:val="left"/>
        <w:rPr>
          <w:rFonts w:eastAsia="宋体"/>
          <w:sz w:val="24"/>
        </w:rPr>
      </w:pPr>
    </w:p>
    <w:p w14:paraId="1A2FEC87">
      <w:pPr>
        <w:spacing w:line="400" w:lineRule="exact"/>
        <w:ind w:firstLine="480" w:firstLineChars="200"/>
        <w:jc w:val="left"/>
        <w:rPr>
          <w:rFonts w:eastAsia="宋体"/>
          <w:sz w:val="24"/>
        </w:rPr>
      </w:pPr>
    </w:p>
    <w:p w14:paraId="62E6488F">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14:paraId="73E1DB45">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17E2ACF9">
      <w:pPr>
        <w:spacing w:line="360" w:lineRule="auto"/>
        <w:ind w:firstLine="241"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14:paraId="614C8DC8">
      <w:pPr>
        <w:spacing w:line="400" w:lineRule="exact"/>
        <w:ind w:firstLine="480" w:firstLineChars="200"/>
        <w:jc w:val="left"/>
        <w:rPr>
          <w:rFonts w:eastAsia="宋体"/>
          <w:sz w:val="24"/>
        </w:rPr>
      </w:pPr>
    </w:p>
    <w:p w14:paraId="0947E52C">
      <w:pPr>
        <w:spacing w:line="400" w:lineRule="exact"/>
        <w:ind w:firstLine="480" w:firstLineChars="200"/>
        <w:jc w:val="left"/>
        <w:rPr>
          <w:rFonts w:eastAsia="宋体"/>
          <w:sz w:val="24"/>
        </w:rPr>
      </w:pPr>
    </w:p>
    <w:p w14:paraId="11496EBC">
      <w:pPr>
        <w:spacing w:line="400" w:lineRule="exact"/>
        <w:ind w:firstLine="480" w:firstLineChars="200"/>
        <w:jc w:val="left"/>
        <w:rPr>
          <w:rFonts w:eastAsia="宋体"/>
          <w:sz w:val="24"/>
        </w:rPr>
      </w:pPr>
    </w:p>
    <w:p w14:paraId="641649A9">
      <w:pPr>
        <w:spacing w:line="400" w:lineRule="exact"/>
        <w:ind w:firstLine="480" w:firstLineChars="200"/>
        <w:jc w:val="left"/>
        <w:rPr>
          <w:rFonts w:eastAsia="宋体"/>
          <w:sz w:val="24"/>
        </w:rPr>
      </w:pPr>
    </w:p>
    <w:p w14:paraId="6AB6DCD6">
      <w:pPr>
        <w:spacing w:line="400" w:lineRule="exact"/>
        <w:rPr>
          <w:rFonts w:eastAsia="宋体"/>
          <w:b/>
          <w:kern w:val="44"/>
          <w:sz w:val="48"/>
          <w:szCs w:val="48"/>
        </w:rPr>
      </w:pPr>
    </w:p>
    <w:p w14:paraId="11E5C0CC">
      <w:pPr>
        <w:spacing w:line="400" w:lineRule="exact"/>
        <w:ind w:left="-330" w:leftChars="-157" w:right="-517" w:rightChars="-246" w:firstLine="3855" w:firstLineChars="800"/>
        <w:rPr>
          <w:rFonts w:eastAsia="宋体"/>
          <w:b/>
          <w:kern w:val="44"/>
          <w:sz w:val="48"/>
          <w:szCs w:val="48"/>
        </w:rPr>
      </w:pPr>
    </w:p>
    <w:p w14:paraId="2DB74D9A">
      <w:pPr>
        <w:spacing w:line="400" w:lineRule="exact"/>
        <w:ind w:left="-330" w:leftChars="-157" w:right="-517" w:rightChars="-246" w:firstLine="3855" w:firstLineChars="800"/>
        <w:rPr>
          <w:rFonts w:eastAsia="宋体"/>
          <w:b/>
          <w:kern w:val="44"/>
          <w:sz w:val="48"/>
          <w:szCs w:val="48"/>
        </w:rPr>
      </w:pPr>
    </w:p>
    <w:p w14:paraId="71BF8567">
      <w:pPr>
        <w:spacing w:line="400" w:lineRule="exact"/>
        <w:ind w:left="-330" w:leftChars="-157" w:right="-517" w:rightChars="-246" w:firstLine="2570" w:firstLineChars="800"/>
        <w:outlineLvl w:val="1"/>
        <w:rPr>
          <w:rFonts w:eastAsia="宋体"/>
          <w:b/>
          <w:bCs/>
          <w:sz w:val="32"/>
          <w:szCs w:val="32"/>
        </w:rPr>
      </w:pPr>
      <w:bookmarkStart w:id="34" w:name="_Toc126165939"/>
      <w:r>
        <w:rPr>
          <w:rFonts w:eastAsia="宋体"/>
          <w:b/>
          <w:bCs/>
          <w:sz w:val="32"/>
          <w:szCs w:val="32"/>
        </w:rPr>
        <w:t>（</w:t>
      </w:r>
      <w:r>
        <w:rPr>
          <w:rFonts w:hint="eastAsia" w:eastAsia="宋体"/>
          <w:b/>
          <w:bCs/>
          <w:sz w:val="32"/>
          <w:szCs w:val="32"/>
          <w:lang w:eastAsia="zh-CN"/>
        </w:rPr>
        <w:t>二</w:t>
      </w:r>
      <w:r>
        <w:rPr>
          <w:rFonts w:eastAsia="宋体"/>
          <w:b/>
          <w:bCs/>
          <w:sz w:val="32"/>
          <w:szCs w:val="32"/>
        </w:rPr>
        <w:t>）</w:t>
      </w:r>
      <w:r>
        <w:rPr>
          <w:rFonts w:hint="eastAsia" w:eastAsia="宋体"/>
          <w:b/>
          <w:bCs/>
          <w:sz w:val="32"/>
          <w:szCs w:val="32"/>
          <w:lang w:eastAsia="zh-CN"/>
        </w:rPr>
        <w:t>法</w:t>
      </w:r>
      <w:r>
        <w:rPr>
          <w:rFonts w:eastAsia="宋体"/>
          <w:b/>
          <w:bCs/>
          <w:sz w:val="32"/>
          <w:szCs w:val="32"/>
        </w:rPr>
        <w:t>定代表人授权委托书</w:t>
      </w:r>
      <w:bookmarkEnd w:id="34"/>
    </w:p>
    <w:p w14:paraId="1F4FBD10">
      <w:pPr>
        <w:pStyle w:val="14"/>
        <w:spacing w:line="400" w:lineRule="exact"/>
        <w:jc w:val="left"/>
        <w:rPr>
          <w:rFonts w:ascii="Times New Roman" w:hAnsi="Times New Roman" w:eastAsia="宋体"/>
          <w:b/>
          <w:sz w:val="24"/>
          <w:szCs w:val="24"/>
        </w:rPr>
      </w:pPr>
    </w:p>
    <w:p w14:paraId="2AF1645A">
      <w:pPr>
        <w:pStyle w:val="14"/>
        <w:spacing w:line="360" w:lineRule="auto"/>
        <w:ind w:firstLine="420" w:firstLineChars="200"/>
        <w:rPr>
          <w:rFonts w:ascii="Times New Roman" w:hAnsi="Times New Roman"/>
        </w:rPr>
      </w:pPr>
      <w:r>
        <w:rPr>
          <w:rFonts w:ascii="Times New Roman" w:hAnsi="Times New Roman"/>
        </w:rPr>
        <w:t>本授权委托书声明：注册于</w:t>
      </w:r>
      <w:r>
        <w:rPr>
          <w:rFonts w:ascii="Times New Roman" w:hAnsi="Times New Roman"/>
          <w:u w:val="single"/>
        </w:rPr>
        <w:t xml:space="preserve"> （</w:t>
      </w:r>
      <w:r>
        <w:rPr>
          <w:rFonts w:hint="eastAsia" w:ascii="Times New Roman" w:hAnsi="Times New Roman"/>
          <w:u w:val="single"/>
        </w:rPr>
        <w:t>响应</w:t>
      </w:r>
      <w:r>
        <w:rPr>
          <w:rFonts w:ascii="Times New Roman" w:hAnsi="Times New Roman"/>
          <w:u w:val="single"/>
        </w:rPr>
        <w:t xml:space="preserve">人地址）  </w:t>
      </w:r>
      <w:r>
        <w:rPr>
          <w:rFonts w:ascii="Times New Roman" w:hAnsi="Times New Roman"/>
        </w:rPr>
        <w:t>的</w:t>
      </w:r>
      <w:r>
        <w:rPr>
          <w:rFonts w:ascii="Times New Roman" w:hAnsi="Times New Roman"/>
          <w:u w:val="single"/>
        </w:rPr>
        <w:t xml:space="preserve">  （</w:t>
      </w:r>
      <w:r>
        <w:rPr>
          <w:rFonts w:hint="eastAsia" w:ascii="Times New Roman" w:hAnsi="Times New Roman"/>
          <w:u w:val="single"/>
        </w:rPr>
        <w:t>响应</w:t>
      </w:r>
      <w:r>
        <w:rPr>
          <w:rFonts w:ascii="Times New Roman" w:hAnsi="Times New Roman"/>
          <w:u w:val="single"/>
        </w:rPr>
        <w:t xml:space="preserve">人名称）    </w:t>
      </w:r>
      <w:r>
        <w:rPr>
          <w:rFonts w:ascii="Times New Roman" w:hAnsi="Times New Roman"/>
        </w:rPr>
        <w:t>由</w:t>
      </w:r>
      <w:r>
        <w:rPr>
          <w:rFonts w:ascii="Times New Roman" w:hAnsi="Times New Roman"/>
          <w:u w:val="single"/>
        </w:rPr>
        <w:t>（法定代表人姓名、职务）</w:t>
      </w:r>
      <w:r>
        <w:rPr>
          <w:rFonts w:ascii="Times New Roman" w:hAnsi="Times New Roman"/>
        </w:rPr>
        <w:t>在此授权</w:t>
      </w:r>
      <w:r>
        <w:rPr>
          <w:rFonts w:ascii="Times New Roman" w:hAnsi="Times New Roman"/>
          <w:u w:val="single"/>
        </w:rPr>
        <w:t>（被授权人姓名、职务、联系电话）</w:t>
      </w:r>
      <w:r>
        <w:rPr>
          <w:rFonts w:ascii="Times New Roman" w:hAnsi="Times New Roman"/>
        </w:rPr>
        <w:t>作为我公司的合法代理人，就</w:t>
      </w:r>
      <w:r>
        <w:rPr>
          <w:rFonts w:ascii="Times New Roman" w:hAnsi="Times New Roman"/>
          <w:u w:val="single"/>
        </w:rPr>
        <w:t>（项目名称、项目编号</w:t>
      </w:r>
      <w:r>
        <w:rPr>
          <w:rFonts w:ascii="Times New Roman" w:hAnsi="Times New Roman"/>
        </w:rPr>
        <w:t>）的招</w:t>
      </w:r>
      <w:r>
        <w:rPr>
          <w:rFonts w:ascii="Times New Roman" w:hAnsi="Times New Roman"/>
          <w:lang w:val="en"/>
        </w:rPr>
        <w:t>响应</w:t>
      </w:r>
      <w:r>
        <w:rPr>
          <w:rFonts w:ascii="Times New Roman" w:hAnsi="Times New Roman"/>
        </w:rPr>
        <w:t>活动，采购合同的签订、执行、完成和售后服务，作为</w:t>
      </w:r>
      <w:r>
        <w:rPr>
          <w:rFonts w:ascii="Times New Roman" w:hAnsi="Times New Roman"/>
          <w:lang w:val="en"/>
        </w:rPr>
        <w:t>响应人</w:t>
      </w:r>
      <w:r>
        <w:rPr>
          <w:rFonts w:ascii="Times New Roman" w:hAnsi="Times New Roman"/>
        </w:rPr>
        <w:t>代表以我方的名义处理一切与之有关的事务。</w:t>
      </w:r>
    </w:p>
    <w:p w14:paraId="507C26AE">
      <w:pPr>
        <w:pStyle w:val="14"/>
        <w:spacing w:line="360" w:lineRule="auto"/>
        <w:ind w:firstLine="420" w:firstLineChars="200"/>
        <w:rPr>
          <w:rFonts w:ascii="Times New Roman" w:hAnsi="Times New Roman"/>
        </w:rPr>
      </w:pPr>
      <w:r>
        <w:rPr>
          <w:rFonts w:ascii="Times New Roman" w:hAnsi="Times New Roman"/>
        </w:rPr>
        <w:t>被授权人（</w:t>
      </w:r>
      <w:r>
        <w:rPr>
          <w:rFonts w:hint="eastAsia" w:ascii="Times New Roman" w:hAnsi="Times New Roman"/>
        </w:rPr>
        <w:t>响应</w:t>
      </w:r>
      <w:r>
        <w:rPr>
          <w:rFonts w:ascii="Times New Roman" w:hAnsi="Times New Roman"/>
        </w:rPr>
        <w:t>人授权代表）无转委托权限。</w:t>
      </w:r>
    </w:p>
    <w:p w14:paraId="7B013557">
      <w:pPr>
        <w:spacing w:line="360" w:lineRule="auto"/>
        <w:ind w:firstLine="420" w:firstLineChars="200"/>
      </w:pPr>
      <w:r>
        <w:t>本授权书自盖章之日起生效，特此声明。</w:t>
      </w:r>
    </w:p>
    <w:p w14:paraId="1C269842">
      <w:pPr>
        <w:spacing w:line="360" w:lineRule="auto"/>
        <w:rPr>
          <w:b/>
        </w:rPr>
      </w:pPr>
      <w:r>
        <w:rPr>
          <w:b/>
        </w:rPr>
        <w:t>随附《法定代表人证明》</w:t>
      </w:r>
    </w:p>
    <w:p w14:paraId="6F9472C5">
      <w:pPr>
        <w:spacing w:line="360" w:lineRule="auto"/>
      </w:pPr>
    </w:p>
    <w:p w14:paraId="235644B0">
      <w:pPr>
        <w:spacing w:line="360" w:lineRule="auto"/>
        <w:rPr>
          <w:sz w:val="24"/>
        </w:rPr>
      </w:pPr>
      <w:r>
        <w:rPr>
          <w:rFonts w:hint="eastAsia"/>
          <w:b/>
          <w:bCs/>
          <w:sz w:val="24"/>
        </w:rPr>
        <w:t>响应</w:t>
      </w:r>
      <w:r>
        <w:rPr>
          <w:b/>
          <w:bCs/>
          <w:sz w:val="24"/>
        </w:rPr>
        <w:t>人单位名称：</w:t>
      </w:r>
    </w:p>
    <w:p w14:paraId="3412F6AC">
      <w:pPr>
        <w:spacing w:line="360" w:lineRule="auto"/>
        <w:rPr>
          <w:b/>
          <w:bCs/>
          <w:sz w:val="24"/>
        </w:rPr>
      </w:pPr>
      <w:r>
        <w:rPr>
          <w:b/>
          <w:bCs/>
          <w:sz w:val="24"/>
        </w:rPr>
        <w:t>日期：年月日</w:t>
      </w:r>
    </w:p>
    <w:p w14:paraId="41422427">
      <w:pPr>
        <w:spacing w:line="360" w:lineRule="auto"/>
        <w:rPr>
          <w:sz w:val="24"/>
        </w:rPr>
      </w:pPr>
      <w:r>
        <w:rPr>
          <w:b/>
          <w:sz w:val="24"/>
        </w:rPr>
        <w:t>（此处加盖</w:t>
      </w:r>
      <w:r>
        <w:rPr>
          <w:b/>
          <w:sz w:val="24"/>
          <w:lang w:val="en"/>
        </w:rPr>
        <w:t>响应人</w:t>
      </w:r>
      <w:r>
        <w:rPr>
          <w:b/>
          <w:sz w:val="24"/>
        </w:rPr>
        <w:t>单位公章）</w:t>
      </w:r>
    </w:p>
    <w:p w14:paraId="591A5893">
      <w:pPr>
        <w:tabs>
          <w:tab w:val="left" w:pos="3780"/>
        </w:tabs>
        <w:spacing w:line="360" w:lineRule="auto"/>
        <w:rPr>
          <w:b/>
          <w:bCs/>
          <w:sz w:val="24"/>
        </w:rPr>
      </w:pPr>
    </w:p>
    <w:p w14:paraId="7E51103E">
      <w:pPr>
        <w:tabs>
          <w:tab w:val="left" w:pos="3780"/>
        </w:tabs>
        <w:spacing w:line="360" w:lineRule="auto"/>
        <w:rPr>
          <w:b/>
          <w:bCs/>
          <w:sz w:val="24"/>
        </w:rPr>
      </w:pPr>
      <w:r>
        <w:rPr>
          <w:b/>
          <w:bCs/>
          <w:sz w:val="24"/>
        </w:rPr>
        <w:t>提供被授权人（授权代表）居民身份证（正反面）复印件：</w:t>
      </w:r>
      <w:r>
        <mc:AlternateContent>
          <mc:Choice Requires="wps">
            <w:drawing>
              <wp:anchor distT="0" distB="0" distL="114300" distR="114300" simplePos="0" relativeHeight="251663360" behindDoc="0" locked="0" layoutInCell="1" allowOverlap="1">
                <wp:simplePos x="0" y="0"/>
                <wp:positionH relativeFrom="column">
                  <wp:posOffset>1477010</wp:posOffset>
                </wp:positionH>
                <wp:positionV relativeFrom="paragraph">
                  <wp:posOffset>8100060</wp:posOffset>
                </wp:positionV>
                <wp:extent cx="2326640" cy="1722120"/>
                <wp:effectExtent l="4445" t="4445" r="12065" b="6985"/>
                <wp:wrapNone/>
                <wp:docPr id="5" name="矩形 5"/>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28E8F232">
                            <w:pPr>
                              <w:rPr>
                                <w:rFonts w:eastAsia="黑体"/>
                                <w:b/>
                                <w:sz w:val="30"/>
                              </w:rPr>
                            </w:pPr>
                          </w:p>
                          <w:p w14:paraId="5AA99EDB">
                            <w:pPr>
                              <w:jc w:val="center"/>
                              <w:rPr>
                                <w:rFonts w:eastAsia="华文中宋"/>
                                <w:b/>
                                <w:sz w:val="28"/>
                              </w:rPr>
                            </w:pPr>
                            <w:r>
                              <w:rPr>
                                <w:rFonts w:hint="eastAsia" w:eastAsia="华文中宋"/>
                                <w:b/>
                                <w:sz w:val="28"/>
                              </w:rPr>
                              <w:t>被授权人</w:t>
                            </w:r>
                          </w:p>
                          <w:p w14:paraId="69880F79">
                            <w:pPr>
                              <w:jc w:val="center"/>
                              <w:rPr>
                                <w:rFonts w:eastAsia="华文中宋"/>
                                <w:b/>
                                <w:sz w:val="28"/>
                              </w:rPr>
                            </w:pPr>
                            <w:r>
                              <w:rPr>
                                <w:rFonts w:hint="eastAsia" w:eastAsia="华文中宋"/>
                                <w:b/>
                                <w:sz w:val="28"/>
                              </w:rPr>
                              <w:t>居民身份证复印件粘贴处</w:t>
                            </w:r>
                          </w:p>
                          <w:p w14:paraId="305D5604">
                            <w:pPr>
                              <w:pStyle w:val="36"/>
                            </w:pPr>
                            <w:r>
                              <w:rPr>
                                <w:rFonts w:hint="eastAsia"/>
                              </w:rPr>
                              <w:t>（请加盖骑缝章）</w:t>
                            </w:r>
                          </w:p>
                          <w:p w14:paraId="669CA249">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16.3pt;margin-top:637.8pt;height:135.6pt;width:183.2pt;z-index:251663360;mso-width-relative:page;mso-height-relative:page;" fillcolor="#FFFFFF" filled="t" stroked="t" coordsize="21600,21600" o:gfxdata="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xuq/TaAAAADQEA&#10;AA8AAAAAAAAAAQAgAAAAIgAAAGRycy9kb3ducmV2LnhtbFBLAQIUABQAAAAIAIdO4kDhE/imGAIA&#10;AE8EAAAOAAAAAAAAAAEAIAAAACkBAABkcnMvZTJvRG9jLnhtbFBLBQYAAAAABgAGAFkBAACzBQAA&#10;AAA=&#10;">
                <v:fill on="t" focussize="0,0"/>
                <v:stroke color="#000000" joinstyle="miter"/>
                <v:imagedata o:title=""/>
                <o:lock v:ext="edit" aspectratio="f"/>
                <v:textbox>
                  <w:txbxContent>
                    <w:p w14:paraId="28E8F232">
                      <w:pPr>
                        <w:rPr>
                          <w:rFonts w:eastAsia="黑体"/>
                          <w:b/>
                          <w:sz w:val="30"/>
                        </w:rPr>
                      </w:pPr>
                    </w:p>
                    <w:p w14:paraId="5AA99EDB">
                      <w:pPr>
                        <w:jc w:val="center"/>
                        <w:rPr>
                          <w:rFonts w:eastAsia="华文中宋"/>
                          <w:b/>
                          <w:sz w:val="28"/>
                        </w:rPr>
                      </w:pPr>
                      <w:r>
                        <w:rPr>
                          <w:rFonts w:hint="eastAsia" w:eastAsia="华文中宋"/>
                          <w:b/>
                          <w:sz w:val="28"/>
                        </w:rPr>
                        <w:t>被授权人</w:t>
                      </w:r>
                    </w:p>
                    <w:p w14:paraId="69880F79">
                      <w:pPr>
                        <w:jc w:val="center"/>
                        <w:rPr>
                          <w:rFonts w:eastAsia="华文中宋"/>
                          <w:b/>
                          <w:sz w:val="28"/>
                        </w:rPr>
                      </w:pPr>
                      <w:r>
                        <w:rPr>
                          <w:rFonts w:hint="eastAsia" w:eastAsia="华文中宋"/>
                          <w:b/>
                          <w:sz w:val="28"/>
                        </w:rPr>
                        <w:t>居民身份证复印件粘贴处</w:t>
                      </w:r>
                    </w:p>
                    <w:p w14:paraId="305D5604">
                      <w:pPr>
                        <w:pStyle w:val="36"/>
                      </w:pPr>
                      <w:r>
                        <w:rPr>
                          <w:rFonts w:hint="eastAsia"/>
                        </w:rPr>
                        <w:t>（请加盖骑缝章）</w:t>
                      </w:r>
                    </w:p>
                    <w:p w14:paraId="669CA249">
                      <w:pPr>
                        <w:jc w:val="center"/>
                        <w:rPr>
                          <w:rFonts w:eastAsia="华文中宋"/>
                          <w:sz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4"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ADE80CB">
                            <w:pPr>
                              <w:rPr>
                                <w:rFonts w:eastAsia="黑体"/>
                                <w:b/>
                                <w:sz w:val="30"/>
                              </w:rPr>
                            </w:pPr>
                          </w:p>
                          <w:p w14:paraId="44E3C617">
                            <w:pPr>
                              <w:jc w:val="center"/>
                              <w:rPr>
                                <w:rFonts w:eastAsia="华文中宋"/>
                                <w:b/>
                                <w:sz w:val="28"/>
                              </w:rPr>
                            </w:pPr>
                            <w:r>
                              <w:rPr>
                                <w:rFonts w:hint="eastAsia" w:eastAsia="华文中宋"/>
                                <w:b/>
                                <w:sz w:val="28"/>
                              </w:rPr>
                              <w:t>被授权人</w:t>
                            </w:r>
                          </w:p>
                          <w:p w14:paraId="4ABC7413">
                            <w:pPr>
                              <w:jc w:val="center"/>
                              <w:rPr>
                                <w:rFonts w:eastAsia="华文中宋"/>
                                <w:b/>
                                <w:sz w:val="28"/>
                              </w:rPr>
                            </w:pPr>
                            <w:r>
                              <w:rPr>
                                <w:rFonts w:hint="eastAsia" w:eastAsia="华文中宋"/>
                                <w:b/>
                                <w:sz w:val="28"/>
                              </w:rPr>
                              <w:t>居民身份证复印件粘贴处</w:t>
                            </w:r>
                          </w:p>
                          <w:p w14:paraId="41F130C9">
                            <w:pPr>
                              <w:pStyle w:val="36"/>
                            </w:pPr>
                            <w:r>
                              <w:rPr>
                                <w:rFonts w:hint="eastAsia"/>
                              </w:rPr>
                              <w:t>（请加盖骑缝章）</w:t>
                            </w:r>
                          </w:p>
                          <w:p w14:paraId="3819EE70">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1312;mso-width-relative:page;mso-height-relative:page;" fillcolor="#FFFFFF" filled="t" stroked="t" coordsize="21600,21600" o:gfxdata="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PXRwNkAAAANAQAA&#10;DwAAAAAAAAABACAAAAAiAAAAZHJzL2Rvd25yZXYueG1sUEsBAhQAFAAAAAgAh07iQHXIqBoYAgAA&#10;TwQAAA4AAAAAAAAAAQAgAAAAKAEAAGRycy9lMm9Eb2MueG1sUEsFBgAAAAAGAAYAWQEAALIFAAAA&#10;AA==&#10;">
                <v:fill on="t" focussize="0,0"/>
                <v:stroke color="#000000" joinstyle="miter"/>
                <v:imagedata o:title=""/>
                <o:lock v:ext="edit" aspectratio="f"/>
                <v:textbox>
                  <w:txbxContent>
                    <w:p w14:paraId="0ADE80CB">
                      <w:pPr>
                        <w:rPr>
                          <w:rFonts w:eastAsia="黑体"/>
                          <w:b/>
                          <w:sz w:val="30"/>
                        </w:rPr>
                      </w:pPr>
                    </w:p>
                    <w:p w14:paraId="44E3C617">
                      <w:pPr>
                        <w:jc w:val="center"/>
                        <w:rPr>
                          <w:rFonts w:eastAsia="华文中宋"/>
                          <w:b/>
                          <w:sz w:val="28"/>
                        </w:rPr>
                      </w:pPr>
                      <w:r>
                        <w:rPr>
                          <w:rFonts w:hint="eastAsia" w:eastAsia="华文中宋"/>
                          <w:b/>
                          <w:sz w:val="28"/>
                        </w:rPr>
                        <w:t>被授权人</w:t>
                      </w:r>
                    </w:p>
                    <w:p w14:paraId="4ABC7413">
                      <w:pPr>
                        <w:jc w:val="center"/>
                        <w:rPr>
                          <w:rFonts w:eastAsia="华文中宋"/>
                          <w:b/>
                          <w:sz w:val="28"/>
                        </w:rPr>
                      </w:pPr>
                      <w:r>
                        <w:rPr>
                          <w:rFonts w:hint="eastAsia" w:eastAsia="华文中宋"/>
                          <w:b/>
                          <w:sz w:val="28"/>
                        </w:rPr>
                        <w:t>居民身份证复印件粘贴处</w:t>
                      </w:r>
                    </w:p>
                    <w:p w14:paraId="41F130C9">
                      <w:pPr>
                        <w:pStyle w:val="36"/>
                      </w:pPr>
                      <w:r>
                        <w:rPr>
                          <w:rFonts w:hint="eastAsia"/>
                        </w:rPr>
                        <w:t>（请加盖骑缝章）</w:t>
                      </w:r>
                    </w:p>
                    <w:p w14:paraId="3819EE70">
                      <w:pPr>
                        <w:jc w:val="center"/>
                        <w:rPr>
                          <w:rFonts w:eastAsia="华文中宋"/>
                          <w:sz w:val="28"/>
                        </w:rPr>
                      </w:pPr>
                    </w:p>
                  </w:txbxContent>
                </v:textbox>
              </v:rect>
            </w:pict>
          </mc:Fallback>
        </mc:AlternateContent>
      </w:r>
    </w:p>
    <w:p w14:paraId="6A2924C1">
      <w:pPr>
        <w:spacing w:line="360" w:lineRule="auto"/>
        <w:ind w:left="1159" w:leftChars="552" w:firstLine="2261"/>
      </w:pPr>
      <w:r>
        <mc:AlternateContent>
          <mc:Choice Requires="wps">
            <w:drawing>
              <wp:anchor distT="0" distB="0" distL="114300" distR="114300" simplePos="0" relativeHeight="251665408" behindDoc="0" locked="0" layoutInCell="1" allowOverlap="1">
                <wp:simplePos x="0" y="0"/>
                <wp:positionH relativeFrom="column">
                  <wp:posOffset>2839720</wp:posOffset>
                </wp:positionH>
                <wp:positionV relativeFrom="paragraph">
                  <wp:posOffset>59690</wp:posOffset>
                </wp:positionV>
                <wp:extent cx="2326640" cy="1722120"/>
                <wp:effectExtent l="4445" t="4445" r="12065" b="6985"/>
                <wp:wrapNone/>
                <wp:docPr id="3" name="矩形 1"/>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50DB7DD">
                            <w:pPr>
                              <w:rPr>
                                <w:rFonts w:eastAsia="黑体"/>
                                <w:b/>
                                <w:sz w:val="30"/>
                              </w:rPr>
                            </w:pPr>
                          </w:p>
                          <w:p w14:paraId="389D721B">
                            <w:pPr>
                              <w:jc w:val="center"/>
                              <w:rPr>
                                <w:rFonts w:eastAsia="华文中宋"/>
                                <w:b/>
                                <w:sz w:val="28"/>
                              </w:rPr>
                            </w:pPr>
                            <w:r>
                              <w:rPr>
                                <w:rFonts w:hint="eastAsia" w:eastAsia="华文中宋"/>
                                <w:b/>
                                <w:sz w:val="28"/>
                              </w:rPr>
                              <w:t>被授权人</w:t>
                            </w:r>
                          </w:p>
                          <w:p w14:paraId="3513E45C">
                            <w:pPr>
                              <w:jc w:val="center"/>
                              <w:rPr>
                                <w:rFonts w:eastAsia="华文中宋"/>
                                <w:b/>
                                <w:sz w:val="28"/>
                              </w:rPr>
                            </w:pPr>
                            <w:r>
                              <w:rPr>
                                <w:rFonts w:hint="eastAsia" w:eastAsia="华文中宋"/>
                                <w:b/>
                                <w:sz w:val="28"/>
                              </w:rPr>
                              <w:t>居民身份证复印件粘贴处</w:t>
                            </w:r>
                          </w:p>
                          <w:p w14:paraId="2586CFA7">
                            <w:pPr>
                              <w:pStyle w:val="36"/>
                            </w:pPr>
                            <w:r>
                              <w:rPr>
                                <w:rFonts w:hint="eastAsia"/>
                              </w:rPr>
                              <w:t>（请加盖骑缝章）</w:t>
                            </w:r>
                          </w:p>
                          <w:p w14:paraId="1B80505E">
                            <w:pPr>
                              <w:jc w:val="center"/>
                              <w:rPr>
                                <w:rFonts w:eastAsia="华文中宋"/>
                                <w:sz w:val="28"/>
                              </w:rPr>
                            </w:pPr>
                          </w:p>
                        </w:txbxContent>
                      </wps:txbx>
                      <wps:bodyPr vert="horz" anchor="t" upright="1"/>
                    </wps:wsp>
                  </a:graphicData>
                </a:graphic>
              </wp:anchor>
            </w:drawing>
          </mc:Choice>
          <mc:Fallback>
            <w:pict>
              <v:rect id="矩形 1" o:spid="_x0000_s1026" o:spt="1" style="position:absolute;left:0pt;margin-left:223.6pt;margin-top:4.7pt;height:135.6pt;width:183.2pt;z-index:251665408;mso-width-relative:page;mso-height-relative:page;" fillcolor="#FFFFFF" filled="t" stroked="t" coordsize="21600,21600" o:gfxdata="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maLqVNgAAAAJAQAA&#10;DwAAAAAAAAABACAAAAAiAAAAZHJzL2Rvd25yZXYueG1sUEsBAhQAFAAAAAgAh07iQBfIm10ZAgAA&#10;TwQAAA4AAAAAAAAAAQAgAAAAJwEAAGRycy9lMm9Eb2MueG1sUEsFBgAAAAAGAAYAWQEAALIFAAAA&#10;AA==&#10;">
                <v:fill on="t" focussize="0,0"/>
                <v:stroke color="#000000" joinstyle="miter"/>
                <v:imagedata o:title=""/>
                <o:lock v:ext="edit" aspectratio="f"/>
                <v:textbox>
                  <w:txbxContent>
                    <w:p w14:paraId="450DB7DD">
                      <w:pPr>
                        <w:rPr>
                          <w:rFonts w:eastAsia="黑体"/>
                          <w:b/>
                          <w:sz w:val="30"/>
                        </w:rPr>
                      </w:pPr>
                    </w:p>
                    <w:p w14:paraId="389D721B">
                      <w:pPr>
                        <w:jc w:val="center"/>
                        <w:rPr>
                          <w:rFonts w:eastAsia="华文中宋"/>
                          <w:b/>
                          <w:sz w:val="28"/>
                        </w:rPr>
                      </w:pPr>
                      <w:r>
                        <w:rPr>
                          <w:rFonts w:hint="eastAsia" w:eastAsia="华文中宋"/>
                          <w:b/>
                          <w:sz w:val="28"/>
                        </w:rPr>
                        <w:t>被授权人</w:t>
                      </w:r>
                    </w:p>
                    <w:p w14:paraId="3513E45C">
                      <w:pPr>
                        <w:jc w:val="center"/>
                        <w:rPr>
                          <w:rFonts w:eastAsia="华文中宋"/>
                          <w:b/>
                          <w:sz w:val="28"/>
                        </w:rPr>
                      </w:pPr>
                      <w:r>
                        <w:rPr>
                          <w:rFonts w:hint="eastAsia" w:eastAsia="华文中宋"/>
                          <w:b/>
                          <w:sz w:val="28"/>
                        </w:rPr>
                        <w:t>居民身份证复印件粘贴处</w:t>
                      </w:r>
                    </w:p>
                    <w:p w14:paraId="2586CFA7">
                      <w:pPr>
                        <w:pStyle w:val="36"/>
                      </w:pPr>
                      <w:r>
                        <w:rPr>
                          <w:rFonts w:hint="eastAsia"/>
                        </w:rPr>
                        <w:t>（请加盖骑缝章）</w:t>
                      </w:r>
                    </w:p>
                    <w:p w14:paraId="1B80505E">
                      <w:pPr>
                        <w:jc w:val="center"/>
                        <w:rPr>
                          <w:rFonts w:eastAsia="华文中宋"/>
                          <w:sz w:val="28"/>
                        </w:rPr>
                      </w:pPr>
                    </w:p>
                  </w:txbxContent>
                </v:textbox>
              </v:rect>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203200</wp:posOffset>
                </wp:positionH>
                <wp:positionV relativeFrom="paragraph">
                  <wp:posOffset>50800</wp:posOffset>
                </wp:positionV>
                <wp:extent cx="2326640" cy="1722120"/>
                <wp:effectExtent l="4445" t="4445" r="12065" b="6985"/>
                <wp:wrapNone/>
                <wp:docPr id="8" name="矩形 6"/>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E2896D8">
                            <w:pPr>
                              <w:rPr>
                                <w:rFonts w:eastAsia="黑体"/>
                                <w:b/>
                                <w:sz w:val="30"/>
                              </w:rPr>
                            </w:pPr>
                          </w:p>
                          <w:p w14:paraId="1DC88326">
                            <w:pPr>
                              <w:jc w:val="center"/>
                              <w:rPr>
                                <w:rFonts w:eastAsia="华文中宋"/>
                                <w:b/>
                                <w:sz w:val="28"/>
                              </w:rPr>
                            </w:pPr>
                            <w:r>
                              <w:rPr>
                                <w:rFonts w:hint="eastAsia" w:eastAsia="华文中宋"/>
                                <w:b/>
                                <w:sz w:val="28"/>
                              </w:rPr>
                              <w:t>被授权人</w:t>
                            </w:r>
                          </w:p>
                          <w:p w14:paraId="1157E68C">
                            <w:pPr>
                              <w:jc w:val="center"/>
                              <w:rPr>
                                <w:rFonts w:eastAsia="华文中宋"/>
                                <w:b/>
                                <w:sz w:val="28"/>
                              </w:rPr>
                            </w:pPr>
                            <w:r>
                              <w:rPr>
                                <w:rFonts w:hint="eastAsia" w:eastAsia="华文中宋"/>
                                <w:b/>
                                <w:sz w:val="28"/>
                              </w:rPr>
                              <w:t>居民身份证复印件粘贴处</w:t>
                            </w:r>
                          </w:p>
                          <w:p w14:paraId="0F375163">
                            <w:pPr>
                              <w:pStyle w:val="36"/>
                            </w:pPr>
                            <w:r>
                              <w:rPr>
                                <w:rFonts w:hint="eastAsia"/>
                              </w:rPr>
                              <w:t>（请加盖骑缝章）</w:t>
                            </w:r>
                          </w:p>
                          <w:p w14:paraId="246FE80A">
                            <w:pPr>
                              <w:jc w:val="center"/>
                              <w:rPr>
                                <w:rFonts w:eastAsia="华文中宋"/>
                                <w:sz w:val="28"/>
                              </w:rPr>
                            </w:pPr>
                          </w:p>
                        </w:txbxContent>
                      </wps:txbx>
                      <wps:bodyPr vert="horz" anchor="t" upright="1"/>
                    </wps:wsp>
                  </a:graphicData>
                </a:graphic>
              </wp:anchor>
            </w:drawing>
          </mc:Choice>
          <mc:Fallback>
            <w:pict>
              <v:rect id="矩形 6" o:spid="_x0000_s1026" o:spt="1" style="position:absolute;left:0pt;margin-left:16pt;margin-top:4pt;height:135.6pt;width:183.2pt;z-index:251664384;mso-width-relative:page;mso-height-relative:page;" fillcolor="#FFFFFF" filled="t" stroked="t" coordsize="21600,21600" o:gfxdata="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TOtMn2AAAAAgBAAAP&#10;AAAAAAAAAAEAIAAAACIAAABkcnMvZG93bnJldi54bWxQSwECFAAUAAAACACHTuJAZkMTVBgCAABP&#10;BAAADgAAAAAAAAABACAAAAAnAQAAZHJzL2Uyb0RvYy54bWxQSwUGAAAAAAYABgBZAQAAsQUAAAAA&#10;">
                <v:fill on="t" focussize="0,0"/>
                <v:stroke color="#000000" joinstyle="miter"/>
                <v:imagedata o:title=""/>
                <o:lock v:ext="edit" aspectratio="f"/>
                <v:textbox>
                  <w:txbxContent>
                    <w:p w14:paraId="4E2896D8">
                      <w:pPr>
                        <w:rPr>
                          <w:rFonts w:eastAsia="黑体"/>
                          <w:b/>
                          <w:sz w:val="30"/>
                        </w:rPr>
                      </w:pPr>
                    </w:p>
                    <w:p w14:paraId="1DC88326">
                      <w:pPr>
                        <w:jc w:val="center"/>
                        <w:rPr>
                          <w:rFonts w:eastAsia="华文中宋"/>
                          <w:b/>
                          <w:sz w:val="28"/>
                        </w:rPr>
                      </w:pPr>
                      <w:r>
                        <w:rPr>
                          <w:rFonts w:hint="eastAsia" w:eastAsia="华文中宋"/>
                          <w:b/>
                          <w:sz w:val="28"/>
                        </w:rPr>
                        <w:t>被授权人</w:t>
                      </w:r>
                    </w:p>
                    <w:p w14:paraId="1157E68C">
                      <w:pPr>
                        <w:jc w:val="center"/>
                        <w:rPr>
                          <w:rFonts w:eastAsia="华文中宋"/>
                          <w:b/>
                          <w:sz w:val="28"/>
                        </w:rPr>
                      </w:pPr>
                      <w:r>
                        <w:rPr>
                          <w:rFonts w:hint="eastAsia" w:eastAsia="华文中宋"/>
                          <w:b/>
                          <w:sz w:val="28"/>
                        </w:rPr>
                        <w:t>居民身份证复印件粘贴处</w:t>
                      </w:r>
                    </w:p>
                    <w:p w14:paraId="0F375163">
                      <w:pPr>
                        <w:pStyle w:val="36"/>
                      </w:pPr>
                      <w:r>
                        <w:rPr>
                          <w:rFonts w:hint="eastAsia"/>
                        </w:rPr>
                        <w:t>（请加盖骑缝章）</w:t>
                      </w:r>
                    </w:p>
                    <w:p w14:paraId="246FE80A">
                      <w:pPr>
                        <w:jc w:val="center"/>
                        <w:rPr>
                          <w:rFonts w:eastAsia="华文中宋"/>
                          <w:sz w:val="28"/>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1540510</wp:posOffset>
                </wp:positionH>
                <wp:positionV relativeFrom="paragraph">
                  <wp:posOffset>6427470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BE7549D">
                            <w:pPr>
                              <w:rPr>
                                <w:rFonts w:eastAsia="黑体"/>
                                <w:b/>
                                <w:sz w:val="30"/>
                              </w:rPr>
                            </w:pPr>
                          </w:p>
                          <w:p w14:paraId="7937FA9B">
                            <w:pPr>
                              <w:jc w:val="center"/>
                              <w:rPr>
                                <w:rFonts w:eastAsia="华文中宋"/>
                                <w:b/>
                                <w:sz w:val="28"/>
                              </w:rPr>
                            </w:pPr>
                            <w:r>
                              <w:rPr>
                                <w:rFonts w:hint="eastAsia" w:eastAsia="华文中宋"/>
                                <w:b/>
                                <w:sz w:val="28"/>
                              </w:rPr>
                              <w:t>被授权人</w:t>
                            </w:r>
                          </w:p>
                          <w:p w14:paraId="2818749E">
                            <w:pPr>
                              <w:jc w:val="center"/>
                              <w:rPr>
                                <w:rFonts w:eastAsia="华文中宋"/>
                                <w:b/>
                                <w:sz w:val="28"/>
                              </w:rPr>
                            </w:pPr>
                            <w:r>
                              <w:rPr>
                                <w:rFonts w:hint="eastAsia" w:eastAsia="华文中宋"/>
                                <w:b/>
                                <w:sz w:val="28"/>
                              </w:rPr>
                              <w:t>居民身份证复印件粘贴处</w:t>
                            </w:r>
                          </w:p>
                          <w:p w14:paraId="3B4E9B0B">
                            <w:pPr>
                              <w:pStyle w:val="36"/>
                            </w:pPr>
                            <w:r>
                              <w:rPr>
                                <w:rFonts w:hint="eastAsia"/>
                              </w:rPr>
                              <w:t>（请加盖骑缝章）</w:t>
                            </w:r>
                          </w:p>
                          <w:p w14:paraId="75C31309">
                            <w:pPr>
                              <w:jc w:val="center"/>
                              <w:rPr>
                                <w:rFonts w:eastAsia="华文中宋"/>
                                <w:sz w:val="28"/>
                              </w:rPr>
                            </w:pPr>
                          </w:p>
                        </w:txbxContent>
                      </wps:txbx>
                      <wps:bodyPr vert="horz" anchor="t" upright="1"/>
                    </wps:wsp>
                  </a:graphicData>
                </a:graphic>
              </wp:anchor>
            </w:drawing>
          </mc:Choice>
          <mc:Fallback>
            <w:pict>
              <v:rect id="_x0000_s1026" o:spid="_x0000_s1026" o:spt="1" style="position:absolute;left:0pt;margin-left:121.3pt;margin-top:506.1pt;height:135.6pt;width:183.2pt;z-index:251662336;mso-width-relative:page;mso-height-relative:page;" fillcolor="#FFFFFF" filled="t" stroked="t" coordsize="21600,21600" o:gfxdata="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7PXRwNkAAAANAQAA&#10;DwAAAAAAAAABACAAAAAiAAAAZHJzL2Rvd25yZXYueG1sUEsBAhQAFAAAAAgAh07iQI8dqCUYAgAA&#10;TwQAAA4AAAAAAAAAAQAgAAAAKAEAAGRycy9lMm9Eb2MueG1sUEsFBgAAAAAGAAYAWQEAALIFAAAA&#10;AA==&#10;">
                <v:fill on="t" focussize="0,0"/>
                <v:stroke color="#000000" joinstyle="miter"/>
                <v:imagedata o:title=""/>
                <o:lock v:ext="edit" aspectratio="f"/>
                <v:textbox>
                  <w:txbxContent>
                    <w:p w14:paraId="0BE7549D">
                      <w:pPr>
                        <w:rPr>
                          <w:rFonts w:eastAsia="黑体"/>
                          <w:b/>
                          <w:sz w:val="30"/>
                        </w:rPr>
                      </w:pPr>
                    </w:p>
                    <w:p w14:paraId="7937FA9B">
                      <w:pPr>
                        <w:jc w:val="center"/>
                        <w:rPr>
                          <w:rFonts w:eastAsia="华文中宋"/>
                          <w:b/>
                          <w:sz w:val="28"/>
                        </w:rPr>
                      </w:pPr>
                      <w:r>
                        <w:rPr>
                          <w:rFonts w:hint="eastAsia" w:eastAsia="华文中宋"/>
                          <w:b/>
                          <w:sz w:val="28"/>
                        </w:rPr>
                        <w:t>被授权人</w:t>
                      </w:r>
                    </w:p>
                    <w:p w14:paraId="2818749E">
                      <w:pPr>
                        <w:jc w:val="center"/>
                        <w:rPr>
                          <w:rFonts w:eastAsia="华文中宋"/>
                          <w:b/>
                          <w:sz w:val="28"/>
                        </w:rPr>
                      </w:pPr>
                      <w:r>
                        <w:rPr>
                          <w:rFonts w:hint="eastAsia" w:eastAsia="华文中宋"/>
                          <w:b/>
                          <w:sz w:val="28"/>
                        </w:rPr>
                        <w:t>居民身份证复印件粘贴处</w:t>
                      </w:r>
                    </w:p>
                    <w:p w14:paraId="3B4E9B0B">
                      <w:pPr>
                        <w:pStyle w:val="36"/>
                      </w:pPr>
                      <w:r>
                        <w:rPr>
                          <w:rFonts w:hint="eastAsia"/>
                        </w:rPr>
                        <w:t>（请加盖骑缝章）</w:t>
                      </w:r>
                    </w:p>
                    <w:p w14:paraId="75C31309">
                      <w:pPr>
                        <w:jc w:val="center"/>
                        <w:rPr>
                          <w:rFonts w:eastAsia="华文中宋"/>
                          <w:sz w:val="28"/>
                        </w:rPr>
                      </w:pPr>
                    </w:p>
                  </w:txbxContent>
                </v:textbox>
              </v:rect>
            </w:pict>
          </mc:Fallback>
        </mc:AlternateContent>
      </w:r>
    </w:p>
    <w:p w14:paraId="327C987B">
      <w:pPr>
        <w:rPr>
          <w:rFonts w:eastAsiaTheme="majorEastAsia"/>
          <w:sz w:val="30"/>
          <w:szCs w:val="30"/>
        </w:rPr>
      </w:pPr>
      <w:r>
        <mc:AlternateContent>
          <mc:Choice Requires="wps">
            <w:drawing>
              <wp:anchor distT="0" distB="0" distL="114300" distR="114300" simplePos="0" relativeHeight="251666432" behindDoc="0" locked="0" layoutInCell="1" allowOverlap="1">
                <wp:simplePos x="0" y="0"/>
                <wp:positionH relativeFrom="column">
                  <wp:posOffset>269875</wp:posOffset>
                </wp:positionH>
                <wp:positionV relativeFrom="paragraph">
                  <wp:posOffset>1536065</wp:posOffset>
                </wp:positionV>
                <wp:extent cx="5031105" cy="1722120"/>
                <wp:effectExtent l="5080" t="4445" r="12065" b="6985"/>
                <wp:wrapNone/>
                <wp:docPr id="7" name="1033"/>
                <wp:cNvGraphicFramePr/>
                <a:graphic xmlns:a="http://schemas.openxmlformats.org/drawingml/2006/main">
                  <a:graphicData uri="http://schemas.microsoft.com/office/word/2010/wordprocessingShape">
                    <wps:wsp>
                      <wps:cNvSpPr/>
                      <wps:spPr>
                        <a:xfrm>
                          <a:off x="0" y="0"/>
                          <a:ext cx="503110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63A93C1">
                            <w:pPr>
                              <w:rPr>
                                <w:rFonts w:eastAsia="黑体"/>
                                <w:b/>
                                <w:sz w:val="30"/>
                              </w:rPr>
                            </w:pPr>
                          </w:p>
                          <w:p w14:paraId="6F1C0574">
                            <w:pPr>
                              <w:jc w:val="center"/>
                              <w:rPr>
                                <w:rFonts w:eastAsia="华文中宋"/>
                                <w:b/>
                                <w:sz w:val="28"/>
                              </w:rPr>
                            </w:pPr>
                            <w:r>
                              <w:rPr>
                                <w:rFonts w:hint="eastAsia" w:eastAsia="华文中宋"/>
                                <w:b/>
                                <w:sz w:val="28"/>
                              </w:rPr>
                              <w:t>被授权人</w:t>
                            </w:r>
                          </w:p>
                          <w:p w14:paraId="6E10D7A9">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35861FDC">
                            <w:pPr>
                              <w:pStyle w:val="36"/>
                            </w:pPr>
                            <w:r>
                              <w:rPr>
                                <w:rFonts w:hint="eastAsia"/>
                              </w:rPr>
                              <w:t>（请加盖骑缝章）</w:t>
                            </w:r>
                          </w:p>
                          <w:p w14:paraId="37537593">
                            <w:pPr>
                              <w:jc w:val="center"/>
                              <w:rPr>
                                <w:rFonts w:eastAsia="华文中宋"/>
                                <w:sz w:val="28"/>
                              </w:rPr>
                            </w:pPr>
                          </w:p>
                        </w:txbxContent>
                      </wps:txbx>
                      <wps:bodyPr upright="1"/>
                    </wps:wsp>
                  </a:graphicData>
                </a:graphic>
              </wp:anchor>
            </w:drawing>
          </mc:Choice>
          <mc:Fallback>
            <w:pict>
              <v:rect id="1033" o:spid="_x0000_s1026" o:spt="1" style="position:absolute;left:0pt;margin-left:21.25pt;margin-top:120.95pt;height:135.6pt;width:396.15pt;z-index:251666432;mso-width-relative:page;mso-height-relative:page;" fillcolor="#FFFFFF" filled="t" stroked="t" coordsize="21600,21600" o:gfxdata="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BRkwdkAAAAKAQAADwAAAAAAAAABACAAAAAiAAAAZHJzL2Rvd25yZXYu&#10;eG1sUEsBAhQAFAAAAAgAh07iQIN8AZb6AQAANAQAAA4AAAAAAAAAAQAgAAAAKAEAAGRycy9lMm9E&#10;b2MueG1sUEsFBgAAAAAGAAYAWQEAAJQFAAAAAA==&#10;">
                <v:fill on="t" focussize="0,0"/>
                <v:stroke color="#000000" joinstyle="miter"/>
                <v:imagedata o:title=""/>
                <o:lock v:ext="edit" aspectratio="f"/>
                <v:textbox>
                  <w:txbxContent>
                    <w:p w14:paraId="063A93C1">
                      <w:pPr>
                        <w:rPr>
                          <w:rFonts w:eastAsia="黑体"/>
                          <w:b/>
                          <w:sz w:val="30"/>
                        </w:rPr>
                      </w:pPr>
                    </w:p>
                    <w:p w14:paraId="6F1C0574">
                      <w:pPr>
                        <w:jc w:val="center"/>
                        <w:rPr>
                          <w:rFonts w:eastAsia="华文中宋"/>
                          <w:b/>
                          <w:sz w:val="28"/>
                        </w:rPr>
                      </w:pPr>
                      <w:r>
                        <w:rPr>
                          <w:rFonts w:hint="eastAsia" w:eastAsia="华文中宋"/>
                          <w:b/>
                          <w:sz w:val="28"/>
                        </w:rPr>
                        <w:t>被授权人</w:t>
                      </w:r>
                    </w:p>
                    <w:p w14:paraId="6E10D7A9">
                      <w:pPr>
                        <w:jc w:val="center"/>
                        <w:rPr>
                          <w:rFonts w:hint="eastAsia" w:eastAsia="华文中宋"/>
                          <w:b/>
                          <w:sz w:val="28"/>
                          <w:lang w:eastAsia="zh-CN"/>
                        </w:rPr>
                      </w:pPr>
                      <w:r>
                        <w:rPr>
                          <w:rFonts w:hint="eastAsia" w:eastAsia="华文中宋"/>
                          <w:b/>
                          <w:sz w:val="28"/>
                          <w:lang w:eastAsia="zh-CN"/>
                        </w:rPr>
                        <w:t>社保缴费义务人</w:t>
                      </w:r>
                      <w:r>
                        <w:rPr>
                          <w:rFonts w:hint="eastAsia" w:eastAsia="华文中宋"/>
                          <w:b/>
                          <w:sz w:val="28"/>
                        </w:rPr>
                        <w:t>粘贴处</w:t>
                      </w:r>
                      <w:r>
                        <w:rPr>
                          <w:rFonts w:hint="eastAsia" w:eastAsia="华文中宋"/>
                          <w:b/>
                          <w:sz w:val="28"/>
                          <w:lang w:eastAsia="zh-CN"/>
                        </w:rPr>
                        <w:t>（支付宝、微</w:t>
                      </w:r>
                      <w:r>
                        <w:rPr>
                          <w:rFonts w:hint="eastAsia" w:eastAsia="华文中宋"/>
                          <w:b/>
                          <w:sz w:val="28"/>
                          <w:lang w:val="en-US" w:eastAsia="zh-CN"/>
                        </w:rPr>
                        <w:t xml:space="preserve"> </w:t>
                      </w:r>
                      <w:r>
                        <w:rPr>
                          <w:rFonts w:hint="eastAsia" w:eastAsia="华文中宋"/>
                          <w:b/>
                          <w:sz w:val="28"/>
                          <w:lang w:eastAsia="zh-CN"/>
                        </w:rPr>
                        <w:t>信等渠道社保查询页面）</w:t>
                      </w:r>
                    </w:p>
                    <w:p w14:paraId="35861FDC">
                      <w:pPr>
                        <w:pStyle w:val="36"/>
                      </w:pPr>
                      <w:r>
                        <w:rPr>
                          <w:rFonts w:hint="eastAsia"/>
                        </w:rPr>
                        <w:t>（请加盖骑缝章）</w:t>
                      </w:r>
                    </w:p>
                    <w:p w14:paraId="37537593">
                      <w:pPr>
                        <w:jc w:val="center"/>
                        <w:rPr>
                          <w:rFonts w:eastAsia="华文中宋"/>
                          <w:sz w:val="28"/>
                        </w:rPr>
                      </w:pPr>
                    </w:p>
                  </w:txbxContent>
                </v:textbox>
              </v:rect>
            </w:pict>
          </mc:Fallback>
        </mc:AlternateContent>
      </w:r>
      <w:r>
        <w:rPr>
          <w:rFonts w:eastAsiaTheme="majorEastAsia"/>
          <w:sz w:val="30"/>
          <w:szCs w:val="30"/>
        </w:rPr>
        <w:br w:type="page"/>
      </w:r>
    </w:p>
    <w:p w14:paraId="75A3779D">
      <w:pPr>
        <w:pStyle w:val="3"/>
        <w:spacing w:line="240" w:lineRule="auto"/>
        <w:ind w:firstLine="2891" w:firstLineChars="900"/>
        <w:rPr>
          <w:rFonts w:ascii="Times New Roman" w:hAnsi="Times New Roman" w:eastAsia="宋体" w:cs="Times New Roman"/>
        </w:rPr>
      </w:pPr>
      <w:bookmarkStart w:id="35" w:name="_Toc220587206"/>
      <w:bookmarkStart w:id="36" w:name="_Toc57128637"/>
      <w:r>
        <w:rPr>
          <w:rFonts w:ascii="Times New Roman" w:hAnsi="Times New Roman" w:eastAsia="宋体" w:cs="Times New Roman"/>
        </w:rPr>
        <w:t>（</w:t>
      </w:r>
      <w:r>
        <w:rPr>
          <w:rFonts w:hint="eastAsia" w:ascii="Times New Roman" w:hAnsi="Times New Roman" w:eastAsia="宋体" w:cs="Times New Roman"/>
          <w:lang w:eastAsia="zh-CN"/>
        </w:rPr>
        <w:t>三</w:t>
      </w:r>
      <w:r>
        <w:rPr>
          <w:rFonts w:ascii="Times New Roman" w:hAnsi="Times New Roman" w:eastAsia="宋体" w:cs="Times New Roman"/>
        </w:rPr>
        <w:t>）法定代表人证明书</w:t>
      </w:r>
      <w:bookmarkEnd w:id="35"/>
      <w:bookmarkEnd w:id="36"/>
    </w:p>
    <w:p w14:paraId="013E6F80">
      <w:pPr>
        <w:tabs>
          <w:tab w:val="left" w:pos="900"/>
        </w:tabs>
        <w:spacing w:line="480" w:lineRule="auto"/>
        <w:ind w:firstLine="945" w:firstLineChars="450"/>
        <w:rPr>
          <w:rFonts w:eastAsia="宋体"/>
        </w:rPr>
      </w:pPr>
      <w:r>
        <w:rPr>
          <w:rFonts w:eastAsia="宋体"/>
        </w:rPr>
        <w:t>______________同志，现任我单位职务，为法定代表人，特此证明。</w:t>
      </w:r>
    </w:p>
    <w:p w14:paraId="73911343">
      <w:pPr>
        <w:spacing w:line="360" w:lineRule="auto"/>
        <w:ind w:firstLine="420" w:firstLineChars="200"/>
        <w:rPr>
          <w:rFonts w:eastAsia="宋体"/>
        </w:rPr>
      </w:pPr>
      <w:r>
        <w:rPr>
          <w:rFonts w:eastAsia="宋体"/>
        </w:rPr>
        <w:t>本证明书自签发之日起生效，有效期与本公司</w:t>
      </w:r>
      <w:r>
        <w:rPr>
          <w:rFonts w:eastAsia="宋体"/>
          <w:lang w:val="en"/>
        </w:rPr>
        <w:t>响应</w:t>
      </w:r>
      <w:r>
        <w:rPr>
          <w:rFonts w:eastAsia="宋体"/>
        </w:rPr>
        <w:t>文件中标注的</w:t>
      </w:r>
      <w:r>
        <w:rPr>
          <w:rFonts w:eastAsia="宋体"/>
          <w:lang w:val="en"/>
        </w:rPr>
        <w:t>响应</w:t>
      </w:r>
      <w:r>
        <w:rPr>
          <w:rFonts w:eastAsia="宋体"/>
        </w:rPr>
        <w:t>有效期相同。</w:t>
      </w:r>
    </w:p>
    <w:p w14:paraId="3C17A5CB">
      <w:pPr>
        <w:spacing w:line="480" w:lineRule="auto"/>
        <w:ind w:firstLine="420" w:firstLineChars="200"/>
        <w:rPr>
          <w:rFonts w:eastAsia="宋体"/>
        </w:rPr>
      </w:pPr>
      <w:r>
        <w:rPr>
          <w:rFonts w:eastAsia="宋体"/>
        </w:rPr>
        <w:t>附：</w:t>
      </w:r>
    </w:p>
    <w:p w14:paraId="2D40635D">
      <w:pPr>
        <w:spacing w:line="480" w:lineRule="auto"/>
        <w:ind w:firstLine="840" w:firstLineChars="400"/>
        <w:rPr>
          <w:rFonts w:eastAsia="宋体"/>
        </w:rPr>
      </w:pPr>
      <w:r>
        <w:rPr>
          <w:rFonts w:eastAsia="宋体"/>
        </w:rPr>
        <w:t>经济性质：</w:t>
      </w:r>
    </w:p>
    <w:p w14:paraId="36DDCF3C">
      <w:pPr>
        <w:spacing w:line="480" w:lineRule="auto"/>
        <w:ind w:firstLine="840" w:firstLineChars="400"/>
        <w:rPr>
          <w:rFonts w:eastAsia="宋体"/>
        </w:rPr>
      </w:pPr>
      <w:r>
        <w:rPr>
          <w:rFonts w:eastAsia="宋体"/>
        </w:rPr>
        <w:t>主营（产）：</w:t>
      </w:r>
    </w:p>
    <w:p w14:paraId="32C19102">
      <w:pPr>
        <w:spacing w:line="480" w:lineRule="auto"/>
        <w:ind w:firstLine="840" w:firstLineChars="400"/>
        <w:rPr>
          <w:rFonts w:eastAsia="宋体"/>
        </w:rPr>
      </w:pPr>
      <w:r>
        <w:rPr>
          <w:rFonts w:eastAsia="宋体"/>
        </w:rPr>
        <w:t>兼营（产）：</w:t>
      </w:r>
    </w:p>
    <w:p w14:paraId="77B05348">
      <w:pPr>
        <w:spacing w:line="500" w:lineRule="exact"/>
        <w:rPr>
          <w:rFonts w:eastAsia="宋体"/>
          <w:b/>
          <w:bCs/>
        </w:rPr>
      </w:pPr>
    </w:p>
    <w:p w14:paraId="0460A6C5">
      <w:pPr>
        <w:spacing w:line="360" w:lineRule="auto"/>
        <w:rPr>
          <w:rFonts w:eastAsia="宋体"/>
          <w:sz w:val="24"/>
        </w:rPr>
      </w:pPr>
      <w:r>
        <w:rPr>
          <w:rFonts w:eastAsia="宋体"/>
          <w:b/>
          <w:bCs/>
          <w:sz w:val="24"/>
          <w:lang w:val="en"/>
        </w:rPr>
        <w:t>响应人</w:t>
      </w:r>
      <w:r>
        <w:rPr>
          <w:rFonts w:eastAsia="宋体"/>
          <w:b/>
          <w:bCs/>
          <w:sz w:val="24"/>
        </w:rPr>
        <w:t>单位名称：</w:t>
      </w:r>
    </w:p>
    <w:p w14:paraId="7068E56C">
      <w:pPr>
        <w:spacing w:line="360" w:lineRule="auto"/>
        <w:rPr>
          <w:rFonts w:eastAsia="宋体"/>
          <w:b/>
          <w:bCs/>
          <w:sz w:val="24"/>
        </w:rPr>
      </w:pPr>
      <w:r>
        <w:rPr>
          <w:rFonts w:eastAsia="宋体"/>
          <w:b/>
          <w:bCs/>
          <w:sz w:val="24"/>
        </w:rPr>
        <w:t>签发日期：年月日</w:t>
      </w:r>
    </w:p>
    <w:p w14:paraId="1E8B8C37">
      <w:pPr>
        <w:spacing w:line="360" w:lineRule="auto"/>
        <w:rPr>
          <w:rFonts w:eastAsia="宋体"/>
          <w:sz w:val="24"/>
        </w:rPr>
      </w:pPr>
      <w:r>
        <w:rPr>
          <w:rFonts w:eastAsia="宋体"/>
          <w:b/>
          <w:sz w:val="24"/>
        </w:rPr>
        <w:t>（此处加盖</w:t>
      </w:r>
      <w:r>
        <w:rPr>
          <w:rFonts w:eastAsia="宋体"/>
          <w:b/>
          <w:sz w:val="24"/>
          <w:lang w:val="en"/>
        </w:rPr>
        <w:t>响应人</w:t>
      </w:r>
      <w:r>
        <w:rPr>
          <w:rFonts w:eastAsia="宋体"/>
          <w:b/>
          <w:sz w:val="24"/>
        </w:rPr>
        <w:t>单位公章）</w:t>
      </w:r>
    </w:p>
    <w:p w14:paraId="3F08342D">
      <w:pPr>
        <w:spacing w:line="500" w:lineRule="exact"/>
        <w:rPr>
          <w:rFonts w:eastAsia="宋体"/>
        </w:rPr>
      </w:pPr>
    </w:p>
    <w:p w14:paraId="6618F57C">
      <w:pPr>
        <w:spacing w:line="360" w:lineRule="auto"/>
        <w:rPr>
          <w:rFonts w:eastAsia="宋体"/>
          <w:b/>
          <w:sz w:val="24"/>
        </w:rPr>
      </w:pPr>
      <w:r>
        <w:rPr>
          <w:rFonts w:eastAsia="宋体"/>
          <w:b/>
          <w:sz w:val="24"/>
        </w:rPr>
        <w:t>提供法定代表人居民身份证（正反面）复印件：</w:t>
      </w:r>
    </w:p>
    <w:p w14:paraId="2AD2542D">
      <w:pPr>
        <w:spacing w:line="400" w:lineRule="exact"/>
        <w:ind w:firstLine="480" w:firstLineChars="200"/>
        <w:rPr>
          <w:rFonts w:eastAsia="宋体"/>
          <w:bCs/>
          <w:sz w:val="24"/>
          <w:u w:val="single"/>
        </w:rPr>
      </w:pPr>
    </w:p>
    <w:p w14:paraId="6E1CE21C">
      <w:pPr>
        <w:spacing w:line="400" w:lineRule="exact"/>
        <w:ind w:firstLine="555"/>
        <w:rPr>
          <w:rFonts w:eastAsia="宋体"/>
          <w:bCs/>
          <w:sz w:val="24"/>
        </w:rPr>
      </w:pPr>
      <w:r>
        <w:rPr>
          <w:rFonts w:eastAsia="宋体"/>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1" name="矩形 2"/>
                <wp:cNvGraphicFramePr/>
                <a:graphic xmlns:a="http://schemas.openxmlformats.org/drawingml/2006/main">
                  <a:graphicData uri="http://schemas.microsoft.com/office/word/2010/wordprocessingShape">
                    <wps:wsp>
                      <wps:cNvSpPr/>
                      <wps:spPr>
                        <a:xfrm>
                          <a:off x="0" y="0"/>
                          <a:ext cx="225742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F9EF81">
                            <w:pPr>
                              <w:rPr>
                                <w:rFonts w:eastAsia="黑体"/>
                                <w:b/>
                                <w:sz w:val="30"/>
                              </w:rPr>
                            </w:pPr>
                          </w:p>
                          <w:p w14:paraId="5F479C33">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0CDAF2D0">
                            <w:pPr>
                              <w:jc w:val="center"/>
                              <w:rPr>
                                <w:rFonts w:eastAsia="华文中宋"/>
                                <w:b/>
                                <w:sz w:val="28"/>
                              </w:rPr>
                            </w:pPr>
                            <w:r>
                              <w:rPr>
                                <w:rFonts w:hint="eastAsia" w:eastAsia="华文中宋"/>
                                <w:b/>
                                <w:sz w:val="28"/>
                              </w:rPr>
                              <w:t>居民身份证复印件粘贴处</w:t>
                            </w:r>
                          </w:p>
                          <w:p w14:paraId="0BA771A7">
                            <w:pPr>
                              <w:pStyle w:val="36"/>
                              <w:jc w:val="center"/>
                            </w:pPr>
                            <w:r>
                              <w:rPr>
                                <w:rFonts w:hint="eastAsia"/>
                              </w:rPr>
                              <w:t>（请加盖骑缝章）</w:t>
                            </w:r>
                          </w:p>
                          <w:p w14:paraId="0158F699">
                            <w:pPr>
                              <w:jc w:val="center"/>
                              <w:rPr>
                                <w:rFonts w:eastAsia="华文中宋"/>
                                <w:sz w:val="28"/>
                              </w:rPr>
                            </w:pPr>
                          </w:p>
                        </w:txbxContent>
                      </wps:txbx>
                      <wps:bodyPr upright="1"/>
                    </wps:wsp>
                  </a:graphicData>
                </a:graphic>
              </wp:anchor>
            </w:drawing>
          </mc:Choice>
          <mc:Fallback>
            <w:pict>
              <v:rect id="矩形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&#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kAd+1wAAAAoBAAAPAAAAAAAAAAEAIAAAACIAAABk&#10;cnMvZG93bnJldi54bWxQSwECFAAUAAAACACHTuJA13glFQcCAAA4BAAADgAAAAAAAAABACAAAAAm&#10;AQAAZHJzL2Uyb0RvYy54bWxQSwUGAAAAAAYABgBZAQAAnwUAAAAA&#10;">
                <v:fill on="t" focussize="0,0"/>
                <v:stroke color="#000000" joinstyle="miter"/>
                <v:imagedata o:title=""/>
                <o:lock v:ext="edit" aspectratio="f"/>
                <v:textbox>
                  <w:txbxContent>
                    <w:p w14:paraId="0FF9EF81">
                      <w:pPr>
                        <w:rPr>
                          <w:rFonts w:eastAsia="黑体"/>
                          <w:b/>
                          <w:sz w:val="30"/>
                        </w:rPr>
                      </w:pPr>
                    </w:p>
                    <w:p w14:paraId="5F479C33">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0CDAF2D0">
                      <w:pPr>
                        <w:jc w:val="center"/>
                        <w:rPr>
                          <w:rFonts w:eastAsia="华文中宋"/>
                          <w:b/>
                          <w:sz w:val="28"/>
                        </w:rPr>
                      </w:pPr>
                      <w:r>
                        <w:rPr>
                          <w:rFonts w:hint="eastAsia" w:eastAsia="华文中宋"/>
                          <w:b/>
                          <w:sz w:val="28"/>
                        </w:rPr>
                        <w:t>居民身份证复印件粘贴处</w:t>
                      </w:r>
                    </w:p>
                    <w:p w14:paraId="0BA771A7">
                      <w:pPr>
                        <w:pStyle w:val="36"/>
                        <w:jc w:val="center"/>
                      </w:pPr>
                      <w:r>
                        <w:rPr>
                          <w:rFonts w:hint="eastAsia"/>
                        </w:rPr>
                        <w:t>（请加盖骑缝章）</w:t>
                      </w:r>
                    </w:p>
                    <w:p w14:paraId="0158F699">
                      <w:pPr>
                        <w:jc w:val="center"/>
                        <w:rPr>
                          <w:rFonts w:eastAsia="华文中宋"/>
                          <w:sz w:val="28"/>
                        </w:rPr>
                      </w:pPr>
                    </w:p>
                  </w:txbxContent>
                </v:textbox>
              </v:rect>
            </w:pict>
          </mc:Fallback>
        </mc:AlternateContent>
      </w:r>
      <w:r>
        <w:rPr>
          <w:rFonts w:eastAsia="宋体"/>
        </w:rPr>
        <mc:AlternateContent>
          <mc:Choice Requires="wps">
            <w:drawing>
              <wp:anchor distT="0" distB="0" distL="114300" distR="114300" simplePos="0" relativeHeight="251660288"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6" name="矩形 4"/>
                <wp:cNvGraphicFramePr/>
                <a:graphic xmlns:a="http://schemas.openxmlformats.org/drawingml/2006/main">
                  <a:graphicData uri="http://schemas.microsoft.com/office/word/2010/wordprocessingShape">
                    <wps:wsp>
                      <wps:cNvSpPr/>
                      <wps:spPr>
                        <a:xfrm>
                          <a:off x="0" y="0"/>
                          <a:ext cx="2326640"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2E94DD6">
                            <w:pPr>
                              <w:rPr>
                                <w:rFonts w:eastAsia="黑体"/>
                                <w:b/>
                                <w:sz w:val="30"/>
                              </w:rPr>
                            </w:pPr>
                          </w:p>
                          <w:p w14:paraId="638452CC">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3ECEDB19">
                            <w:pPr>
                              <w:jc w:val="center"/>
                              <w:rPr>
                                <w:rFonts w:eastAsia="华文中宋"/>
                                <w:b/>
                                <w:sz w:val="28"/>
                              </w:rPr>
                            </w:pPr>
                            <w:r>
                              <w:rPr>
                                <w:rFonts w:hint="eastAsia" w:eastAsia="华文中宋"/>
                                <w:b/>
                                <w:sz w:val="28"/>
                              </w:rPr>
                              <w:t>居民身份证复印件粘贴处</w:t>
                            </w:r>
                          </w:p>
                          <w:p w14:paraId="26EAFB70">
                            <w:pPr>
                              <w:pStyle w:val="36"/>
                              <w:jc w:val="center"/>
                            </w:pPr>
                            <w:r>
                              <w:rPr>
                                <w:rFonts w:hint="eastAsia"/>
                              </w:rPr>
                              <w:t>（请加盖骑缝章）</w:t>
                            </w:r>
                          </w:p>
                          <w:p w14:paraId="64D9EF62">
                            <w:pPr>
                              <w:jc w:val="center"/>
                              <w:rPr>
                                <w:rFonts w:eastAsia="华文中宋"/>
                                <w:sz w:val="28"/>
                              </w:rPr>
                            </w:pPr>
                          </w:p>
                        </w:txbxContent>
                      </wps:txbx>
                      <wps:bodyPr upright="1"/>
                    </wps:wsp>
                  </a:graphicData>
                </a:graphic>
              </wp:anchor>
            </w:drawing>
          </mc:Choice>
          <mc:Fallback>
            <w:pict>
              <v:rect id="矩形 4" o:spid="_x0000_s1026" o:spt="1" style="position:absolute;left:0pt;margin-left:49.3pt;margin-top:6.4pt;height:135.6pt;width:183.2pt;z-index:251660288;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6qopHXAAAACQEAAA8AAAAAAAAAAQAgAAAAIgAA&#10;AGRycy9kb3ducmV2LnhtbFBLAQIUABQAAAAIAIdO4kCmVfWBCQIAADgEAAAOAAAAAAAAAAEAIAAA&#10;ACYBAABkcnMvZTJvRG9jLnhtbFBLBQYAAAAABgAGAFkBAAChBQAAAAA=&#10;">
                <v:fill on="t" focussize="0,0"/>
                <v:stroke color="#000000" joinstyle="miter"/>
                <v:imagedata o:title=""/>
                <o:lock v:ext="edit" aspectratio="f"/>
                <v:textbox>
                  <w:txbxContent>
                    <w:p w14:paraId="52E94DD6">
                      <w:pPr>
                        <w:rPr>
                          <w:rFonts w:eastAsia="黑体"/>
                          <w:b/>
                          <w:sz w:val="30"/>
                        </w:rPr>
                      </w:pPr>
                    </w:p>
                    <w:p w14:paraId="638452CC">
                      <w:pPr>
                        <w:jc w:val="center"/>
                        <w:rPr>
                          <w:rFonts w:asciiTheme="majorEastAsia" w:hAnsiTheme="majorEastAsia" w:eastAsiaTheme="majorEastAsia" w:cstheme="majorBidi"/>
                          <w:b/>
                          <w:bCs/>
                          <w:sz w:val="30"/>
                          <w:szCs w:val="30"/>
                        </w:rPr>
                      </w:pPr>
                      <w:r>
                        <w:rPr>
                          <w:rFonts w:hint="eastAsia" w:asciiTheme="majorEastAsia" w:hAnsiTheme="majorEastAsia" w:eastAsiaTheme="majorEastAsia" w:cstheme="majorBidi"/>
                          <w:b/>
                          <w:bCs/>
                          <w:sz w:val="30"/>
                          <w:szCs w:val="30"/>
                        </w:rPr>
                        <w:t>法定代表人</w:t>
                      </w:r>
                    </w:p>
                    <w:p w14:paraId="3ECEDB19">
                      <w:pPr>
                        <w:jc w:val="center"/>
                        <w:rPr>
                          <w:rFonts w:eastAsia="华文中宋"/>
                          <w:b/>
                          <w:sz w:val="28"/>
                        </w:rPr>
                      </w:pPr>
                      <w:r>
                        <w:rPr>
                          <w:rFonts w:hint="eastAsia" w:eastAsia="华文中宋"/>
                          <w:b/>
                          <w:sz w:val="28"/>
                        </w:rPr>
                        <w:t>居民身份证复印件粘贴处</w:t>
                      </w:r>
                    </w:p>
                    <w:p w14:paraId="26EAFB70">
                      <w:pPr>
                        <w:pStyle w:val="36"/>
                        <w:jc w:val="center"/>
                      </w:pPr>
                      <w:r>
                        <w:rPr>
                          <w:rFonts w:hint="eastAsia"/>
                        </w:rPr>
                        <w:t>（请加盖骑缝章）</w:t>
                      </w:r>
                    </w:p>
                    <w:p w14:paraId="64D9EF62">
                      <w:pPr>
                        <w:jc w:val="center"/>
                        <w:rPr>
                          <w:rFonts w:eastAsia="华文中宋"/>
                          <w:sz w:val="28"/>
                        </w:rPr>
                      </w:pPr>
                    </w:p>
                  </w:txbxContent>
                </v:textbox>
              </v:rect>
            </w:pict>
          </mc:Fallback>
        </mc:AlternateContent>
      </w:r>
    </w:p>
    <w:p w14:paraId="32D8634A">
      <w:pPr>
        <w:spacing w:line="400" w:lineRule="exact"/>
        <w:ind w:firstLine="555"/>
        <w:rPr>
          <w:rFonts w:eastAsia="宋体"/>
          <w:bCs/>
          <w:sz w:val="24"/>
          <w:u w:val="single"/>
        </w:rPr>
      </w:pPr>
    </w:p>
    <w:p w14:paraId="6C81DF4B">
      <w:pPr>
        <w:spacing w:line="400" w:lineRule="exact"/>
        <w:ind w:firstLine="555"/>
        <w:rPr>
          <w:rFonts w:eastAsia="宋体"/>
          <w:bCs/>
          <w:sz w:val="24"/>
          <w:u w:val="single"/>
        </w:rPr>
      </w:pPr>
    </w:p>
    <w:p w14:paraId="490B0039">
      <w:pPr>
        <w:spacing w:line="440" w:lineRule="exact"/>
        <w:rPr>
          <w:rFonts w:eastAsia="宋体"/>
          <w:b/>
          <w:sz w:val="24"/>
        </w:rPr>
      </w:pPr>
    </w:p>
    <w:p w14:paraId="1D58F73F">
      <w:pPr>
        <w:spacing w:line="440" w:lineRule="exact"/>
        <w:rPr>
          <w:rFonts w:eastAsia="宋体"/>
          <w:b/>
          <w:sz w:val="24"/>
        </w:rPr>
      </w:pPr>
    </w:p>
    <w:p w14:paraId="559A6E9B">
      <w:pPr>
        <w:spacing w:line="440" w:lineRule="exact"/>
        <w:rPr>
          <w:rFonts w:eastAsia="宋体"/>
          <w:b/>
          <w:sz w:val="24"/>
        </w:rPr>
      </w:pPr>
    </w:p>
    <w:p w14:paraId="0067CB63">
      <w:pPr>
        <w:spacing w:line="440" w:lineRule="exact"/>
        <w:rPr>
          <w:rFonts w:eastAsia="宋体"/>
          <w:b/>
          <w:sz w:val="24"/>
        </w:rPr>
      </w:pPr>
    </w:p>
    <w:p w14:paraId="4E2CE4B4">
      <w:pPr>
        <w:spacing w:line="440" w:lineRule="exact"/>
        <w:rPr>
          <w:rFonts w:eastAsia="宋体"/>
          <w:b/>
          <w:sz w:val="24"/>
        </w:rPr>
      </w:pPr>
    </w:p>
    <w:p w14:paraId="592A5E32">
      <w:pPr>
        <w:spacing w:line="440" w:lineRule="exact"/>
        <w:rPr>
          <w:rFonts w:eastAsia="宋体"/>
          <w:b/>
          <w:sz w:val="24"/>
        </w:rPr>
      </w:pPr>
    </w:p>
    <w:p w14:paraId="61531163">
      <w:pPr>
        <w:spacing w:line="440" w:lineRule="exact"/>
        <w:rPr>
          <w:rFonts w:eastAsia="宋体"/>
          <w:b/>
          <w:sz w:val="24"/>
        </w:rPr>
      </w:pPr>
    </w:p>
    <w:p w14:paraId="7CA6FF34">
      <w:pPr>
        <w:spacing w:line="440" w:lineRule="exact"/>
        <w:rPr>
          <w:rFonts w:eastAsia="宋体"/>
          <w:b/>
          <w:sz w:val="24"/>
        </w:rPr>
      </w:pPr>
    </w:p>
    <w:p w14:paraId="742D3C45">
      <w:pPr>
        <w:spacing w:line="440" w:lineRule="exact"/>
        <w:rPr>
          <w:rFonts w:eastAsia="宋体"/>
          <w:b/>
          <w:sz w:val="24"/>
        </w:rPr>
      </w:pPr>
    </w:p>
    <w:p w14:paraId="00CA1AC2">
      <w:pPr>
        <w:keepNext/>
        <w:keepLines/>
        <w:spacing w:before="260" w:after="260"/>
        <w:ind w:firstLine="2249" w:firstLineChars="700"/>
        <w:outlineLvl w:val="1"/>
        <w:rPr>
          <w:rFonts w:eastAsia="宋体"/>
          <w:b/>
          <w:bCs/>
          <w:sz w:val="32"/>
          <w:szCs w:val="32"/>
        </w:rPr>
      </w:pPr>
      <w:bookmarkStart w:id="37" w:name="_Toc212777663"/>
      <w:r>
        <w:rPr>
          <w:rFonts w:eastAsia="宋体"/>
          <w:b/>
          <w:bCs/>
          <w:sz w:val="32"/>
          <w:szCs w:val="32"/>
        </w:rPr>
        <w:t>（</w:t>
      </w:r>
      <w:r>
        <w:rPr>
          <w:rFonts w:hint="eastAsia" w:eastAsia="宋体"/>
          <w:b/>
          <w:bCs/>
          <w:sz w:val="32"/>
          <w:szCs w:val="32"/>
          <w:lang w:eastAsia="zh-CN"/>
        </w:rPr>
        <w:t>四</w:t>
      </w:r>
      <w:r>
        <w:rPr>
          <w:rFonts w:eastAsia="宋体"/>
          <w:b/>
          <w:bCs/>
          <w:sz w:val="32"/>
          <w:szCs w:val="32"/>
        </w:rPr>
        <w:t xml:space="preserve">） </w:t>
      </w:r>
      <w:r>
        <w:rPr>
          <w:rFonts w:hint="eastAsia" w:eastAsia="宋体"/>
          <w:b/>
          <w:bCs/>
          <w:sz w:val="32"/>
          <w:szCs w:val="32"/>
        </w:rPr>
        <w:t>响应</w:t>
      </w:r>
      <w:r>
        <w:rPr>
          <w:rFonts w:eastAsia="宋体"/>
          <w:b/>
          <w:bCs/>
          <w:sz w:val="32"/>
          <w:szCs w:val="32"/>
        </w:rPr>
        <w:t>产品</w:t>
      </w:r>
      <w:bookmarkStart w:id="38" w:name="_Toc57128629"/>
      <w:r>
        <w:rPr>
          <w:rFonts w:eastAsia="宋体"/>
          <w:b/>
          <w:bCs/>
          <w:sz w:val="32"/>
          <w:szCs w:val="32"/>
        </w:rPr>
        <w:t>开标一览表(报价表)</w:t>
      </w:r>
      <w:bookmarkEnd w:id="37"/>
      <w:bookmarkEnd w:id="38"/>
    </w:p>
    <w:tbl>
      <w:tblPr>
        <w:tblStyle w:val="25"/>
        <w:tblW w:w="87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992"/>
        <w:gridCol w:w="3119"/>
        <w:gridCol w:w="2841"/>
      </w:tblGrid>
      <w:tr w14:paraId="18F549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28" w:type="dxa"/>
            <w:shd w:val="clear" w:color="auto" w:fill="EEECE1"/>
            <w:vAlign w:val="center"/>
          </w:tcPr>
          <w:p w14:paraId="15C240D6">
            <w:pPr>
              <w:adjustRightInd w:val="0"/>
              <w:snapToGrid w:val="0"/>
              <w:jc w:val="center"/>
              <w:rPr>
                <w:rFonts w:eastAsia="宋体"/>
                <w:b/>
                <w:szCs w:val="21"/>
              </w:rPr>
            </w:pPr>
            <w:r>
              <w:rPr>
                <w:rFonts w:eastAsia="宋体"/>
                <w:b/>
                <w:szCs w:val="21"/>
              </w:rPr>
              <w:t>采购内容</w:t>
            </w:r>
          </w:p>
        </w:tc>
        <w:tc>
          <w:tcPr>
            <w:tcW w:w="992" w:type="dxa"/>
            <w:shd w:val="clear" w:color="auto" w:fill="EEECE1"/>
            <w:vAlign w:val="center"/>
          </w:tcPr>
          <w:p w14:paraId="2A628B6D">
            <w:pPr>
              <w:adjustRightInd w:val="0"/>
              <w:snapToGrid w:val="0"/>
              <w:jc w:val="center"/>
              <w:rPr>
                <w:rFonts w:eastAsia="宋体"/>
                <w:b/>
                <w:szCs w:val="21"/>
              </w:rPr>
            </w:pPr>
            <w:r>
              <w:rPr>
                <w:rFonts w:eastAsia="宋体"/>
                <w:b/>
                <w:szCs w:val="21"/>
              </w:rPr>
              <w:t>数量</w:t>
            </w:r>
          </w:p>
        </w:tc>
        <w:tc>
          <w:tcPr>
            <w:tcW w:w="3119" w:type="dxa"/>
            <w:shd w:val="clear" w:color="auto" w:fill="EEECE1"/>
            <w:vAlign w:val="center"/>
          </w:tcPr>
          <w:p w14:paraId="41DB79AA">
            <w:pPr>
              <w:adjustRightInd w:val="0"/>
              <w:snapToGrid w:val="0"/>
              <w:jc w:val="center"/>
              <w:rPr>
                <w:rFonts w:eastAsia="宋体"/>
                <w:b/>
                <w:szCs w:val="21"/>
              </w:rPr>
            </w:pPr>
            <w:r>
              <w:rPr>
                <w:rFonts w:hint="eastAsia" w:eastAsia="宋体"/>
                <w:b/>
                <w:szCs w:val="21"/>
                <w:lang w:eastAsia="zh-CN"/>
              </w:rPr>
              <w:t>响应</w:t>
            </w:r>
            <w:r>
              <w:rPr>
                <w:rFonts w:eastAsia="宋体"/>
                <w:b/>
                <w:szCs w:val="21"/>
              </w:rPr>
              <w:t>报价</w:t>
            </w:r>
          </w:p>
          <w:p w14:paraId="2B45242F">
            <w:pPr>
              <w:adjustRightInd w:val="0"/>
              <w:snapToGrid w:val="0"/>
              <w:jc w:val="center"/>
              <w:rPr>
                <w:rFonts w:eastAsia="宋体"/>
                <w:b/>
                <w:szCs w:val="21"/>
              </w:rPr>
            </w:pPr>
            <w:r>
              <w:rPr>
                <w:rFonts w:eastAsia="宋体"/>
                <w:b/>
                <w:szCs w:val="21"/>
              </w:rPr>
              <w:t>（人民币 元）</w:t>
            </w:r>
          </w:p>
        </w:tc>
        <w:tc>
          <w:tcPr>
            <w:tcW w:w="2841" w:type="dxa"/>
            <w:shd w:val="clear" w:color="auto" w:fill="EEECE1"/>
            <w:vAlign w:val="center"/>
          </w:tcPr>
          <w:p w14:paraId="2C6D6FE7">
            <w:pPr>
              <w:widowControl/>
              <w:jc w:val="center"/>
              <w:rPr>
                <w:rFonts w:eastAsia="宋体"/>
                <w:b/>
                <w:szCs w:val="21"/>
              </w:rPr>
            </w:pPr>
            <w:r>
              <w:rPr>
                <w:rFonts w:eastAsia="宋体"/>
                <w:b/>
                <w:szCs w:val="21"/>
              </w:rPr>
              <w:t>服务期限</w:t>
            </w:r>
          </w:p>
        </w:tc>
      </w:tr>
      <w:tr w14:paraId="3805E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828" w:type="dxa"/>
            <w:vAlign w:val="center"/>
          </w:tcPr>
          <w:p w14:paraId="61B53DAC">
            <w:pPr>
              <w:adjustRightInd w:val="0"/>
              <w:snapToGrid w:val="0"/>
              <w:jc w:val="center"/>
              <w:rPr>
                <w:rFonts w:eastAsia="宋体"/>
                <w:bCs/>
                <w:szCs w:val="21"/>
              </w:rPr>
            </w:pPr>
            <w:r>
              <w:rPr>
                <w:rFonts w:eastAsia="宋体"/>
              </w:rPr>
              <w:t>（项目名称）</w:t>
            </w:r>
          </w:p>
        </w:tc>
        <w:tc>
          <w:tcPr>
            <w:tcW w:w="992" w:type="dxa"/>
            <w:vAlign w:val="center"/>
          </w:tcPr>
          <w:p w14:paraId="6435C987">
            <w:pPr>
              <w:adjustRightInd w:val="0"/>
              <w:snapToGrid w:val="0"/>
              <w:jc w:val="center"/>
              <w:rPr>
                <w:rFonts w:eastAsia="宋体"/>
                <w:bCs/>
                <w:szCs w:val="21"/>
              </w:rPr>
            </w:pPr>
            <w:r>
              <w:rPr>
                <w:rFonts w:eastAsia="宋体"/>
                <w:bCs/>
                <w:szCs w:val="21"/>
              </w:rPr>
              <w:t>1</w:t>
            </w:r>
          </w:p>
        </w:tc>
        <w:tc>
          <w:tcPr>
            <w:tcW w:w="3119" w:type="dxa"/>
            <w:vAlign w:val="center"/>
          </w:tcPr>
          <w:p w14:paraId="71182901">
            <w:pPr>
              <w:adjustRightInd w:val="0"/>
              <w:snapToGrid w:val="0"/>
              <w:rPr>
                <w:rFonts w:eastAsia="宋体"/>
                <w:bCs/>
                <w:szCs w:val="21"/>
                <w:u w:val="single"/>
              </w:rPr>
            </w:pPr>
            <w:r>
              <w:rPr>
                <w:rFonts w:eastAsia="宋体"/>
                <w:bCs/>
                <w:szCs w:val="21"/>
              </w:rPr>
              <w:t>小写：RMB</w:t>
            </w:r>
          </w:p>
          <w:p w14:paraId="4F1E62F1">
            <w:pPr>
              <w:adjustRightInd w:val="0"/>
              <w:snapToGrid w:val="0"/>
              <w:rPr>
                <w:rFonts w:eastAsia="宋体"/>
                <w:bCs/>
                <w:szCs w:val="21"/>
                <w:u w:val="single"/>
              </w:rPr>
            </w:pPr>
            <w:r>
              <w:rPr>
                <w:rFonts w:eastAsia="宋体"/>
                <w:bCs/>
                <w:szCs w:val="21"/>
              </w:rPr>
              <w:t>大写：</w:t>
            </w:r>
          </w:p>
        </w:tc>
        <w:tc>
          <w:tcPr>
            <w:tcW w:w="2841" w:type="dxa"/>
            <w:vAlign w:val="center"/>
          </w:tcPr>
          <w:p w14:paraId="0574642B">
            <w:pPr>
              <w:keepNext/>
              <w:adjustRightInd w:val="0"/>
              <w:spacing w:before="60" w:after="60"/>
              <w:ind w:hanging="67"/>
              <w:jc w:val="center"/>
              <w:textAlignment w:val="center"/>
              <w:rPr>
                <w:rFonts w:eastAsia="宋体"/>
                <w:snapToGrid w:val="0"/>
                <w:szCs w:val="21"/>
              </w:rPr>
            </w:pPr>
            <w:r>
              <w:rPr>
                <w:rFonts w:eastAsia="宋体"/>
                <w:snapToGrid w:val="0"/>
                <w:szCs w:val="21"/>
              </w:rPr>
              <w:t>合同签订之日起</w:t>
            </w:r>
            <w:r>
              <w:rPr>
                <w:rFonts w:hint="eastAsia" w:eastAsia="宋体"/>
                <w:snapToGrid w:val="0"/>
                <w:szCs w:val="21"/>
                <w:lang w:val="en-US" w:eastAsia="zh-CN"/>
              </w:rPr>
              <w:t>90</w:t>
            </w:r>
            <w:r>
              <w:rPr>
                <w:rFonts w:eastAsia="宋体"/>
                <w:snapToGrid w:val="0"/>
                <w:szCs w:val="21"/>
              </w:rPr>
              <w:t>天完成</w:t>
            </w:r>
          </w:p>
        </w:tc>
      </w:tr>
    </w:tbl>
    <w:p w14:paraId="76836DF7">
      <w:pPr>
        <w:spacing w:line="500" w:lineRule="exact"/>
        <w:rPr>
          <w:rFonts w:eastAsia="宋体"/>
          <w:spacing w:val="4"/>
          <w:u w:val="dotted"/>
        </w:rPr>
      </w:pPr>
    </w:p>
    <w:p w14:paraId="280B05E1">
      <w:pPr>
        <w:tabs>
          <w:tab w:val="left" w:pos="7740"/>
        </w:tabs>
        <w:adjustRightInd w:val="0"/>
        <w:snapToGrid w:val="0"/>
        <w:spacing w:line="360" w:lineRule="auto"/>
        <w:rPr>
          <w:rFonts w:eastAsia="宋体"/>
          <w:b/>
          <w:bCs/>
        </w:rPr>
      </w:pPr>
    </w:p>
    <w:p w14:paraId="0120A34D">
      <w:pPr>
        <w:spacing w:line="360" w:lineRule="auto"/>
        <w:rPr>
          <w:rFonts w:eastAsia="宋体"/>
          <w:sz w:val="24"/>
        </w:rPr>
      </w:pPr>
      <w:r>
        <w:rPr>
          <w:rFonts w:hint="eastAsia" w:eastAsia="宋体"/>
          <w:b/>
          <w:bCs/>
          <w:sz w:val="24"/>
        </w:rPr>
        <w:t>响应</w:t>
      </w:r>
      <w:r>
        <w:rPr>
          <w:rFonts w:eastAsia="宋体"/>
          <w:b/>
          <w:bCs/>
          <w:sz w:val="24"/>
        </w:rPr>
        <w:t>人单位名称：</w:t>
      </w:r>
    </w:p>
    <w:p w14:paraId="231C226C">
      <w:pPr>
        <w:spacing w:line="360" w:lineRule="auto"/>
        <w:rPr>
          <w:rFonts w:eastAsia="宋体"/>
          <w:b/>
          <w:bCs/>
          <w:sz w:val="24"/>
        </w:rPr>
      </w:pPr>
      <w:r>
        <w:rPr>
          <w:rFonts w:eastAsia="宋体"/>
          <w:b/>
          <w:bCs/>
          <w:sz w:val="24"/>
        </w:rPr>
        <w:t>日期：年月日</w:t>
      </w:r>
    </w:p>
    <w:p w14:paraId="1F6D255F">
      <w:pPr>
        <w:spacing w:line="360" w:lineRule="auto"/>
        <w:rPr>
          <w:rFonts w:eastAsia="宋体"/>
          <w:sz w:val="24"/>
        </w:rPr>
      </w:pPr>
      <w:r>
        <w:rPr>
          <w:rFonts w:eastAsia="宋体"/>
          <w:b/>
          <w:sz w:val="24"/>
        </w:rPr>
        <w:t>（此处加盖</w:t>
      </w:r>
      <w:r>
        <w:rPr>
          <w:rFonts w:hint="eastAsia" w:eastAsia="宋体"/>
          <w:b/>
          <w:sz w:val="24"/>
        </w:rPr>
        <w:t>响应</w:t>
      </w:r>
      <w:r>
        <w:rPr>
          <w:rFonts w:eastAsia="宋体"/>
          <w:b/>
          <w:sz w:val="24"/>
        </w:rPr>
        <w:t>人单位公章）</w:t>
      </w:r>
    </w:p>
    <w:p w14:paraId="44E3217A">
      <w:pPr>
        <w:spacing w:line="400" w:lineRule="exact"/>
        <w:rPr>
          <w:rFonts w:eastAsia="宋体"/>
          <w:b/>
          <w:bCs/>
          <w:szCs w:val="21"/>
        </w:rPr>
      </w:pPr>
    </w:p>
    <w:p w14:paraId="427EF03D">
      <w:pPr>
        <w:spacing w:line="400" w:lineRule="exact"/>
        <w:rPr>
          <w:rFonts w:eastAsia="宋体"/>
          <w:b/>
          <w:bCs/>
          <w:szCs w:val="21"/>
        </w:rPr>
      </w:pPr>
    </w:p>
    <w:p w14:paraId="5AC15EFE">
      <w:pPr>
        <w:spacing w:line="400" w:lineRule="exact"/>
        <w:rPr>
          <w:rFonts w:eastAsia="宋体"/>
          <w:b/>
          <w:bCs/>
          <w:szCs w:val="21"/>
        </w:rPr>
      </w:pPr>
      <w:r>
        <w:rPr>
          <w:rFonts w:eastAsia="宋体"/>
          <w:b/>
          <w:bCs/>
          <w:szCs w:val="21"/>
        </w:rPr>
        <w:t>备注：</w:t>
      </w:r>
    </w:p>
    <w:p w14:paraId="543C22BE">
      <w:pPr>
        <w:numPr>
          <w:ilvl w:val="1"/>
          <w:numId w:val="11"/>
        </w:numPr>
        <w:tabs>
          <w:tab w:val="left" w:pos="360"/>
        </w:tabs>
        <w:snapToGrid w:val="0"/>
        <w:spacing w:line="360" w:lineRule="auto"/>
        <w:ind w:left="360"/>
        <w:rPr>
          <w:rFonts w:eastAsia="宋体"/>
          <w:b/>
          <w:bCs/>
          <w:szCs w:val="21"/>
        </w:rPr>
      </w:pPr>
      <w:r>
        <w:rPr>
          <w:rFonts w:hint="eastAsia" w:eastAsia="宋体"/>
          <w:b/>
          <w:szCs w:val="21"/>
          <w:lang w:eastAsia="zh-CN"/>
        </w:rPr>
        <w:t>响应</w:t>
      </w:r>
      <w:r>
        <w:rPr>
          <w:rFonts w:eastAsia="宋体"/>
          <w:b/>
          <w:bCs/>
        </w:rPr>
        <w:t>报价的小数点后保留两位有效数</w:t>
      </w:r>
      <w:r>
        <w:rPr>
          <w:rFonts w:eastAsia="宋体"/>
          <w:b/>
          <w:bCs/>
          <w:szCs w:val="21"/>
        </w:rPr>
        <w:t>。</w:t>
      </w:r>
    </w:p>
    <w:p w14:paraId="71EE84A9">
      <w:pPr>
        <w:numPr>
          <w:ilvl w:val="1"/>
          <w:numId w:val="11"/>
        </w:numPr>
        <w:tabs>
          <w:tab w:val="left" w:pos="360"/>
          <w:tab w:val="left" w:pos="840"/>
        </w:tabs>
        <w:snapToGrid w:val="0"/>
        <w:spacing w:line="360" w:lineRule="auto"/>
        <w:ind w:left="360"/>
        <w:rPr>
          <w:rFonts w:eastAsia="宋体"/>
          <w:b/>
          <w:bCs/>
        </w:rPr>
      </w:pPr>
      <w:r>
        <w:rPr>
          <w:rFonts w:eastAsia="宋体"/>
          <w:b/>
          <w:bCs/>
        </w:rPr>
        <w:t>除</w:t>
      </w:r>
      <w:r>
        <w:rPr>
          <w:rFonts w:hint="eastAsia" w:eastAsia="宋体"/>
          <w:b/>
          <w:bCs/>
          <w:lang w:eastAsia="zh-CN"/>
        </w:rPr>
        <w:t>采购</w:t>
      </w:r>
      <w:r>
        <w:rPr>
          <w:rFonts w:eastAsia="宋体"/>
          <w:b/>
          <w:bCs/>
        </w:rPr>
        <w:t>文件另有规定外，</w:t>
      </w:r>
      <w:r>
        <w:rPr>
          <w:rFonts w:hint="eastAsia" w:eastAsia="宋体"/>
          <w:b/>
          <w:szCs w:val="21"/>
          <w:lang w:eastAsia="zh-CN"/>
        </w:rPr>
        <w:t>响应</w:t>
      </w:r>
      <w:r>
        <w:rPr>
          <w:rFonts w:eastAsia="宋体"/>
          <w:b/>
          <w:bCs/>
        </w:rPr>
        <w:t>文件内不得含有任何对本报价进行价格折扣的说明或资料，否则为无效</w:t>
      </w:r>
      <w:r>
        <w:rPr>
          <w:rFonts w:hint="eastAsia" w:eastAsia="宋体"/>
          <w:b/>
          <w:szCs w:val="21"/>
          <w:lang w:eastAsia="zh-CN"/>
        </w:rPr>
        <w:t>响应</w:t>
      </w:r>
      <w:r>
        <w:rPr>
          <w:rFonts w:eastAsia="宋体"/>
          <w:b/>
          <w:bCs/>
        </w:rPr>
        <w:t>。</w:t>
      </w:r>
    </w:p>
    <w:p w14:paraId="39AF817D">
      <w:pPr>
        <w:tabs>
          <w:tab w:val="left" w:pos="1200"/>
        </w:tabs>
        <w:snapToGrid w:val="0"/>
        <w:spacing w:line="360" w:lineRule="auto"/>
        <w:ind w:left="360"/>
        <w:rPr>
          <w:rFonts w:eastAsia="宋体"/>
          <w:color w:val="FF0000"/>
        </w:rPr>
      </w:pPr>
    </w:p>
    <w:p w14:paraId="38666792">
      <w:pPr>
        <w:pStyle w:val="3"/>
        <w:spacing w:line="240" w:lineRule="auto"/>
        <w:ind w:firstLine="2249" w:firstLineChars="700"/>
        <w:outlineLvl w:val="9"/>
        <w:rPr>
          <w:rFonts w:ascii="Times New Roman" w:hAnsi="Times New Roman" w:eastAsia="宋体" w:cs="Times New Roman"/>
        </w:rPr>
      </w:pPr>
    </w:p>
    <w:p w14:paraId="594F360B">
      <w:pPr>
        <w:spacing w:line="400" w:lineRule="exact"/>
        <w:rPr>
          <w:rFonts w:eastAsia="宋体"/>
          <w:b/>
          <w:bCs/>
          <w:szCs w:val="21"/>
        </w:rPr>
      </w:pPr>
    </w:p>
    <w:p w14:paraId="11035A77">
      <w:pPr>
        <w:pStyle w:val="2"/>
        <w:outlineLvl w:val="9"/>
        <w:rPr>
          <w:rFonts w:hint="default" w:ascii="Times New Roman" w:hAnsi="Times New Roman"/>
        </w:rPr>
        <w:sectPr>
          <w:headerReference r:id="rId4" w:type="default"/>
          <w:footerReference r:id="rId5" w:type="default"/>
          <w:pgSz w:w="11906" w:h="16838"/>
          <w:pgMar w:top="1440" w:right="1286" w:bottom="1440" w:left="1440" w:header="851" w:footer="992" w:gutter="0"/>
          <w:cols w:space="720" w:num="1"/>
          <w:docGrid w:type="lines" w:linePitch="312" w:charSpace="0"/>
        </w:sectPr>
      </w:pPr>
    </w:p>
    <w:p w14:paraId="4068422C">
      <w:bookmarkStart w:id="39" w:name="_Toc24650"/>
      <w:bookmarkStart w:id="40" w:name="_Toc435515295"/>
      <w:bookmarkStart w:id="41" w:name="_Toc57128632"/>
      <w:bookmarkStart w:id="42" w:name="_Toc275865606"/>
      <w:bookmarkStart w:id="43" w:name="_Toc435514855"/>
    </w:p>
    <w:p w14:paraId="12EBCFDD">
      <w:pPr>
        <w:pStyle w:val="3"/>
        <w:spacing w:line="240" w:lineRule="auto"/>
        <w:jc w:val="center"/>
        <w:rPr>
          <w:rFonts w:ascii="Times New Roman" w:hAnsi="Times New Roman" w:cs="Times New Roman"/>
          <w:sz w:val="30"/>
          <w:szCs w:val="30"/>
        </w:rPr>
      </w:pPr>
      <w:bookmarkStart w:id="44" w:name="_Toc541434378"/>
      <w:r>
        <w:rPr>
          <w:rFonts w:ascii="Times New Roman" w:hAnsi="Times New Roman" w:cs="Times New Roman"/>
          <w:sz w:val="30"/>
          <w:szCs w:val="30"/>
        </w:rPr>
        <w:t>（</w:t>
      </w:r>
      <w:r>
        <w:rPr>
          <w:rFonts w:hint="eastAsia" w:ascii="Times New Roman" w:hAnsi="Times New Roman" w:cs="Times New Roman"/>
          <w:sz w:val="30"/>
          <w:szCs w:val="30"/>
          <w:lang w:val="en-US" w:eastAsia="zh-CN"/>
        </w:rPr>
        <w:t>五</w:t>
      </w:r>
      <w:r>
        <w:rPr>
          <w:rFonts w:ascii="Times New Roman" w:hAnsi="Times New Roman" w:eastAsia="宋体" w:cs="Times New Roman"/>
          <w:sz w:val="30"/>
          <w:szCs w:val="30"/>
        </w:rPr>
        <w:t>）</w:t>
      </w:r>
      <w:r>
        <w:rPr>
          <w:rStyle w:val="31"/>
          <w:rFonts w:ascii="Times New Roman" w:hAnsi="Times New Roman" w:eastAsia="宋体" w:cs="Times New Roman"/>
          <w:color w:val="auto"/>
        </w:rPr>
        <w:t>服务、人员、商务需求条款响应一览表</w:t>
      </w:r>
      <w:bookmarkEnd w:id="44"/>
    </w:p>
    <w:p w14:paraId="6312A560">
      <w:pPr>
        <w:spacing w:line="400" w:lineRule="exact"/>
      </w:pPr>
      <w:r>
        <w:t>说明：</w:t>
      </w:r>
      <w:r>
        <w:rPr>
          <w:rFonts w:hint="eastAsia"/>
          <w:lang w:eastAsia="zh-CN"/>
        </w:rPr>
        <w:t>响应</w:t>
      </w:r>
      <w:r>
        <w:t>人必须对应</w:t>
      </w:r>
      <w:r>
        <w:rPr>
          <w:rFonts w:hint="eastAsia"/>
          <w:lang w:eastAsia="zh-CN"/>
        </w:rPr>
        <w:t>响应</w:t>
      </w:r>
      <w:r>
        <w:t>文件条款逐条应答并按要求填写下表。</w:t>
      </w:r>
    </w:p>
    <w:tbl>
      <w:tblPr>
        <w:tblStyle w:val="25"/>
        <w:tblW w:w="905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515"/>
        <w:gridCol w:w="2341"/>
        <w:gridCol w:w="1750"/>
        <w:gridCol w:w="1623"/>
      </w:tblGrid>
      <w:tr w14:paraId="53A6F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30" w:type="dxa"/>
            <w:shd w:val="clear" w:color="auto" w:fill="EAF1DD" w:themeFill="accent3" w:themeFillTint="33"/>
            <w:vAlign w:val="center"/>
          </w:tcPr>
          <w:p w14:paraId="60E499F5">
            <w:pPr>
              <w:jc w:val="center"/>
              <w:rPr>
                <w:szCs w:val="21"/>
              </w:rPr>
            </w:pPr>
            <w:r>
              <w:rPr>
                <w:szCs w:val="21"/>
              </w:rPr>
              <w:t>序号</w:t>
            </w:r>
          </w:p>
        </w:tc>
        <w:tc>
          <w:tcPr>
            <w:tcW w:w="2515" w:type="dxa"/>
            <w:shd w:val="clear" w:color="auto" w:fill="EAF1DD" w:themeFill="accent3" w:themeFillTint="33"/>
            <w:vAlign w:val="center"/>
          </w:tcPr>
          <w:p w14:paraId="4013207F">
            <w:pPr>
              <w:jc w:val="center"/>
              <w:rPr>
                <w:szCs w:val="21"/>
              </w:rPr>
            </w:pPr>
            <w:r>
              <w:rPr>
                <w:rFonts w:hint="eastAsia"/>
                <w:szCs w:val="21"/>
                <w:lang w:eastAsia="zh-CN"/>
              </w:rPr>
              <w:t>采购需求</w:t>
            </w:r>
            <w:r>
              <w:rPr>
                <w:szCs w:val="21"/>
              </w:rPr>
              <w:t>条款</w:t>
            </w:r>
          </w:p>
        </w:tc>
        <w:tc>
          <w:tcPr>
            <w:tcW w:w="2341" w:type="dxa"/>
            <w:shd w:val="clear" w:color="auto" w:fill="EAF1DD" w:themeFill="accent3" w:themeFillTint="33"/>
            <w:vAlign w:val="center"/>
          </w:tcPr>
          <w:p w14:paraId="5CDEAD72">
            <w:pPr>
              <w:jc w:val="center"/>
              <w:rPr>
                <w:szCs w:val="21"/>
              </w:rPr>
            </w:pPr>
            <w:r>
              <w:rPr>
                <w:rFonts w:hint="eastAsia"/>
                <w:lang w:eastAsia="zh-CN"/>
              </w:rPr>
              <w:t>响应</w:t>
            </w:r>
            <w:r>
              <w:rPr>
                <w:szCs w:val="21"/>
              </w:rPr>
              <w:t>条款</w:t>
            </w:r>
          </w:p>
        </w:tc>
        <w:tc>
          <w:tcPr>
            <w:tcW w:w="1750" w:type="dxa"/>
            <w:shd w:val="clear" w:color="auto" w:fill="EAF1DD" w:themeFill="accent3" w:themeFillTint="33"/>
            <w:vAlign w:val="center"/>
          </w:tcPr>
          <w:p w14:paraId="67790DB3">
            <w:pPr>
              <w:jc w:val="center"/>
              <w:rPr>
                <w:szCs w:val="21"/>
              </w:rPr>
            </w:pPr>
            <w:r>
              <w:rPr>
                <w:szCs w:val="21"/>
              </w:rPr>
              <w:t>偏离情况</w:t>
            </w:r>
          </w:p>
        </w:tc>
        <w:tc>
          <w:tcPr>
            <w:tcW w:w="1623" w:type="dxa"/>
            <w:shd w:val="clear" w:color="auto" w:fill="EAF1DD" w:themeFill="accent3" w:themeFillTint="33"/>
            <w:vAlign w:val="center"/>
          </w:tcPr>
          <w:p w14:paraId="2CBAE49C">
            <w:pPr>
              <w:jc w:val="center"/>
              <w:rPr>
                <w:szCs w:val="21"/>
              </w:rPr>
            </w:pPr>
            <w:r>
              <w:rPr>
                <w:szCs w:val="21"/>
              </w:rPr>
              <w:t>说明</w:t>
            </w:r>
          </w:p>
        </w:tc>
      </w:tr>
      <w:tr w14:paraId="3EC414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ED7C0FC">
            <w:pPr>
              <w:rPr>
                <w:szCs w:val="21"/>
              </w:rPr>
            </w:pPr>
            <w:r>
              <w:rPr>
                <w:szCs w:val="21"/>
              </w:rPr>
              <w:t>（一）</w:t>
            </w:r>
            <w:r>
              <w:t>带“</w:t>
            </w:r>
            <w:r>
              <w:rPr>
                <w:rFonts w:ascii="Segoe UI Symbol" w:hAnsi="Segoe UI Symbol" w:cs="Segoe UI Symbol"/>
                <w:b/>
                <w:bCs/>
                <w:szCs w:val="20"/>
              </w:rPr>
              <w:t>★</w:t>
            </w:r>
            <w:r>
              <w:t>”的实质性条款（</w:t>
            </w:r>
            <w:r>
              <w:rPr>
                <w:szCs w:val="21"/>
              </w:rPr>
              <w:t>有任何一条负偏离则导致无效</w:t>
            </w:r>
            <w:r>
              <w:rPr>
                <w:rFonts w:hint="eastAsia"/>
                <w:lang w:eastAsia="zh-CN"/>
              </w:rPr>
              <w:t>响应</w:t>
            </w:r>
            <w:r>
              <w:t>）</w:t>
            </w:r>
          </w:p>
        </w:tc>
      </w:tr>
      <w:tr w14:paraId="51B2F3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18E5042B">
            <w:pPr>
              <w:rPr>
                <w:szCs w:val="21"/>
              </w:rPr>
            </w:pPr>
            <w:r>
              <w:rPr>
                <w:szCs w:val="21"/>
              </w:rPr>
              <w:t>1</w:t>
            </w:r>
          </w:p>
        </w:tc>
        <w:tc>
          <w:tcPr>
            <w:tcW w:w="2515" w:type="dxa"/>
            <w:vAlign w:val="center"/>
          </w:tcPr>
          <w:p w14:paraId="6BD2211F">
            <w:pPr>
              <w:rPr>
                <w:szCs w:val="21"/>
              </w:rPr>
            </w:pPr>
          </w:p>
        </w:tc>
        <w:tc>
          <w:tcPr>
            <w:tcW w:w="2341" w:type="dxa"/>
            <w:vAlign w:val="center"/>
          </w:tcPr>
          <w:p w14:paraId="0526E43B">
            <w:pPr>
              <w:rPr>
                <w:szCs w:val="21"/>
              </w:rPr>
            </w:pPr>
          </w:p>
        </w:tc>
        <w:tc>
          <w:tcPr>
            <w:tcW w:w="1750" w:type="dxa"/>
            <w:vAlign w:val="center"/>
          </w:tcPr>
          <w:p w14:paraId="3CCB8CD9">
            <w:pPr>
              <w:rPr>
                <w:szCs w:val="21"/>
              </w:rPr>
            </w:pPr>
          </w:p>
        </w:tc>
        <w:tc>
          <w:tcPr>
            <w:tcW w:w="1623" w:type="dxa"/>
            <w:vAlign w:val="center"/>
          </w:tcPr>
          <w:p w14:paraId="60735895">
            <w:pPr>
              <w:rPr>
                <w:szCs w:val="21"/>
              </w:rPr>
            </w:pPr>
          </w:p>
        </w:tc>
      </w:tr>
      <w:tr w14:paraId="22CFE7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18DB0E1A">
            <w:pPr>
              <w:rPr>
                <w:szCs w:val="21"/>
              </w:rPr>
            </w:pPr>
            <w:r>
              <w:rPr>
                <w:szCs w:val="21"/>
              </w:rPr>
              <w:t>2</w:t>
            </w:r>
          </w:p>
        </w:tc>
        <w:tc>
          <w:tcPr>
            <w:tcW w:w="2515" w:type="dxa"/>
            <w:vAlign w:val="center"/>
          </w:tcPr>
          <w:p w14:paraId="01A5CDDF">
            <w:pPr>
              <w:rPr>
                <w:bCs/>
                <w:szCs w:val="21"/>
              </w:rPr>
            </w:pPr>
          </w:p>
        </w:tc>
        <w:tc>
          <w:tcPr>
            <w:tcW w:w="2341" w:type="dxa"/>
            <w:vAlign w:val="center"/>
          </w:tcPr>
          <w:p w14:paraId="7A5F9A35">
            <w:pPr>
              <w:rPr>
                <w:szCs w:val="21"/>
              </w:rPr>
            </w:pPr>
          </w:p>
        </w:tc>
        <w:tc>
          <w:tcPr>
            <w:tcW w:w="1750" w:type="dxa"/>
            <w:vAlign w:val="center"/>
          </w:tcPr>
          <w:p w14:paraId="5D1C30CF">
            <w:pPr>
              <w:rPr>
                <w:szCs w:val="21"/>
              </w:rPr>
            </w:pPr>
          </w:p>
        </w:tc>
        <w:tc>
          <w:tcPr>
            <w:tcW w:w="1623" w:type="dxa"/>
            <w:vAlign w:val="center"/>
          </w:tcPr>
          <w:p w14:paraId="369BB89B">
            <w:pPr>
              <w:rPr>
                <w:szCs w:val="21"/>
              </w:rPr>
            </w:pPr>
          </w:p>
        </w:tc>
      </w:tr>
      <w:tr w14:paraId="5D35FC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9059" w:type="dxa"/>
            <w:gridSpan w:val="5"/>
            <w:vAlign w:val="center"/>
          </w:tcPr>
          <w:p w14:paraId="20A9BC81">
            <w:pPr>
              <w:rPr>
                <w:szCs w:val="21"/>
              </w:rPr>
            </w:pPr>
            <w:r>
              <w:rPr>
                <w:szCs w:val="21"/>
              </w:rPr>
              <w:t>（二）</w:t>
            </w:r>
            <w:r>
              <w:t>带“▲”的重要条款</w:t>
            </w:r>
          </w:p>
        </w:tc>
      </w:tr>
      <w:tr w14:paraId="4AFCFA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054561AA">
            <w:pPr>
              <w:rPr>
                <w:szCs w:val="21"/>
              </w:rPr>
            </w:pPr>
            <w:r>
              <w:rPr>
                <w:szCs w:val="21"/>
              </w:rPr>
              <w:t>1</w:t>
            </w:r>
          </w:p>
        </w:tc>
        <w:tc>
          <w:tcPr>
            <w:tcW w:w="2515" w:type="dxa"/>
            <w:vAlign w:val="center"/>
          </w:tcPr>
          <w:p w14:paraId="02534E7A">
            <w:pPr>
              <w:rPr>
                <w:szCs w:val="21"/>
              </w:rPr>
            </w:pPr>
          </w:p>
        </w:tc>
        <w:tc>
          <w:tcPr>
            <w:tcW w:w="2341" w:type="dxa"/>
            <w:vAlign w:val="center"/>
          </w:tcPr>
          <w:p w14:paraId="382C4FD0">
            <w:pPr>
              <w:rPr>
                <w:szCs w:val="21"/>
              </w:rPr>
            </w:pPr>
          </w:p>
        </w:tc>
        <w:tc>
          <w:tcPr>
            <w:tcW w:w="1750" w:type="dxa"/>
            <w:vAlign w:val="center"/>
          </w:tcPr>
          <w:p w14:paraId="10182026">
            <w:pPr>
              <w:rPr>
                <w:szCs w:val="21"/>
              </w:rPr>
            </w:pPr>
          </w:p>
        </w:tc>
        <w:tc>
          <w:tcPr>
            <w:tcW w:w="1623" w:type="dxa"/>
            <w:vAlign w:val="center"/>
          </w:tcPr>
          <w:p w14:paraId="05A10C35">
            <w:pPr>
              <w:rPr>
                <w:szCs w:val="21"/>
              </w:rPr>
            </w:pPr>
          </w:p>
        </w:tc>
      </w:tr>
      <w:tr w14:paraId="7D85A2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29A4E0BA">
            <w:pPr>
              <w:rPr>
                <w:szCs w:val="21"/>
              </w:rPr>
            </w:pPr>
            <w:r>
              <w:rPr>
                <w:szCs w:val="21"/>
              </w:rPr>
              <w:t>2</w:t>
            </w:r>
          </w:p>
        </w:tc>
        <w:tc>
          <w:tcPr>
            <w:tcW w:w="2515" w:type="dxa"/>
            <w:vAlign w:val="center"/>
          </w:tcPr>
          <w:p w14:paraId="4D6147D6">
            <w:pPr>
              <w:rPr>
                <w:szCs w:val="21"/>
              </w:rPr>
            </w:pPr>
          </w:p>
        </w:tc>
        <w:tc>
          <w:tcPr>
            <w:tcW w:w="2341" w:type="dxa"/>
            <w:vAlign w:val="center"/>
          </w:tcPr>
          <w:p w14:paraId="487C2F06">
            <w:pPr>
              <w:rPr>
                <w:szCs w:val="21"/>
              </w:rPr>
            </w:pPr>
          </w:p>
        </w:tc>
        <w:tc>
          <w:tcPr>
            <w:tcW w:w="1750" w:type="dxa"/>
            <w:vAlign w:val="center"/>
          </w:tcPr>
          <w:p w14:paraId="205694DA">
            <w:pPr>
              <w:rPr>
                <w:szCs w:val="21"/>
              </w:rPr>
            </w:pPr>
          </w:p>
        </w:tc>
        <w:tc>
          <w:tcPr>
            <w:tcW w:w="1623" w:type="dxa"/>
            <w:vAlign w:val="center"/>
          </w:tcPr>
          <w:p w14:paraId="56726FD3">
            <w:pPr>
              <w:rPr>
                <w:szCs w:val="21"/>
              </w:rPr>
            </w:pPr>
          </w:p>
        </w:tc>
      </w:tr>
      <w:tr w14:paraId="20FB1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6A6F60DB">
            <w:pPr>
              <w:rPr>
                <w:szCs w:val="21"/>
              </w:rPr>
            </w:pPr>
            <w:r>
              <w:rPr>
                <w:szCs w:val="21"/>
              </w:rPr>
              <w:t>……</w:t>
            </w:r>
          </w:p>
        </w:tc>
        <w:tc>
          <w:tcPr>
            <w:tcW w:w="2515" w:type="dxa"/>
            <w:vAlign w:val="center"/>
          </w:tcPr>
          <w:p w14:paraId="5A5136D7">
            <w:pPr>
              <w:rPr>
                <w:szCs w:val="21"/>
              </w:rPr>
            </w:pPr>
          </w:p>
        </w:tc>
        <w:tc>
          <w:tcPr>
            <w:tcW w:w="2341" w:type="dxa"/>
            <w:vAlign w:val="center"/>
          </w:tcPr>
          <w:p w14:paraId="1A9E10A8">
            <w:pPr>
              <w:rPr>
                <w:szCs w:val="21"/>
              </w:rPr>
            </w:pPr>
          </w:p>
        </w:tc>
        <w:tc>
          <w:tcPr>
            <w:tcW w:w="1750" w:type="dxa"/>
            <w:vAlign w:val="center"/>
          </w:tcPr>
          <w:p w14:paraId="4AFAB106">
            <w:pPr>
              <w:rPr>
                <w:szCs w:val="21"/>
              </w:rPr>
            </w:pPr>
          </w:p>
        </w:tc>
        <w:tc>
          <w:tcPr>
            <w:tcW w:w="1623" w:type="dxa"/>
            <w:vAlign w:val="center"/>
          </w:tcPr>
          <w:p w14:paraId="12332180">
            <w:pPr>
              <w:rPr>
                <w:szCs w:val="21"/>
              </w:rPr>
            </w:pPr>
          </w:p>
        </w:tc>
      </w:tr>
      <w:tr w14:paraId="3254E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9059" w:type="dxa"/>
            <w:gridSpan w:val="5"/>
            <w:vAlign w:val="center"/>
          </w:tcPr>
          <w:p w14:paraId="027FF292">
            <w:pPr>
              <w:rPr>
                <w:szCs w:val="21"/>
              </w:rPr>
            </w:pPr>
            <w:r>
              <w:rPr>
                <w:szCs w:val="21"/>
              </w:rPr>
              <w:t>（三）其他条款</w:t>
            </w:r>
          </w:p>
        </w:tc>
      </w:tr>
      <w:tr w14:paraId="760434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4BACCE56">
            <w:pPr>
              <w:rPr>
                <w:szCs w:val="21"/>
              </w:rPr>
            </w:pPr>
            <w:r>
              <w:rPr>
                <w:szCs w:val="21"/>
              </w:rPr>
              <w:t>1</w:t>
            </w:r>
          </w:p>
        </w:tc>
        <w:tc>
          <w:tcPr>
            <w:tcW w:w="2515" w:type="dxa"/>
            <w:vAlign w:val="center"/>
          </w:tcPr>
          <w:p w14:paraId="13F83CC8">
            <w:pPr>
              <w:rPr>
                <w:szCs w:val="21"/>
              </w:rPr>
            </w:pPr>
          </w:p>
        </w:tc>
        <w:tc>
          <w:tcPr>
            <w:tcW w:w="2341" w:type="dxa"/>
            <w:vAlign w:val="center"/>
          </w:tcPr>
          <w:p w14:paraId="3A399165">
            <w:pPr>
              <w:rPr>
                <w:szCs w:val="21"/>
              </w:rPr>
            </w:pPr>
          </w:p>
        </w:tc>
        <w:tc>
          <w:tcPr>
            <w:tcW w:w="1750" w:type="dxa"/>
            <w:vAlign w:val="center"/>
          </w:tcPr>
          <w:p w14:paraId="1A42B3B9">
            <w:pPr>
              <w:rPr>
                <w:szCs w:val="21"/>
              </w:rPr>
            </w:pPr>
          </w:p>
        </w:tc>
        <w:tc>
          <w:tcPr>
            <w:tcW w:w="1623" w:type="dxa"/>
            <w:vAlign w:val="center"/>
          </w:tcPr>
          <w:p w14:paraId="1BE8B753">
            <w:pPr>
              <w:rPr>
                <w:szCs w:val="21"/>
              </w:rPr>
            </w:pPr>
          </w:p>
        </w:tc>
      </w:tr>
      <w:tr w14:paraId="2AED5D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30" w:type="dxa"/>
            <w:vAlign w:val="center"/>
          </w:tcPr>
          <w:p w14:paraId="3DE1D4CC">
            <w:pPr>
              <w:rPr>
                <w:szCs w:val="21"/>
              </w:rPr>
            </w:pPr>
            <w:r>
              <w:rPr>
                <w:szCs w:val="21"/>
              </w:rPr>
              <w:t>2</w:t>
            </w:r>
          </w:p>
        </w:tc>
        <w:tc>
          <w:tcPr>
            <w:tcW w:w="2515" w:type="dxa"/>
            <w:vAlign w:val="center"/>
          </w:tcPr>
          <w:p w14:paraId="02C3F8E6">
            <w:pPr>
              <w:rPr>
                <w:szCs w:val="21"/>
              </w:rPr>
            </w:pPr>
          </w:p>
        </w:tc>
        <w:tc>
          <w:tcPr>
            <w:tcW w:w="2341" w:type="dxa"/>
            <w:vAlign w:val="center"/>
          </w:tcPr>
          <w:p w14:paraId="1F78F7DA">
            <w:pPr>
              <w:rPr>
                <w:szCs w:val="21"/>
              </w:rPr>
            </w:pPr>
          </w:p>
        </w:tc>
        <w:tc>
          <w:tcPr>
            <w:tcW w:w="1750" w:type="dxa"/>
            <w:vAlign w:val="center"/>
          </w:tcPr>
          <w:p w14:paraId="3D8200BD">
            <w:pPr>
              <w:rPr>
                <w:szCs w:val="21"/>
              </w:rPr>
            </w:pPr>
          </w:p>
        </w:tc>
        <w:tc>
          <w:tcPr>
            <w:tcW w:w="1623" w:type="dxa"/>
            <w:vAlign w:val="center"/>
          </w:tcPr>
          <w:p w14:paraId="4BB438D8">
            <w:pPr>
              <w:rPr>
                <w:szCs w:val="21"/>
              </w:rPr>
            </w:pPr>
          </w:p>
        </w:tc>
      </w:tr>
      <w:tr w14:paraId="07FEE9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30" w:type="dxa"/>
            <w:vAlign w:val="center"/>
          </w:tcPr>
          <w:p w14:paraId="70B07CE8">
            <w:pPr>
              <w:rPr>
                <w:szCs w:val="21"/>
              </w:rPr>
            </w:pPr>
            <w:r>
              <w:rPr>
                <w:szCs w:val="21"/>
              </w:rPr>
              <w:t>……</w:t>
            </w:r>
          </w:p>
        </w:tc>
        <w:tc>
          <w:tcPr>
            <w:tcW w:w="2515" w:type="dxa"/>
            <w:vAlign w:val="center"/>
          </w:tcPr>
          <w:p w14:paraId="63E05E81">
            <w:pPr>
              <w:rPr>
                <w:szCs w:val="21"/>
              </w:rPr>
            </w:pPr>
          </w:p>
        </w:tc>
        <w:tc>
          <w:tcPr>
            <w:tcW w:w="2341" w:type="dxa"/>
            <w:vAlign w:val="center"/>
          </w:tcPr>
          <w:p w14:paraId="2ACADD49">
            <w:pPr>
              <w:rPr>
                <w:szCs w:val="21"/>
              </w:rPr>
            </w:pPr>
          </w:p>
        </w:tc>
        <w:tc>
          <w:tcPr>
            <w:tcW w:w="1750" w:type="dxa"/>
            <w:vAlign w:val="center"/>
          </w:tcPr>
          <w:p w14:paraId="44C631CE">
            <w:pPr>
              <w:rPr>
                <w:szCs w:val="21"/>
              </w:rPr>
            </w:pPr>
          </w:p>
        </w:tc>
        <w:tc>
          <w:tcPr>
            <w:tcW w:w="1623" w:type="dxa"/>
            <w:vAlign w:val="center"/>
          </w:tcPr>
          <w:p w14:paraId="1269E70B">
            <w:pPr>
              <w:rPr>
                <w:szCs w:val="21"/>
              </w:rPr>
            </w:pPr>
          </w:p>
        </w:tc>
      </w:tr>
    </w:tbl>
    <w:p w14:paraId="1E36E6A0">
      <w:pPr>
        <w:spacing w:line="360" w:lineRule="auto"/>
        <w:ind w:right="84" w:rightChars="40"/>
        <w:rPr>
          <w:szCs w:val="21"/>
        </w:rPr>
      </w:pPr>
      <w:r>
        <w:rPr>
          <w:szCs w:val="21"/>
        </w:rPr>
        <w:t>备注：</w:t>
      </w:r>
      <w:r>
        <w:rPr>
          <w:rFonts w:hint="eastAsia"/>
          <w:lang w:eastAsia="zh-CN"/>
        </w:rPr>
        <w:t>响应</w:t>
      </w:r>
      <w:r>
        <w:rPr>
          <w:szCs w:val="21"/>
        </w:rPr>
        <w:t>人必须按</w:t>
      </w:r>
      <w:r>
        <w:rPr>
          <w:rFonts w:hint="eastAsia"/>
          <w:szCs w:val="21"/>
          <w:lang w:eastAsia="zh-CN"/>
        </w:rPr>
        <w:t>采购需求</w:t>
      </w:r>
      <w:r>
        <w:rPr>
          <w:szCs w:val="21"/>
        </w:rPr>
        <w:t>文件要求附相关证明文件。</w:t>
      </w:r>
    </w:p>
    <w:p w14:paraId="12476EE0">
      <w:pPr>
        <w:pStyle w:val="3"/>
        <w:spacing w:line="240" w:lineRule="auto"/>
        <w:jc w:val="center"/>
        <w:outlineLvl w:val="9"/>
        <w:rPr>
          <w:rFonts w:ascii="Times New Roman" w:hAnsi="Times New Roman" w:eastAsia="宋体" w:cs="Times New Roman"/>
          <w:sz w:val="30"/>
          <w:szCs w:val="30"/>
        </w:rPr>
      </w:pPr>
    </w:p>
    <w:p w14:paraId="73423F9E">
      <w:pPr>
        <w:pStyle w:val="5"/>
        <w:outlineLvl w:val="9"/>
        <w:rPr>
          <w:rFonts w:ascii="Times New Roman" w:hAnsi="Times New Roman" w:eastAsia="宋体"/>
          <w:sz w:val="30"/>
          <w:szCs w:val="30"/>
        </w:rPr>
      </w:pPr>
    </w:p>
    <w:p w14:paraId="4DAB52F1">
      <w:pPr>
        <w:rPr>
          <w:rFonts w:eastAsia="宋体"/>
          <w:sz w:val="30"/>
          <w:szCs w:val="30"/>
        </w:rPr>
      </w:pPr>
    </w:p>
    <w:p w14:paraId="1C7DCF5C">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14:paraId="3C10DD6A">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3B308889">
      <w:pPr>
        <w:spacing w:line="360" w:lineRule="auto"/>
        <w:ind w:firstLine="241" w:firstLineChars="100"/>
        <w:rPr>
          <w:rFonts w:eastAsia="宋体"/>
          <w:b/>
          <w:sz w:val="24"/>
        </w:rPr>
      </w:pPr>
      <w:r>
        <w:rPr>
          <w:rFonts w:eastAsia="宋体"/>
          <w:b/>
          <w:sz w:val="24"/>
        </w:rPr>
        <w:t>（此处加盖</w:t>
      </w:r>
      <w:r>
        <w:rPr>
          <w:rFonts w:hint="eastAsia" w:eastAsia="宋体"/>
          <w:b/>
          <w:bCs/>
          <w:color w:val="000000" w:themeColor="text1"/>
          <w:sz w:val="24"/>
          <w14:textFill>
            <w14:solidFill>
              <w14:schemeClr w14:val="tx1"/>
            </w14:solidFill>
          </w14:textFill>
        </w:rPr>
        <w:t>响应</w:t>
      </w:r>
      <w:r>
        <w:rPr>
          <w:rFonts w:eastAsia="宋体"/>
          <w:b/>
          <w:sz w:val="24"/>
        </w:rPr>
        <w:t>人单位公章）</w:t>
      </w:r>
    </w:p>
    <w:p w14:paraId="7172F15E">
      <w:pPr>
        <w:pStyle w:val="3"/>
        <w:spacing w:line="240" w:lineRule="auto"/>
        <w:jc w:val="center"/>
        <w:rPr>
          <w:rFonts w:hint="eastAsia" w:ascii="Times New Roman" w:hAnsi="Times New Roman" w:cs="Times New Roman" w:eastAsiaTheme="majorEastAsia"/>
          <w:sz w:val="30"/>
          <w:szCs w:val="30"/>
          <w:lang w:eastAsia="zh-CN"/>
        </w:rPr>
      </w:pPr>
      <w:bookmarkStart w:id="45" w:name="_Toc272622064"/>
      <w:r>
        <w:rPr>
          <w:rFonts w:ascii="Times New Roman" w:hAnsi="Times New Roman" w:eastAsia="宋体" w:cs="Times New Roman"/>
          <w:sz w:val="30"/>
          <w:szCs w:val="30"/>
        </w:rPr>
        <w:t>（</w:t>
      </w:r>
      <w:r>
        <w:rPr>
          <w:rFonts w:hint="eastAsia" w:ascii="Times New Roman" w:hAnsi="Times New Roman" w:eastAsia="宋体" w:cs="Times New Roman"/>
          <w:sz w:val="30"/>
          <w:szCs w:val="30"/>
          <w:lang w:eastAsia="zh-CN"/>
        </w:rPr>
        <w:t>六</w:t>
      </w:r>
      <w:r>
        <w:rPr>
          <w:rFonts w:ascii="Times New Roman" w:hAnsi="Times New Roman" w:eastAsia="宋体" w:cs="Times New Roman"/>
          <w:sz w:val="30"/>
          <w:szCs w:val="30"/>
        </w:rPr>
        <w:t>）</w:t>
      </w:r>
      <w:r>
        <w:rPr>
          <w:rStyle w:val="31"/>
          <w:rFonts w:hint="eastAsia" w:ascii="Times New Roman" w:hAnsi="Times New Roman" w:eastAsia="宋体" w:cs="Times New Roman"/>
          <w:color w:val="auto"/>
          <w:szCs w:val="22"/>
          <w:lang w:val="en-US" w:eastAsia="zh-CN"/>
        </w:rPr>
        <w:t>项目实施</w:t>
      </w:r>
      <w:r>
        <w:rPr>
          <w:rStyle w:val="31"/>
          <w:rFonts w:ascii="Times New Roman" w:hAnsi="Times New Roman" w:cs="Times New Roman"/>
          <w:color w:val="auto"/>
          <w:szCs w:val="22"/>
        </w:rPr>
        <w:t>方案</w:t>
      </w:r>
      <w:r>
        <w:rPr>
          <w:rStyle w:val="31"/>
          <w:rFonts w:hint="eastAsia" w:ascii="Times New Roman" w:hAnsi="Times New Roman" w:cs="Times New Roman"/>
          <w:color w:val="auto"/>
          <w:szCs w:val="22"/>
          <w:lang w:eastAsia="zh-CN"/>
        </w:rPr>
        <w:t>（</w:t>
      </w:r>
      <w:r>
        <w:rPr>
          <w:rStyle w:val="31"/>
          <w:rFonts w:hint="eastAsia" w:ascii="Times New Roman" w:hAnsi="Times New Roman" w:cs="Times New Roman"/>
          <w:color w:val="auto"/>
          <w:szCs w:val="22"/>
          <w:lang w:val="en-US" w:eastAsia="zh-CN"/>
        </w:rPr>
        <w:t>含质量保障措施</w:t>
      </w:r>
      <w:r>
        <w:rPr>
          <w:rStyle w:val="31"/>
          <w:rFonts w:hint="eastAsia" w:ascii="Times New Roman" w:hAnsi="Times New Roman" w:cs="Times New Roman"/>
          <w:color w:val="auto"/>
          <w:szCs w:val="22"/>
          <w:lang w:eastAsia="zh-CN"/>
        </w:rPr>
        <w:t>）</w:t>
      </w:r>
      <w:bookmarkEnd w:id="45"/>
    </w:p>
    <w:p w14:paraId="29FB953E">
      <w:pPr>
        <w:pStyle w:val="3"/>
        <w:spacing w:line="240" w:lineRule="auto"/>
        <w:ind w:firstLine="2711" w:firstLineChars="900"/>
        <w:outlineLvl w:val="9"/>
        <w:rPr>
          <w:rFonts w:ascii="Times New Roman" w:hAnsi="Times New Roman" w:eastAsia="宋体" w:cs="Times New Roman"/>
          <w:sz w:val="30"/>
          <w:szCs w:val="30"/>
        </w:rPr>
      </w:pPr>
    </w:p>
    <w:p w14:paraId="3184BE87">
      <w:pPr>
        <w:pStyle w:val="5"/>
        <w:outlineLvl w:val="9"/>
        <w:rPr>
          <w:rFonts w:ascii="Times New Roman" w:hAnsi="Times New Roman" w:eastAsia="宋体"/>
          <w:sz w:val="30"/>
          <w:szCs w:val="30"/>
        </w:rPr>
      </w:pPr>
    </w:p>
    <w:p w14:paraId="65549639">
      <w:pPr>
        <w:rPr>
          <w:rFonts w:eastAsia="宋体"/>
          <w:sz w:val="30"/>
          <w:szCs w:val="30"/>
        </w:rPr>
      </w:pPr>
    </w:p>
    <w:p w14:paraId="2A5326BF">
      <w:pPr>
        <w:pStyle w:val="10"/>
        <w:rPr>
          <w:sz w:val="30"/>
          <w:szCs w:val="30"/>
        </w:rPr>
      </w:pPr>
    </w:p>
    <w:p w14:paraId="28949C5D">
      <w:pPr>
        <w:rPr>
          <w:rFonts w:eastAsia="宋体"/>
          <w:sz w:val="30"/>
          <w:szCs w:val="30"/>
        </w:rPr>
      </w:pPr>
    </w:p>
    <w:p w14:paraId="0F4323E0">
      <w:pPr>
        <w:pStyle w:val="10"/>
        <w:rPr>
          <w:sz w:val="30"/>
          <w:szCs w:val="30"/>
        </w:rPr>
      </w:pPr>
    </w:p>
    <w:p w14:paraId="6A3EEC9F">
      <w:pPr>
        <w:rPr>
          <w:rFonts w:eastAsia="宋体"/>
          <w:sz w:val="30"/>
          <w:szCs w:val="30"/>
        </w:rPr>
      </w:pPr>
    </w:p>
    <w:p w14:paraId="6D93A48B">
      <w:pPr>
        <w:pStyle w:val="10"/>
        <w:rPr>
          <w:sz w:val="30"/>
          <w:szCs w:val="30"/>
        </w:rPr>
      </w:pPr>
    </w:p>
    <w:p w14:paraId="3D6E8585">
      <w:pPr>
        <w:rPr>
          <w:rFonts w:eastAsia="宋体"/>
          <w:sz w:val="30"/>
          <w:szCs w:val="30"/>
        </w:rPr>
      </w:pPr>
    </w:p>
    <w:p w14:paraId="7D4164D6">
      <w:pPr>
        <w:pStyle w:val="10"/>
        <w:rPr>
          <w:sz w:val="30"/>
          <w:szCs w:val="30"/>
        </w:rPr>
      </w:pPr>
    </w:p>
    <w:p w14:paraId="3FEEB8DD">
      <w:pPr>
        <w:rPr>
          <w:rFonts w:eastAsia="宋体"/>
          <w:sz w:val="30"/>
          <w:szCs w:val="30"/>
        </w:rPr>
      </w:pPr>
    </w:p>
    <w:p w14:paraId="5AAF5D02">
      <w:pPr>
        <w:pStyle w:val="10"/>
        <w:rPr>
          <w:sz w:val="30"/>
          <w:szCs w:val="30"/>
        </w:rPr>
      </w:pPr>
    </w:p>
    <w:p w14:paraId="3686C1B0">
      <w:pPr>
        <w:spacing w:line="360" w:lineRule="auto"/>
        <w:ind w:firstLine="420"/>
        <w:rPr>
          <w:rFonts w:eastAsia="宋体"/>
          <w:b/>
          <w:bCs/>
          <w:color w:val="000000" w:themeColor="text1"/>
          <w:sz w:val="24"/>
          <w14:textFill>
            <w14:solidFill>
              <w14:schemeClr w14:val="tx1"/>
            </w14:solidFill>
          </w14:textFill>
        </w:rPr>
      </w:pPr>
      <w:bookmarkStart w:id="46" w:name="_Toc28095"/>
    </w:p>
    <w:p w14:paraId="548DE40C">
      <w:pPr>
        <w:spacing w:line="360" w:lineRule="auto"/>
        <w:ind w:firstLine="420"/>
        <w:rPr>
          <w:rFonts w:eastAsia="宋体"/>
          <w:b/>
          <w:bCs/>
          <w:color w:val="000000" w:themeColor="text1"/>
          <w:sz w:val="24"/>
          <w14:textFill>
            <w14:solidFill>
              <w14:schemeClr w14:val="tx1"/>
            </w14:solidFill>
          </w14:textFill>
        </w:rPr>
      </w:pPr>
    </w:p>
    <w:p w14:paraId="134598FB">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14:paraId="141DFFB0">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2778C3AD">
      <w:pPr>
        <w:spacing w:line="360" w:lineRule="auto"/>
        <w:ind w:firstLine="241" w:firstLineChars="100"/>
        <w:rPr>
          <w:rFonts w:eastAsia="宋体"/>
          <w:b/>
          <w:sz w:val="24"/>
        </w:rPr>
      </w:pPr>
      <w:r>
        <w:rPr>
          <w:rFonts w:eastAsia="宋体"/>
          <w:b/>
          <w:sz w:val="24"/>
        </w:rPr>
        <w:t>（此处加盖</w:t>
      </w:r>
      <w:r>
        <w:rPr>
          <w:rFonts w:hint="eastAsia" w:eastAsia="宋体"/>
          <w:b/>
          <w:bCs/>
          <w:color w:val="000000" w:themeColor="text1"/>
          <w:sz w:val="24"/>
          <w14:textFill>
            <w14:solidFill>
              <w14:schemeClr w14:val="tx1"/>
            </w14:solidFill>
          </w14:textFill>
        </w:rPr>
        <w:t>响应</w:t>
      </w:r>
      <w:r>
        <w:rPr>
          <w:rFonts w:eastAsia="宋体"/>
          <w:b/>
          <w:sz w:val="24"/>
        </w:rPr>
        <w:t>人单位公章）</w:t>
      </w:r>
    </w:p>
    <w:p w14:paraId="18D75155">
      <w:pPr>
        <w:widowControl/>
        <w:jc w:val="left"/>
        <w:rPr>
          <w:rFonts w:eastAsiaTheme="majorEastAsia"/>
          <w:b/>
          <w:bCs/>
          <w:sz w:val="30"/>
          <w:szCs w:val="30"/>
        </w:rPr>
      </w:pPr>
    </w:p>
    <w:bookmarkEnd w:id="46"/>
    <w:p w14:paraId="7403065F">
      <w:pPr>
        <w:pStyle w:val="10"/>
      </w:pPr>
    </w:p>
    <w:p w14:paraId="2898F7A7"/>
    <w:bookmarkEnd w:id="39"/>
    <w:bookmarkEnd w:id="40"/>
    <w:bookmarkEnd w:id="41"/>
    <w:bookmarkEnd w:id="42"/>
    <w:bookmarkEnd w:id="43"/>
    <w:p w14:paraId="54F91806">
      <w:pPr>
        <w:spacing w:line="360" w:lineRule="auto"/>
        <w:rPr>
          <w:rFonts w:eastAsia="宋体"/>
          <w:b/>
          <w:sz w:val="24"/>
        </w:rPr>
      </w:pPr>
    </w:p>
    <w:p w14:paraId="15769405">
      <w:pPr>
        <w:pStyle w:val="3"/>
        <w:spacing w:line="240" w:lineRule="auto"/>
        <w:ind w:firstLine="2891" w:firstLineChars="900"/>
        <w:rPr>
          <w:rFonts w:ascii="Times New Roman" w:hAnsi="Times New Roman" w:eastAsia="宋体" w:cs="Times New Roman"/>
        </w:rPr>
      </w:pPr>
      <w:bookmarkStart w:id="47" w:name="_Toc1588260160"/>
      <w:r>
        <w:rPr>
          <w:rFonts w:ascii="Times New Roman" w:hAnsi="Times New Roman" w:eastAsia="宋体" w:cs="Times New Roman"/>
        </w:rPr>
        <w:t>（</w:t>
      </w:r>
      <w:r>
        <w:rPr>
          <w:rFonts w:hint="eastAsia" w:ascii="Times New Roman" w:hAnsi="Times New Roman" w:eastAsia="宋体" w:cs="Times New Roman"/>
          <w:lang w:val="en-US" w:eastAsia="zh-CN"/>
        </w:rPr>
        <w:t>七</w:t>
      </w:r>
      <w:r>
        <w:rPr>
          <w:rFonts w:ascii="Times New Roman" w:hAnsi="Times New Roman" w:eastAsia="宋体" w:cs="Times New Roman"/>
        </w:rPr>
        <w:t>）</w:t>
      </w:r>
      <w:r>
        <w:rPr>
          <w:rFonts w:hint="eastAsia" w:ascii="Times New Roman" w:hAnsi="Times New Roman" w:eastAsia="宋体" w:cs="Times New Roman"/>
        </w:rPr>
        <w:t>响应</w:t>
      </w:r>
      <w:r>
        <w:rPr>
          <w:rFonts w:ascii="Times New Roman" w:hAnsi="Times New Roman" w:eastAsia="宋体" w:cs="Times New Roman"/>
        </w:rPr>
        <w:t>人资格声明函</w:t>
      </w:r>
      <w:bookmarkEnd w:id="47"/>
    </w:p>
    <w:p w14:paraId="0EB00AC5">
      <w:pPr>
        <w:pStyle w:val="41"/>
        <w:snapToGrid w:val="0"/>
        <w:spacing w:before="156" w:beforeLines="50" w:line="360" w:lineRule="auto"/>
        <w:ind w:left="420" w:leftChars="200"/>
        <w:rPr>
          <w:rFonts w:hint="eastAsia" w:eastAsia="宋体"/>
          <w:szCs w:val="21"/>
        </w:rPr>
      </w:pPr>
      <w:r>
        <w:rPr>
          <w:rFonts w:eastAsia="宋体"/>
          <w:szCs w:val="21"/>
        </w:rPr>
        <w:t>致：</w:t>
      </w:r>
      <w:r>
        <w:rPr>
          <w:rFonts w:hint="eastAsia" w:eastAsia="宋体"/>
          <w:szCs w:val="21"/>
        </w:rPr>
        <w:t>深圳市福田区卫生系统财务管理中心</w:t>
      </w:r>
    </w:p>
    <w:p w14:paraId="59547AA1">
      <w:pPr>
        <w:pStyle w:val="41"/>
        <w:snapToGrid w:val="0"/>
        <w:spacing w:before="156" w:beforeLines="50" w:line="360" w:lineRule="auto"/>
        <w:ind w:left="420" w:leftChars="200"/>
        <w:rPr>
          <w:rFonts w:ascii="Times New Roman" w:hAnsi="Times New Roman" w:eastAsia="宋体"/>
        </w:rPr>
      </w:pPr>
      <w:r>
        <w:rPr>
          <w:rFonts w:ascii="Times New Roman" w:hAnsi="Times New Roman" w:eastAsia="宋体"/>
        </w:rPr>
        <w:t>关于</w:t>
      </w:r>
      <w:r>
        <w:rPr>
          <w:rFonts w:ascii="Times New Roman" w:hAnsi="Times New Roman" w:eastAsia="宋体"/>
          <w:u w:val="single"/>
        </w:rPr>
        <w:t>（项目名称）</w:t>
      </w:r>
      <w:r>
        <w:rPr>
          <w:rFonts w:ascii="Times New Roman" w:hAnsi="Times New Roman" w:eastAsia="宋体"/>
        </w:rPr>
        <w:t>项目（项目编号：（项目编号））</w:t>
      </w:r>
      <w:r>
        <w:rPr>
          <w:rFonts w:hint="default" w:ascii="Times New Roman" w:hAnsi="Times New Roman" w:eastAsia="宋体"/>
          <w:lang w:val="en" w:eastAsia="zh-CN"/>
        </w:rPr>
        <w:t>竞争性谈判</w:t>
      </w:r>
      <w:r>
        <w:rPr>
          <w:rFonts w:ascii="Times New Roman" w:hAnsi="Times New Roman" w:eastAsia="宋体"/>
        </w:rPr>
        <w:t>，本公司（企业）愿意参加</w:t>
      </w:r>
      <w:r>
        <w:rPr>
          <w:rFonts w:hint="eastAsia" w:ascii="Times New Roman" w:hAnsi="Times New Roman" w:eastAsia="宋体"/>
        </w:rPr>
        <w:t>响应</w:t>
      </w:r>
      <w:r>
        <w:rPr>
          <w:rFonts w:ascii="Times New Roman" w:hAnsi="Times New Roman" w:eastAsia="宋体"/>
        </w:rPr>
        <w:t>，并声明：</w:t>
      </w:r>
    </w:p>
    <w:p w14:paraId="681E6634">
      <w:pPr>
        <w:numPr>
          <w:ilvl w:val="0"/>
          <w:numId w:val="12"/>
        </w:numPr>
        <w:spacing w:line="360" w:lineRule="auto"/>
        <w:ind w:right="-815" w:firstLineChars="200"/>
        <w:rPr>
          <w:rFonts w:eastAsia="宋体"/>
          <w:szCs w:val="21"/>
        </w:rPr>
      </w:pPr>
      <w:r>
        <w:rPr>
          <w:rFonts w:eastAsia="宋体"/>
          <w:szCs w:val="21"/>
        </w:rPr>
        <w:t>我公司</w:t>
      </w:r>
      <w:r>
        <w:rPr>
          <w:rFonts w:eastAsia="宋体"/>
          <w:bCs/>
          <w:szCs w:val="21"/>
        </w:rPr>
        <w:t>具备</w:t>
      </w:r>
      <w:r>
        <w:rPr>
          <w:rFonts w:eastAsia="宋体"/>
          <w:bCs/>
          <w:szCs w:val="20"/>
        </w:rPr>
        <w:t>《中华人民共和国政府采购法》</w:t>
      </w:r>
      <w:r>
        <w:rPr>
          <w:rFonts w:eastAsia="宋体"/>
          <w:bCs/>
          <w:szCs w:val="21"/>
        </w:rPr>
        <w:t>第二十二条规定的条件：</w:t>
      </w:r>
    </w:p>
    <w:p w14:paraId="273D5DAC">
      <w:pPr>
        <w:spacing w:line="360" w:lineRule="auto"/>
        <w:ind w:firstLine="420" w:firstLineChars="200"/>
        <w:rPr>
          <w:rFonts w:eastAsia="宋体"/>
          <w:szCs w:val="21"/>
        </w:rPr>
      </w:pPr>
      <w:r>
        <w:rPr>
          <w:rFonts w:eastAsia="宋体"/>
          <w:szCs w:val="21"/>
        </w:rPr>
        <w:t>1.具有独立承担民事责任的能力；</w:t>
      </w:r>
    </w:p>
    <w:p w14:paraId="5DFBFFFA">
      <w:pPr>
        <w:spacing w:line="360" w:lineRule="auto"/>
        <w:ind w:firstLine="420" w:firstLineChars="200"/>
        <w:rPr>
          <w:rFonts w:eastAsia="宋体"/>
          <w:szCs w:val="21"/>
        </w:rPr>
      </w:pPr>
      <w:r>
        <w:rPr>
          <w:rFonts w:eastAsia="宋体"/>
          <w:szCs w:val="21"/>
        </w:rPr>
        <w:t>2.具有良好的商业信誉和健全的财务会计制度；</w:t>
      </w:r>
    </w:p>
    <w:p w14:paraId="57E7426D">
      <w:pPr>
        <w:spacing w:line="360" w:lineRule="auto"/>
        <w:ind w:firstLine="420" w:firstLineChars="200"/>
        <w:rPr>
          <w:rFonts w:eastAsia="宋体"/>
          <w:szCs w:val="21"/>
        </w:rPr>
      </w:pPr>
      <w:r>
        <w:rPr>
          <w:rFonts w:eastAsia="宋体"/>
          <w:szCs w:val="21"/>
        </w:rPr>
        <w:t>3.具有履行合同所必需的设备和专业技术能力；</w:t>
      </w:r>
    </w:p>
    <w:p w14:paraId="57848813">
      <w:pPr>
        <w:spacing w:line="360" w:lineRule="auto"/>
        <w:ind w:firstLine="420" w:firstLineChars="200"/>
        <w:rPr>
          <w:rFonts w:eastAsia="宋体"/>
          <w:szCs w:val="21"/>
        </w:rPr>
      </w:pPr>
      <w:r>
        <w:rPr>
          <w:rFonts w:eastAsia="宋体"/>
          <w:szCs w:val="21"/>
        </w:rPr>
        <w:t>4.有依法缴纳税收和社会保障资金的良好记录；</w:t>
      </w:r>
    </w:p>
    <w:p w14:paraId="132834F9">
      <w:pPr>
        <w:spacing w:line="360" w:lineRule="auto"/>
        <w:ind w:firstLine="420" w:firstLineChars="200"/>
        <w:rPr>
          <w:rFonts w:eastAsia="宋体"/>
          <w:b/>
          <w:bCs/>
          <w:szCs w:val="21"/>
        </w:rPr>
      </w:pPr>
      <w:r>
        <w:rPr>
          <w:rFonts w:eastAsia="宋体"/>
          <w:szCs w:val="21"/>
        </w:rPr>
        <w:t>5.</w:t>
      </w:r>
      <w:r>
        <w:rPr>
          <w:rFonts w:eastAsia="宋体"/>
          <w:b/>
          <w:bCs/>
          <w:szCs w:val="21"/>
        </w:rPr>
        <w:t>参加政府采购活动前三年内，在经营活动中没有重大违法记录；</w:t>
      </w:r>
    </w:p>
    <w:p w14:paraId="25994C03">
      <w:pPr>
        <w:spacing w:line="360" w:lineRule="auto"/>
        <w:ind w:firstLine="420" w:firstLineChars="200"/>
        <w:rPr>
          <w:rFonts w:eastAsia="宋体"/>
          <w:szCs w:val="21"/>
        </w:rPr>
      </w:pPr>
      <w:r>
        <w:rPr>
          <w:rFonts w:eastAsia="宋体"/>
          <w:szCs w:val="21"/>
        </w:rPr>
        <w:t>6.法律、行政法规规定的其他条件。</w:t>
      </w:r>
    </w:p>
    <w:p w14:paraId="7ED01030">
      <w:pPr>
        <w:numPr>
          <w:ilvl w:val="0"/>
          <w:numId w:val="12"/>
        </w:numPr>
        <w:spacing w:line="360" w:lineRule="auto"/>
        <w:ind w:right="-815" w:firstLineChars="200"/>
        <w:rPr>
          <w:rFonts w:eastAsia="宋体"/>
          <w:szCs w:val="21"/>
        </w:rPr>
      </w:pPr>
      <w:r>
        <w:rPr>
          <w:rFonts w:eastAsia="宋体"/>
          <w:szCs w:val="21"/>
        </w:rPr>
        <w:t>我公司对本项目所提供的货物或服务未侵犯知识产权。</w:t>
      </w:r>
    </w:p>
    <w:p w14:paraId="2784377D">
      <w:pPr>
        <w:numPr>
          <w:ilvl w:val="0"/>
          <w:numId w:val="12"/>
        </w:numPr>
        <w:spacing w:line="360" w:lineRule="auto"/>
        <w:ind w:right="-815" w:firstLineChars="200"/>
        <w:rPr>
          <w:rFonts w:eastAsia="宋体"/>
          <w:szCs w:val="21"/>
        </w:rPr>
      </w:pPr>
      <w:r>
        <w:rPr>
          <w:rFonts w:eastAsia="宋体"/>
          <w:szCs w:val="21"/>
        </w:rPr>
        <w:t>我公司保证拥有所投产品完整的所有权，不以保护知识产权或技术保密的名义对所有权和使用权进行任何限制。</w:t>
      </w:r>
    </w:p>
    <w:p w14:paraId="25646873">
      <w:pPr>
        <w:numPr>
          <w:ilvl w:val="0"/>
          <w:numId w:val="12"/>
        </w:numPr>
        <w:spacing w:line="360" w:lineRule="auto"/>
        <w:ind w:right="-815" w:firstLineChars="200"/>
        <w:rPr>
          <w:rFonts w:eastAsia="宋体"/>
          <w:szCs w:val="21"/>
        </w:rPr>
      </w:pPr>
      <w:r>
        <w:rPr>
          <w:rFonts w:eastAsia="宋体"/>
          <w:szCs w:val="21"/>
        </w:rPr>
        <w:t>我公司参与该项目</w:t>
      </w:r>
      <w:r>
        <w:rPr>
          <w:rFonts w:hint="eastAsia" w:eastAsia="宋体"/>
          <w:szCs w:val="21"/>
        </w:rPr>
        <w:t>响应</w:t>
      </w:r>
      <w:r>
        <w:rPr>
          <w:rFonts w:eastAsia="宋体"/>
          <w:szCs w:val="21"/>
        </w:rPr>
        <w:t>，严格遵守政府采购相关法律，</w:t>
      </w:r>
      <w:r>
        <w:rPr>
          <w:rFonts w:hint="eastAsia" w:eastAsia="宋体"/>
          <w:szCs w:val="21"/>
        </w:rPr>
        <w:t>响应</w:t>
      </w:r>
      <w:r>
        <w:rPr>
          <w:rFonts w:eastAsia="宋体"/>
          <w:szCs w:val="21"/>
        </w:rPr>
        <w:t>做到诚实，不造假，不围标、串标、陪标。我公司已清楚，如违反上述要求，</w:t>
      </w:r>
      <w:r>
        <w:rPr>
          <w:rFonts w:ascii="Times New Roman" w:hAnsi="Times New Roman" w:eastAsia="宋体" w:cs="Times New Roman"/>
          <w:szCs w:val="21"/>
        </w:rPr>
        <w:t>其</w:t>
      </w:r>
      <w:r>
        <w:rPr>
          <w:rFonts w:hint="eastAsia" w:ascii="Times New Roman" w:hAnsi="Times New Roman" w:eastAsia="宋体" w:cs="Times New Roman"/>
          <w:szCs w:val="21"/>
        </w:rPr>
        <w:t>响应</w:t>
      </w:r>
      <w:r>
        <w:rPr>
          <w:rFonts w:ascii="Times New Roman" w:hAnsi="Times New Roman" w:eastAsia="宋体" w:cs="Times New Roman"/>
          <w:szCs w:val="21"/>
        </w:rPr>
        <w:t>将</w:t>
      </w:r>
      <w:r>
        <w:rPr>
          <w:rFonts w:eastAsia="宋体"/>
          <w:szCs w:val="21"/>
        </w:rPr>
        <w:t>作废，被列入不良记录名单并在网上曝光，同时将被提请政府采购监督管理部门给予一定年限内禁止参与政府采购活动或其他处罚。</w:t>
      </w:r>
    </w:p>
    <w:p w14:paraId="4808296B">
      <w:pPr>
        <w:numPr>
          <w:ilvl w:val="0"/>
          <w:numId w:val="12"/>
        </w:numPr>
        <w:spacing w:line="360" w:lineRule="auto"/>
        <w:ind w:right="-815" w:firstLineChars="200"/>
        <w:rPr>
          <w:rFonts w:eastAsia="宋体"/>
          <w:szCs w:val="21"/>
        </w:rPr>
      </w:pPr>
      <w:r>
        <w:rPr>
          <w:rFonts w:eastAsia="宋体"/>
          <w:szCs w:val="21"/>
        </w:rPr>
        <w:t>如果中标，做到守信，不偷工减料，依照本项目</w:t>
      </w:r>
      <w:r>
        <w:rPr>
          <w:rFonts w:hint="eastAsia" w:eastAsia="宋体"/>
          <w:szCs w:val="21"/>
          <w:lang w:eastAsia="zh-CN"/>
        </w:rPr>
        <w:t>采购</w:t>
      </w:r>
      <w:r>
        <w:rPr>
          <w:rFonts w:eastAsia="宋体"/>
          <w:szCs w:val="21"/>
        </w:rPr>
        <w:t>文件需求内容、签署的采购合同及本公司在</w:t>
      </w:r>
      <w:r>
        <w:rPr>
          <w:rFonts w:hint="eastAsia" w:eastAsia="宋体"/>
          <w:szCs w:val="21"/>
          <w:lang w:eastAsia="zh-CN"/>
        </w:rPr>
        <w:t>响应</w:t>
      </w:r>
      <w:r>
        <w:rPr>
          <w:rFonts w:eastAsia="宋体"/>
          <w:szCs w:val="21"/>
        </w:rPr>
        <w:t>中所作的一切承诺履约。项目验收达到全部指标合格，力争优良。</w:t>
      </w:r>
    </w:p>
    <w:p w14:paraId="4A982F9C">
      <w:pPr>
        <w:numPr>
          <w:ilvl w:val="0"/>
          <w:numId w:val="12"/>
        </w:numPr>
        <w:spacing w:line="360" w:lineRule="auto"/>
        <w:ind w:right="-815" w:firstLineChars="200"/>
        <w:rPr>
          <w:rFonts w:eastAsia="宋体"/>
          <w:bCs/>
          <w:szCs w:val="21"/>
        </w:rPr>
      </w:pPr>
      <w:r>
        <w:rPr>
          <w:rFonts w:eastAsia="宋体"/>
          <w:bCs/>
          <w:szCs w:val="21"/>
        </w:rPr>
        <w:t>根据《中华人民共和国政府采购法实施条例》的规定，本公司（企业）如为采购项目（包组）提供整体设计、规范编制或者项目管理、监理、检测等服务的供应商，不再参加该采购项目的其他采购活动</w:t>
      </w:r>
    </w:p>
    <w:p w14:paraId="52CB1E2D">
      <w:pPr>
        <w:numPr>
          <w:ilvl w:val="0"/>
          <w:numId w:val="12"/>
        </w:numPr>
        <w:spacing w:line="360" w:lineRule="auto"/>
        <w:ind w:right="-815" w:firstLineChars="200"/>
        <w:rPr>
          <w:rFonts w:eastAsia="宋体"/>
        </w:rPr>
      </w:pPr>
      <w:r>
        <w:rPr>
          <w:rFonts w:eastAsia="宋体"/>
        </w:rPr>
        <w:t>本公司（企业）的法定代表人或单位负责人与本项目其他</w:t>
      </w:r>
      <w:r>
        <w:rPr>
          <w:rFonts w:hint="eastAsia" w:eastAsia="宋体"/>
          <w:szCs w:val="21"/>
          <w:lang w:eastAsia="zh-CN"/>
        </w:rPr>
        <w:t>响应</w:t>
      </w:r>
      <w:r>
        <w:rPr>
          <w:rFonts w:eastAsia="宋体"/>
        </w:rPr>
        <w:t>人的法定代表人或单位负责人不为同一人且与其他</w:t>
      </w:r>
      <w:r>
        <w:rPr>
          <w:rFonts w:hint="eastAsia" w:eastAsia="宋体"/>
          <w:szCs w:val="21"/>
          <w:lang w:eastAsia="zh-CN"/>
        </w:rPr>
        <w:t>响应</w:t>
      </w:r>
      <w:r>
        <w:rPr>
          <w:rFonts w:eastAsia="宋体"/>
        </w:rPr>
        <w:t>人之间不存在直接控股、管理关系。</w:t>
      </w:r>
    </w:p>
    <w:p w14:paraId="3548EAB3">
      <w:pPr>
        <w:numPr>
          <w:ilvl w:val="0"/>
          <w:numId w:val="12"/>
        </w:numPr>
        <w:spacing w:line="360" w:lineRule="auto"/>
        <w:ind w:right="-815" w:firstLineChars="200"/>
        <w:rPr>
          <w:rFonts w:eastAsia="宋体"/>
          <w:szCs w:val="21"/>
        </w:rPr>
      </w:pPr>
      <w:r>
        <w:rPr>
          <w:rFonts w:eastAsia="宋体"/>
        </w:rPr>
        <w:t>本公司（企业）承诺在本次采购活动中，如有违法、违规、弄虚作假行为，所造成的损失、不良后果及法律责任，一律由我公司（企业）承担。</w:t>
      </w:r>
    </w:p>
    <w:p w14:paraId="2D27AAE7">
      <w:pPr>
        <w:numPr>
          <w:ilvl w:val="0"/>
          <w:numId w:val="12"/>
        </w:numPr>
        <w:spacing w:line="360" w:lineRule="auto"/>
        <w:ind w:right="-815" w:firstLineChars="200"/>
        <w:rPr>
          <w:rFonts w:eastAsia="宋体"/>
          <w:szCs w:val="21"/>
        </w:rPr>
      </w:pPr>
      <w:r>
        <w:rPr>
          <w:rFonts w:eastAsia="宋体"/>
          <w:szCs w:val="21"/>
        </w:rPr>
        <w:t>在参与</w:t>
      </w:r>
      <w:r>
        <w:rPr>
          <w:rFonts w:eastAsia="宋体"/>
        </w:rPr>
        <w:t>本次采购活动中</w:t>
      </w:r>
      <w:r>
        <w:rPr>
          <w:rFonts w:hint="eastAsia" w:eastAsia="宋体"/>
          <w:szCs w:val="21"/>
          <w:lang w:eastAsia="zh-CN"/>
        </w:rPr>
        <w:t>响应</w:t>
      </w:r>
      <w:r>
        <w:rPr>
          <w:rFonts w:eastAsia="宋体"/>
          <w:szCs w:val="21"/>
        </w:rPr>
        <w:t>截止日前三年内，在我公司的经营活动中没有存在重大违法记录，即我公司没有受到刑事处罚或者责令停产停业、吊销许可证或者执照、较大数额罚款等行政处罚。</w:t>
      </w:r>
    </w:p>
    <w:p w14:paraId="2D2AC0C3">
      <w:pPr>
        <w:numPr>
          <w:ilvl w:val="0"/>
          <w:numId w:val="12"/>
        </w:numPr>
        <w:spacing w:line="360" w:lineRule="auto"/>
        <w:ind w:right="-815" w:firstLine="422" w:firstLineChars="200"/>
        <w:rPr>
          <w:rFonts w:eastAsia="宋体"/>
          <w:szCs w:val="21"/>
        </w:rPr>
      </w:pPr>
      <w:r>
        <w:rPr>
          <w:rFonts w:eastAsia="宋体"/>
          <w:b/>
          <w:bCs/>
          <w:szCs w:val="21"/>
        </w:rPr>
        <w:t>在参与</w:t>
      </w:r>
      <w:r>
        <w:rPr>
          <w:rFonts w:eastAsia="宋体"/>
          <w:b/>
          <w:bCs/>
        </w:rPr>
        <w:t>本次采购活动中</w:t>
      </w:r>
      <w:r>
        <w:rPr>
          <w:rFonts w:eastAsia="宋体"/>
          <w:b/>
          <w:bCs/>
          <w:szCs w:val="21"/>
        </w:rPr>
        <w:t>，我公司不存在被政府主管部门禁止参与政府采购活动的情形，</w:t>
      </w:r>
      <w:r>
        <w:rPr>
          <w:rFonts w:eastAsia="宋体"/>
          <w:szCs w:val="21"/>
        </w:rPr>
        <w:t>即我公司不存在还处于被禁止参与政府采购活动的期限内情形。</w:t>
      </w:r>
    </w:p>
    <w:p w14:paraId="3962FBD9">
      <w:pPr>
        <w:numPr>
          <w:ilvl w:val="0"/>
          <w:numId w:val="12"/>
        </w:numPr>
        <w:spacing w:line="360" w:lineRule="auto"/>
        <w:ind w:right="-815" w:firstLine="422" w:firstLineChars="200"/>
        <w:rPr>
          <w:rFonts w:eastAsia="宋体"/>
          <w:b/>
          <w:bCs/>
          <w:szCs w:val="21"/>
        </w:rPr>
      </w:pPr>
      <w:r>
        <w:rPr>
          <w:rFonts w:eastAsia="宋体"/>
          <w:b/>
          <w:bCs/>
          <w:szCs w:val="21"/>
        </w:rPr>
        <w:t>参与本项目采购活动时未被列入失信被执行人、重大税收违法案件当事人名单、政府采购严重违法失信行为记录名单。</w:t>
      </w:r>
    </w:p>
    <w:p w14:paraId="71EC8F0D">
      <w:pPr>
        <w:spacing w:line="360" w:lineRule="auto"/>
        <w:ind w:firstLine="420" w:firstLineChars="200"/>
        <w:rPr>
          <w:rFonts w:eastAsia="宋体"/>
          <w:szCs w:val="21"/>
        </w:rPr>
      </w:pPr>
      <w:r>
        <w:rPr>
          <w:rFonts w:eastAsia="宋体"/>
          <w:szCs w:val="21"/>
        </w:rPr>
        <w:t>以上承诺，如有违反，愿依照国家相关法律处理，并承担由此给贵</w:t>
      </w:r>
      <w:r>
        <w:rPr>
          <w:rFonts w:hint="eastAsia" w:eastAsia="宋体"/>
          <w:szCs w:val="21"/>
          <w:lang w:val="en-US" w:eastAsia="zh-CN"/>
        </w:rPr>
        <w:t>单位</w:t>
      </w:r>
      <w:r>
        <w:rPr>
          <w:rFonts w:eastAsia="宋体"/>
          <w:szCs w:val="21"/>
        </w:rPr>
        <w:t>带来的损失。</w:t>
      </w:r>
    </w:p>
    <w:p w14:paraId="5FC7EF30">
      <w:pPr>
        <w:autoSpaceDE w:val="0"/>
        <w:autoSpaceDN w:val="0"/>
        <w:adjustRightInd w:val="0"/>
        <w:spacing w:line="360" w:lineRule="auto"/>
        <w:rPr>
          <w:rFonts w:eastAsia="宋体"/>
          <w:b/>
          <w:sz w:val="24"/>
        </w:rPr>
      </w:pPr>
      <w:r>
        <w:rPr>
          <w:rFonts w:eastAsia="宋体"/>
          <w:b/>
          <w:sz w:val="24"/>
        </w:rPr>
        <w:t>备注：1.本声明函必须提供且内容不得擅自删改，否则视为无效</w:t>
      </w:r>
      <w:r>
        <w:rPr>
          <w:rFonts w:hint="eastAsia" w:eastAsia="宋体"/>
          <w:b/>
          <w:sz w:val="24"/>
        </w:rPr>
        <w:t>响应</w:t>
      </w:r>
      <w:r>
        <w:rPr>
          <w:rFonts w:eastAsia="宋体"/>
          <w:b/>
          <w:sz w:val="24"/>
        </w:rPr>
        <w:t>。</w:t>
      </w:r>
    </w:p>
    <w:p w14:paraId="3783C030">
      <w:pPr>
        <w:snapToGrid w:val="0"/>
        <w:spacing w:line="360" w:lineRule="auto"/>
        <w:ind w:firstLine="723" w:firstLineChars="300"/>
        <w:rPr>
          <w:rFonts w:eastAsia="宋体"/>
          <w:b/>
          <w:sz w:val="24"/>
        </w:rPr>
      </w:pPr>
      <w:r>
        <w:rPr>
          <w:rFonts w:eastAsia="宋体"/>
          <w:b/>
          <w:sz w:val="24"/>
        </w:rPr>
        <w:t>2. 本声明函如有虚假或与事实不符的，作无效</w:t>
      </w:r>
      <w:r>
        <w:rPr>
          <w:rFonts w:hint="eastAsia" w:eastAsia="宋体"/>
          <w:b/>
          <w:sz w:val="24"/>
        </w:rPr>
        <w:t>响应</w:t>
      </w:r>
      <w:r>
        <w:rPr>
          <w:rFonts w:eastAsia="宋体"/>
          <w:b/>
          <w:sz w:val="24"/>
        </w:rPr>
        <w:t>处理。</w:t>
      </w:r>
    </w:p>
    <w:p w14:paraId="0E8BE0E7">
      <w:pPr>
        <w:spacing w:line="360" w:lineRule="auto"/>
        <w:ind w:firstLine="480" w:firstLineChars="200"/>
        <w:rPr>
          <w:rFonts w:eastAsia="宋体"/>
          <w:sz w:val="24"/>
        </w:rPr>
      </w:pPr>
    </w:p>
    <w:p w14:paraId="6F44E162">
      <w:pPr>
        <w:spacing w:line="360" w:lineRule="auto"/>
        <w:ind w:firstLine="480" w:firstLineChars="200"/>
        <w:rPr>
          <w:rFonts w:eastAsia="宋体"/>
          <w:sz w:val="24"/>
        </w:rPr>
      </w:pPr>
    </w:p>
    <w:p w14:paraId="735E8B35">
      <w:pPr>
        <w:spacing w:line="360" w:lineRule="auto"/>
        <w:ind w:firstLine="480" w:firstLineChars="200"/>
        <w:rPr>
          <w:rFonts w:eastAsia="宋体"/>
          <w:sz w:val="24"/>
        </w:rPr>
      </w:pPr>
    </w:p>
    <w:p w14:paraId="3FF4C413">
      <w:pPr>
        <w:spacing w:line="360" w:lineRule="auto"/>
        <w:ind w:firstLine="480" w:firstLineChars="200"/>
        <w:rPr>
          <w:rFonts w:eastAsia="宋体"/>
          <w:sz w:val="24"/>
        </w:rPr>
      </w:pPr>
    </w:p>
    <w:p w14:paraId="35C78BE2">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14:paraId="5820B04D">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1350CF20">
      <w:pPr>
        <w:spacing w:line="360" w:lineRule="auto"/>
        <w:ind w:firstLine="241"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14:paraId="4E5683D5">
      <w:pPr>
        <w:pStyle w:val="10"/>
        <w:rPr>
          <w:kern w:val="0"/>
          <w:szCs w:val="21"/>
        </w:rPr>
      </w:pPr>
    </w:p>
    <w:p w14:paraId="423CB25F">
      <w:pPr>
        <w:rPr>
          <w:rFonts w:eastAsia="宋体"/>
          <w:kern w:val="0"/>
          <w:szCs w:val="21"/>
        </w:rPr>
      </w:pPr>
    </w:p>
    <w:p w14:paraId="1F128723">
      <w:pPr>
        <w:pStyle w:val="10"/>
        <w:rPr>
          <w:kern w:val="0"/>
          <w:szCs w:val="21"/>
        </w:rPr>
      </w:pPr>
    </w:p>
    <w:p w14:paraId="1380D2D7">
      <w:pPr>
        <w:rPr>
          <w:rFonts w:eastAsia="宋体"/>
          <w:kern w:val="0"/>
          <w:szCs w:val="21"/>
        </w:rPr>
      </w:pPr>
    </w:p>
    <w:p w14:paraId="3DA26A5F">
      <w:pPr>
        <w:pStyle w:val="10"/>
        <w:rPr>
          <w:kern w:val="0"/>
          <w:szCs w:val="21"/>
        </w:rPr>
      </w:pPr>
    </w:p>
    <w:p w14:paraId="7B2869E2">
      <w:pPr>
        <w:rPr>
          <w:rFonts w:eastAsia="宋体"/>
          <w:kern w:val="0"/>
          <w:szCs w:val="21"/>
        </w:rPr>
      </w:pPr>
    </w:p>
    <w:p w14:paraId="1BAD40F4">
      <w:pPr>
        <w:pStyle w:val="10"/>
        <w:rPr>
          <w:kern w:val="0"/>
          <w:szCs w:val="21"/>
        </w:rPr>
      </w:pPr>
    </w:p>
    <w:p w14:paraId="31E66207">
      <w:pPr>
        <w:rPr>
          <w:rFonts w:eastAsia="宋体"/>
          <w:kern w:val="0"/>
          <w:szCs w:val="21"/>
        </w:rPr>
      </w:pPr>
    </w:p>
    <w:p w14:paraId="53371FB4">
      <w:pPr>
        <w:pStyle w:val="10"/>
        <w:rPr>
          <w:kern w:val="0"/>
          <w:szCs w:val="21"/>
        </w:rPr>
      </w:pPr>
    </w:p>
    <w:p w14:paraId="57FC507A">
      <w:pPr>
        <w:rPr>
          <w:rFonts w:eastAsia="宋体"/>
          <w:kern w:val="0"/>
          <w:szCs w:val="21"/>
        </w:rPr>
      </w:pPr>
    </w:p>
    <w:p w14:paraId="044CAB98">
      <w:pPr>
        <w:pStyle w:val="10"/>
        <w:rPr>
          <w:kern w:val="0"/>
          <w:szCs w:val="21"/>
        </w:rPr>
      </w:pPr>
    </w:p>
    <w:p w14:paraId="44158CA8">
      <w:pPr>
        <w:rPr>
          <w:rFonts w:eastAsia="宋体"/>
          <w:kern w:val="0"/>
          <w:szCs w:val="21"/>
        </w:rPr>
      </w:pPr>
    </w:p>
    <w:p w14:paraId="6831993F">
      <w:pPr>
        <w:pStyle w:val="10"/>
        <w:rPr>
          <w:kern w:val="0"/>
          <w:szCs w:val="21"/>
        </w:rPr>
      </w:pPr>
    </w:p>
    <w:p w14:paraId="7B21865E">
      <w:pPr>
        <w:rPr>
          <w:rFonts w:eastAsia="宋体"/>
          <w:kern w:val="0"/>
          <w:szCs w:val="21"/>
        </w:rPr>
      </w:pPr>
    </w:p>
    <w:p w14:paraId="299F2CF1">
      <w:pPr>
        <w:pStyle w:val="10"/>
        <w:rPr>
          <w:kern w:val="0"/>
          <w:szCs w:val="21"/>
        </w:rPr>
      </w:pPr>
    </w:p>
    <w:p w14:paraId="70194256">
      <w:pPr>
        <w:rPr>
          <w:rFonts w:eastAsia="宋体"/>
          <w:kern w:val="0"/>
          <w:szCs w:val="21"/>
        </w:rPr>
      </w:pPr>
    </w:p>
    <w:p w14:paraId="06218756">
      <w:pPr>
        <w:pStyle w:val="10"/>
        <w:rPr>
          <w:kern w:val="0"/>
          <w:szCs w:val="21"/>
        </w:rPr>
      </w:pPr>
    </w:p>
    <w:p w14:paraId="37A10FFC">
      <w:pPr>
        <w:rPr>
          <w:rFonts w:eastAsia="宋体"/>
          <w:kern w:val="0"/>
          <w:szCs w:val="21"/>
        </w:rPr>
      </w:pPr>
    </w:p>
    <w:p w14:paraId="12A639F4">
      <w:pPr>
        <w:pStyle w:val="10"/>
        <w:rPr>
          <w:kern w:val="0"/>
          <w:szCs w:val="21"/>
        </w:rPr>
      </w:pPr>
    </w:p>
    <w:p w14:paraId="4B240FEB">
      <w:pPr>
        <w:rPr>
          <w:rFonts w:eastAsia="宋体"/>
          <w:kern w:val="0"/>
          <w:szCs w:val="21"/>
        </w:rPr>
      </w:pPr>
    </w:p>
    <w:p w14:paraId="5D5E4FB7">
      <w:pPr>
        <w:pStyle w:val="10"/>
        <w:rPr>
          <w:kern w:val="0"/>
          <w:szCs w:val="21"/>
        </w:rPr>
      </w:pPr>
    </w:p>
    <w:p w14:paraId="6232DC91"/>
    <w:p w14:paraId="5694208C">
      <w:pPr>
        <w:pStyle w:val="10"/>
        <w:rPr>
          <w:kern w:val="0"/>
          <w:szCs w:val="21"/>
        </w:rPr>
      </w:pPr>
    </w:p>
    <w:p w14:paraId="1D0B4C31">
      <w:pPr>
        <w:rPr>
          <w:rFonts w:eastAsia="宋体"/>
          <w:kern w:val="0"/>
          <w:szCs w:val="21"/>
        </w:rPr>
      </w:pPr>
    </w:p>
    <w:p w14:paraId="73A51A19">
      <w:pPr>
        <w:pStyle w:val="3"/>
        <w:numPr>
          <w:ilvl w:val="255"/>
          <w:numId w:val="0"/>
        </w:numPr>
        <w:spacing w:line="240" w:lineRule="auto"/>
        <w:jc w:val="center"/>
        <w:rPr>
          <w:rFonts w:ascii="Times New Roman" w:hAnsi="Times New Roman" w:eastAsia="宋体" w:cs="Times New Roman"/>
        </w:rPr>
      </w:pPr>
      <w:bookmarkStart w:id="48" w:name="_Toc954936764"/>
      <w:bookmarkStart w:id="49" w:name="_Toc57128633"/>
      <w:r>
        <w:rPr>
          <w:rFonts w:ascii="Times New Roman" w:hAnsi="Times New Roman" w:eastAsia="宋体" w:cs="Times New Roman"/>
        </w:rPr>
        <w:t>（</w:t>
      </w:r>
      <w:r>
        <w:rPr>
          <w:rFonts w:hint="eastAsia" w:ascii="Times New Roman" w:hAnsi="Times New Roman" w:eastAsia="宋体" w:cs="Times New Roman"/>
          <w:lang w:eastAsia="zh-CN"/>
        </w:rPr>
        <w:t>八</w:t>
      </w:r>
      <w:r>
        <w:rPr>
          <w:rFonts w:ascii="Times New Roman" w:hAnsi="Times New Roman" w:eastAsia="宋体" w:cs="Times New Roman"/>
        </w:rPr>
        <w:t>）有效业绩</w:t>
      </w:r>
      <w:bookmarkEnd w:id="48"/>
    </w:p>
    <w:p w14:paraId="480BBC9C">
      <w:pPr>
        <w:rPr>
          <w:rFonts w:eastAsia="宋体"/>
          <w:b/>
          <w:bCs/>
          <w:szCs w:val="21"/>
        </w:rPr>
      </w:pPr>
      <w:r>
        <w:rPr>
          <w:rFonts w:hint="eastAsia" w:eastAsia="宋体"/>
          <w:b/>
          <w:bCs/>
          <w:szCs w:val="21"/>
        </w:rPr>
        <w:t>响应</w:t>
      </w:r>
      <w:r>
        <w:rPr>
          <w:rFonts w:eastAsia="宋体"/>
          <w:b/>
          <w:bCs/>
          <w:szCs w:val="21"/>
        </w:rPr>
        <w:t>人单位名称：</w:t>
      </w:r>
    </w:p>
    <w:p w14:paraId="693371CD">
      <w:pPr>
        <w:rPr>
          <w:rFonts w:eastAsia="宋体"/>
          <w:b/>
          <w:bCs/>
          <w:szCs w:val="21"/>
          <w:u w:val="single"/>
        </w:rPr>
      </w:pPr>
      <w:r>
        <w:rPr>
          <w:rFonts w:eastAsia="宋体"/>
          <w:b/>
          <w:bCs/>
          <w:szCs w:val="21"/>
        </w:rPr>
        <w:t>项目名称：</w:t>
      </w:r>
    </w:p>
    <w:p w14:paraId="3A7FDA12">
      <w:pPr>
        <w:rPr>
          <w:rFonts w:eastAsia="宋体"/>
          <w:szCs w:val="21"/>
        </w:rPr>
      </w:pPr>
    </w:p>
    <w:tbl>
      <w:tblPr>
        <w:tblStyle w:val="2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1150"/>
        <w:gridCol w:w="1146"/>
        <w:gridCol w:w="1236"/>
        <w:gridCol w:w="1194"/>
        <w:gridCol w:w="1095"/>
      </w:tblGrid>
      <w:tr w14:paraId="0814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ign w:val="center"/>
          </w:tcPr>
          <w:p w14:paraId="698E8CFF">
            <w:pPr>
              <w:jc w:val="center"/>
              <w:rPr>
                <w:rFonts w:eastAsia="宋体"/>
                <w:szCs w:val="21"/>
              </w:rPr>
            </w:pPr>
            <w:r>
              <w:rPr>
                <w:rFonts w:eastAsia="宋体"/>
                <w:szCs w:val="21"/>
              </w:rPr>
              <w:t>序号</w:t>
            </w:r>
          </w:p>
        </w:tc>
        <w:tc>
          <w:tcPr>
            <w:tcW w:w="1236" w:type="dxa"/>
            <w:noWrap/>
            <w:vAlign w:val="center"/>
          </w:tcPr>
          <w:p w14:paraId="451E6967">
            <w:pPr>
              <w:jc w:val="center"/>
              <w:rPr>
                <w:rFonts w:eastAsia="宋体"/>
                <w:szCs w:val="21"/>
              </w:rPr>
            </w:pPr>
            <w:r>
              <w:rPr>
                <w:rFonts w:eastAsia="宋体"/>
                <w:szCs w:val="21"/>
              </w:rPr>
              <w:t>采购人</w:t>
            </w:r>
          </w:p>
        </w:tc>
        <w:tc>
          <w:tcPr>
            <w:tcW w:w="1078" w:type="dxa"/>
            <w:noWrap/>
            <w:vAlign w:val="center"/>
          </w:tcPr>
          <w:p w14:paraId="12D46D9E">
            <w:pPr>
              <w:jc w:val="center"/>
              <w:rPr>
                <w:rFonts w:eastAsia="宋体"/>
                <w:szCs w:val="21"/>
              </w:rPr>
            </w:pPr>
            <w:r>
              <w:rPr>
                <w:rFonts w:eastAsia="宋体"/>
                <w:szCs w:val="21"/>
              </w:rPr>
              <w:t>项目名称</w:t>
            </w:r>
          </w:p>
        </w:tc>
        <w:tc>
          <w:tcPr>
            <w:tcW w:w="1150" w:type="dxa"/>
            <w:noWrap/>
            <w:vAlign w:val="center"/>
          </w:tcPr>
          <w:p w14:paraId="56D22561">
            <w:pPr>
              <w:jc w:val="center"/>
              <w:rPr>
                <w:rFonts w:eastAsia="宋体"/>
                <w:szCs w:val="21"/>
              </w:rPr>
            </w:pPr>
            <w:r>
              <w:rPr>
                <w:rFonts w:eastAsia="宋体"/>
                <w:szCs w:val="21"/>
              </w:rPr>
              <w:t>金额（元）</w:t>
            </w:r>
          </w:p>
        </w:tc>
        <w:tc>
          <w:tcPr>
            <w:tcW w:w="1146" w:type="dxa"/>
            <w:noWrap/>
            <w:vAlign w:val="center"/>
          </w:tcPr>
          <w:p w14:paraId="07246F45">
            <w:pPr>
              <w:jc w:val="center"/>
              <w:rPr>
                <w:rFonts w:eastAsia="宋体"/>
                <w:szCs w:val="21"/>
              </w:rPr>
            </w:pPr>
            <w:r>
              <w:rPr>
                <w:rFonts w:eastAsia="宋体"/>
                <w:szCs w:val="21"/>
              </w:rPr>
              <w:t>完成时间</w:t>
            </w:r>
          </w:p>
        </w:tc>
        <w:tc>
          <w:tcPr>
            <w:tcW w:w="1236" w:type="dxa"/>
            <w:noWrap/>
            <w:vAlign w:val="center"/>
          </w:tcPr>
          <w:p w14:paraId="6CFD6A72">
            <w:pPr>
              <w:jc w:val="center"/>
              <w:rPr>
                <w:rFonts w:eastAsia="宋体"/>
                <w:szCs w:val="21"/>
              </w:rPr>
            </w:pPr>
            <w:r>
              <w:rPr>
                <w:rFonts w:eastAsia="宋体"/>
                <w:szCs w:val="21"/>
              </w:rPr>
              <w:t>服务情况</w:t>
            </w:r>
          </w:p>
        </w:tc>
        <w:tc>
          <w:tcPr>
            <w:tcW w:w="1194" w:type="dxa"/>
            <w:noWrap/>
            <w:vAlign w:val="center"/>
          </w:tcPr>
          <w:p w14:paraId="313F64BE">
            <w:pPr>
              <w:jc w:val="center"/>
              <w:rPr>
                <w:rFonts w:eastAsia="宋体"/>
                <w:szCs w:val="21"/>
              </w:rPr>
            </w:pPr>
            <w:r>
              <w:rPr>
                <w:rFonts w:eastAsia="宋体"/>
                <w:szCs w:val="21"/>
              </w:rPr>
              <w:t>联系人</w:t>
            </w:r>
          </w:p>
        </w:tc>
        <w:tc>
          <w:tcPr>
            <w:tcW w:w="1095" w:type="dxa"/>
            <w:noWrap/>
            <w:vAlign w:val="center"/>
          </w:tcPr>
          <w:p w14:paraId="331593B5">
            <w:pPr>
              <w:jc w:val="center"/>
              <w:rPr>
                <w:rFonts w:eastAsia="宋体"/>
                <w:szCs w:val="21"/>
              </w:rPr>
            </w:pPr>
            <w:r>
              <w:rPr>
                <w:rFonts w:eastAsia="宋体"/>
                <w:szCs w:val="21"/>
              </w:rPr>
              <w:t>联系电话</w:t>
            </w:r>
          </w:p>
        </w:tc>
      </w:tr>
      <w:tr w14:paraId="5B5B9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06B7CD04">
            <w:pPr>
              <w:rPr>
                <w:rFonts w:eastAsia="宋体"/>
                <w:szCs w:val="21"/>
              </w:rPr>
            </w:pPr>
          </w:p>
        </w:tc>
        <w:tc>
          <w:tcPr>
            <w:tcW w:w="1236" w:type="dxa"/>
            <w:noWrap/>
          </w:tcPr>
          <w:p w14:paraId="21CB84F0">
            <w:pPr>
              <w:rPr>
                <w:rFonts w:eastAsia="宋体"/>
                <w:szCs w:val="21"/>
              </w:rPr>
            </w:pPr>
          </w:p>
        </w:tc>
        <w:tc>
          <w:tcPr>
            <w:tcW w:w="1078" w:type="dxa"/>
            <w:noWrap/>
          </w:tcPr>
          <w:p w14:paraId="14C2C2B3">
            <w:pPr>
              <w:rPr>
                <w:rFonts w:eastAsia="宋体"/>
                <w:szCs w:val="21"/>
              </w:rPr>
            </w:pPr>
          </w:p>
        </w:tc>
        <w:tc>
          <w:tcPr>
            <w:tcW w:w="1150" w:type="dxa"/>
            <w:noWrap/>
          </w:tcPr>
          <w:p w14:paraId="28B37637">
            <w:pPr>
              <w:rPr>
                <w:rFonts w:eastAsia="宋体"/>
                <w:szCs w:val="21"/>
              </w:rPr>
            </w:pPr>
          </w:p>
        </w:tc>
        <w:tc>
          <w:tcPr>
            <w:tcW w:w="1146" w:type="dxa"/>
            <w:noWrap/>
          </w:tcPr>
          <w:p w14:paraId="6EC015F4">
            <w:pPr>
              <w:rPr>
                <w:rFonts w:eastAsia="宋体"/>
                <w:szCs w:val="21"/>
              </w:rPr>
            </w:pPr>
          </w:p>
        </w:tc>
        <w:tc>
          <w:tcPr>
            <w:tcW w:w="1236" w:type="dxa"/>
            <w:noWrap/>
          </w:tcPr>
          <w:p w14:paraId="68B7A56F">
            <w:pPr>
              <w:rPr>
                <w:rFonts w:eastAsia="宋体"/>
                <w:szCs w:val="21"/>
              </w:rPr>
            </w:pPr>
          </w:p>
        </w:tc>
        <w:tc>
          <w:tcPr>
            <w:tcW w:w="1194" w:type="dxa"/>
            <w:noWrap/>
          </w:tcPr>
          <w:p w14:paraId="79F4ED45">
            <w:pPr>
              <w:rPr>
                <w:rFonts w:eastAsia="宋体"/>
                <w:szCs w:val="21"/>
              </w:rPr>
            </w:pPr>
          </w:p>
        </w:tc>
        <w:tc>
          <w:tcPr>
            <w:tcW w:w="1095" w:type="dxa"/>
            <w:noWrap/>
          </w:tcPr>
          <w:p w14:paraId="0CE32320">
            <w:pPr>
              <w:rPr>
                <w:rFonts w:eastAsia="宋体"/>
                <w:szCs w:val="21"/>
              </w:rPr>
            </w:pPr>
          </w:p>
        </w:tc>
      </w:tr>
      <w:tr w14:paraId="719B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0D02D0C1">
            <w:pPr>
              <w:rPr>
                <w:rFonts w:eastAsia="宋体"/>
                <w:szCs w:val="21"/>
              </w:rPr>
            </w:pPr>
          </w:p>
        </w:tc>
        <w:tc>
          <w:tcPr>
            <w:tcW w:w="1236" w:type="dxa"/>
            <w:noWrap/>
          </w:tcPr>
          <w:p w14:paraId="339C4407">
            <w:pPr>
              <w:rPr>
                <w:rFonts w:eastAsia="宋体"/>
                <w:szCs w:val="21"/>
              </w:rPr>
            </w:pPr>
          </w:p>
        </w:tc>
        <w:tc>
          <w:tcPr>
            <w:tcW w:w="1078" w:type="dxa"/>
            <w:noWrap/>
          </w:tcPr>
          <w:p w14:paraId="3B49DDC9">
            <w:pPr>
              <w:rPr>
                <w:rFonts w:eastAsia="宋体"/>
                <w:szCs w:val="21"/>
              </w:rPr>
            </w:pPr>
          </w:p>
        </w:tc>
        <w:tc>
          <w:tcPr>
            <w:tcW w:w="1150" w:type="dxa"/>
            <w:noWrap/>
          </w:tcPr>
          <w:p w14:paraId="714BF17F">
            <w:pPr>
              <w:rPr>
                <w:rFonts w:eastAsia="宋体"/>
                <w:szCs w:val="21"/>
              </w:rPr>
            </w:pPr>
          </w:p>
        </w:tc>
        <w:tc>
          <w:tcPr>
            <w:tcW w:w="1146" w:type="dxa"/>
            <w:noWrap/>
          </w:tcPr>
          <w:p w14:paraId="0FFBDD0A">
            <w:pPr>
              <w:rPr>
                <w:rFonts w:eastAsia="宋体"/>
                <w:szCs w:val="21"/>
              </w:rPr>
            </w:pPr>
          </w:p>
        </w:tc>
        <w:tc>
          <w:tcPr>
            <w:tcW w:w="1236" w:type="dxa"/>
            <w:noWrap/>
          </w:tcPr>
          <w:p w14:paraId="2AA96A1D">
            <w:pPr>
              <w:rPr>
                <w:rFonts w:eastAsia="宋体"/>
                <w:szCs w:val="21"/>
              </w:rPr>
            </w:pPr>
          </w:p>
        </w:tc>
        <w:tc>
          <w:tcPr>
            <w:tcW w:w="1194" w:type="dxa"/>
            <w:noWrap/>
          </w:tcPr>
          <w:p w14:paraId="7C4C0D35">
            <w:pPr>
              <w:rPr>
                <w:rFonts w:eastAsia="宋体"/>
                <w:szCs w:val="21"/>
              </w:rPr>
            </w:pPr>
          </w:p>
        </w:tc>
        <w:tc>
          <w:tcPr>
            <w:tcW w:w="1095" w:type="dxa"/>
            <w:noWrap/>
          </w:tcPr>
          <w:p w14:paraId="293611C0">
            <w:pPr>
              <w:rPr>
                <w:rFonts w:eastAsia="宋体"/>
                <w:szCs w:val="21"/>
              </w:rPr>
            </w:pPr>
          </w:p>
        </w:tc>
      </w:tr>
      <w:tr w14:paraId="091EB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501AE428">
            <w:pPr>
              <w:rPr>
                <w:rFonts w:eastAsia="宋体"/>
                <w:szCs w:val="21"/>
              </w:rPr>
            </w:pPr>
          </w:p>
        </w:tc>
        <w:tc>
          <w:tcPr>
            <w:tcW w:w="1236" w:type="dxa"/>
            <w:noWrap/>
          </w:tcPr>
          <w:p w14:paraId="1D37B6CE">
            <w:pPr>
              <w:rPr>
                <w:rFonts w:eastAsia="宋体"/>
                <w:szCs w:val="21"/>
              </w:rPr>
            </w:pPr>
          </w:p>
        </w:tc>
        <w:tc>
          <w:tcPr>
            <w:tcW w:w="1078" w:type="dxa"/>
            <w:noWrap/>
          </w:tcPr>
          <w:p w14:paraId="1B32B727">
            <w:pPr>
              <w:rPr>
                <w:rFonts w:eastAsia="宋体"/>
                <w:szCs w:val="21"/>
              </w:rPr>
            </w:pPr>
          </w:p>
        </w:tc>
        <w:tc>
          <w:tcPr>
            <w:tcW w:w="1150" w:type="dxa"/>
            <w:noWrap/>
          </w:tcPr>
          <w:p w14:paraId="08F8F714">
            <w:pPr>
              <w:rPr>
                <w:rFonts w:eastAsia="宋体"/>
                <w:szCs w:val="21"/>
              </w:rPr>
            </w:pPr>
          </w:p>
        </w:tc>
        <w:tc>
          <w:tcPr>
            <w:tcW w:w="1146" w:type="dxa"/>
            <w:noWrap/>
          </w:tcPr>
          <w:p w14:paraId="0CBA70E5">
            <w:pPr>
              <w:rPr>
                <w:rFonts w:eastAsia="宋体"/>
                <w:szCs w:val="21"/>
              </w:rPr>
            </w:pPr>
          </w:p>
        </w:tc>
        <w:tc>
          <w:tcPr>
            <w:tcW w:w="1236" w:type="dxa"/>
            <w:noWrap/>
          </w:tcPr>
          <w:p w14:paraId="2D272D6F">
            <w:pPr>
              <w:rPr>
                <w:rFonts w:eastAsia="宋体"/>
                <w:szCs w:val="21"/>
              </w:rPr>
            </w:pPr>
          </w:p>
        </w:tc>
        <w:tc>
          <w:tcPr>
            <w:tcW w:w="1194" w:type="dxa"/>
            <w:noWrap/>
          </w:tcPr>
          <w:p w14:paraId="67ADCC6B">
            <w:pPr>
              <w:rPr>
                <w:rFonts w:eastAsia="宋体"/>
                <w:szCs w:val="21"/>
              </w:rPr>
            </w:pPr>
          </w:p>
        </w:tc>
        <w:tc>
          <w:tcPr>
            <w:tcW w:w="1095" w:type="dxa"/>
            <w:noWrap/>
          </w:tcPr>
          <w:p w14:paraId="63C46546">
            <w:pPr>
              <w:rPr>
                <w:rFonts w:eastAsia="宋体"/>
                <w:szCs w:val="21"/>
              </w:rPr>
            </w:pPr>
          </w:p>
        </w:tc>
      </w:tr>
      <w:tr w14:paraId="5A50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24E3D129">
            <w:pPr>
              <w:rPr>
                <w:rFonts w:eastAsia="宋体"/>
                <w:szCs w:val="21"/>
              </w:rPr>
            </w:pPr>
          </w:p>
        </w:tc>
        <w:tc>
          <w:tcPr>
            <w:tcW w:w="1236" w:type="dxa"/>
            <w:noWrap/>
          </w:tcPr>
          <w:p w14:paraId="55F055CE">
            <w:pPr>
              <w:rPr>
                <w:rFonts w:eastAsia="宋体"/>
                <w:szCs w:val="21"/>
              </w:rPr>
            </w:pPr>
          </w:p>
        </w:tc>
        <w:tc>
          <w:tcPr>
            <w:tcW w:w="1078" w:type="dxa"/>
            <w:noWrap/>
          </w:tcPr>
          <w:p w14:paraId="671F522E">
            <w:pPr>
              <w:rPr>
                <w:rFonts w:eastAsia="宋体"/>
                <w:szCs w:val="21"/>
              </w:rPr>
            </w:pPr>
          </w:p>
        </w:tc>
        <w:tc>
          <w:tcPr>
            <w:tcW w:w="1150" w:type="dxa"/>
            <w:noWrap/>
          </w:tcPr>
          <w:p w14:paraId="42D0127E">
            <w:pPr>
              <w:rPr>
                <w:rFonts w:eastAsia="宋体"/>
                <w:szCs w:val="21"/>
              </w:rPr>
            </w:pPr>
          </w:p>
        </w:tc>
        <w:tc>
          <w:tcPr>
            <w:tcW w:w="1146" w:type="dxa"/>
            <w:noWrap/>
          </w:tcPr>
          <w:p w14:paraId="5B295411">
            <w:pPr>
              <w:rPr>
                <w:rFonts w:eastAsia="宋体"/>
                <w:szCs w:val="21"/>
              </w:rPr>
            </w:pPr>
          </w:p>
        </w:tc>
        <w:tc>
          <w:tcPr>
            <w:tcW w:w="1236" w:type="dxa"/>
            <w:noWrap/>
          </w:tcPr>
          <w:p w14:paraId="30FEA590">
            <w:pPr>
              <w:rPr>
                <w:rFonts w:eastAsia="宋体"/>
                <w:szCs w:val="21"/>
              </w:rPr>
            </w:pPr>
          </w:p>
        </w:tc>
        <w:tc>
          <w:tcPr>
            <w:tcW w:w="1194" w:type="dxa"/>
            <w:noWrap/>
          </w:tcPr>
          <w:p w14:paraId="43B82B7C">
            <w:pPr>
              <w:rPr>
                <w:rFonts w:eastAsia="宋体"/>
                <w:szCs w:val="21"/>
              </w:rPr>
            </w:pPr>
          </w:p>
        </w:tc>
        <w:tc>
          <w:tcPr>
            <w:tcW w:w="1095" w:type="dxa"/>
            <w:noWrap/>
          </w:tcPr>
          <w:p w14:paraId="3B493493">
            <w:pPr>
              <w:rPr>
                <w:rFonts w:eastAsia="宋体"/>
                <w:szCs w:val="21"/>
              </w:rPr>
            </w:pPr>
          </w:p>
        </w:tc>
      </w:tr>
      <w:tr w14:paraId="7D09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0E041F8D">
            <w:pPr>
              <w:rPr>
                <w:rFonts w:eastAsia="宋体"/>
                <w:szCs w:val="21"/>
              </w:rPr>
            </w:pPr>
          </w:p>
        </w:tc>
        <w:tc>
          <w:tcPr>
            <w:tcW w:w="1236" w:type="dxa"/>
            <w:noWrap/>
          </w:tcPr>
          <w:p w14:paraId="37D6BB1A">
            <w:pPr>
              <w:rPr>
                <w:rFonts w:eastAsia="宋体"/>
                <w:szCs w:val="21"/>
              </w:rPr>
            </w:pPr>
          </w:p>
        </w:tc>
        <w:tc>
          <w:tcPr>
            <w:tcW w:w="1078" w:type="dxa"/>
            <w:noWrap/>
          </w:tcPr>
          <w:p w14:paraId="4E28291B">
            <w:pPr>
              <w:rPr>
                <w:rFonts w:eastAsia="宋体"/>
                <w:szCs w:val="21"/>
              </w:rPr>
            </w:pPr>
          </w:p>
        </w:tc>
        <w:tc>
          <w:tcPr>
            <w:tcW w:w="1150" w:type="dxa"/>
            <w:noWrap/>
          </w:tcPr>
          <w:p w14:paraId="7ED5C3AC">
            <w:pPr>
              <w:rPr>
                <w:rFonts w:eastAsia="宋体"/>
                <w:szCs w:val="21"/>
              </w:rPr>
            </w:pPr>
          </w:p>
        </w:tc>
        <w:tc>
          <w:tcPr>
            <w:tcW w:w="1146" w:type="dxa"/>
            <w:noWrap/>
          </w:tcPr>
          <w:p w14:paraId="16D036B4">
            <w:pPr>
              <w:rPr>
                <w:rFonts w:eastAsia="宋体"/>
                <w:szCs w:val="21"/>
              </w:rPr>
            </w:pPr>
          </w:p>
        </w:tc>
        <w:tc>
          <w:tcPr>
            <w:tcW w:w="1236" w:type="dxa"/>
            <w:noWrap/>
          </w:tcPr>
          <w:p w14:paraId="7434F7F3">
            <w:pPr>
              <w:rPr>
                <w:rFonts w:eastAsia="宋体"/>
                <w:szCs w:val="21"/>
              </w:rPr>
            </w:pPr>
          </w:p>
        </w:tc>
        <w:tc>
          <w:tcPr>
            <w:tcW w:w="1194" w:type="dxa"/>
            <w:noWrap/>
          </w:tcPr>
          <w:p w14:paraId="75F88653">
            <w:pPr>
              <w:rPr>
                <w:rFonts w:eastAsia="宋体"/>
                <w:szCs w:val="21"/>
              </w:rPr>
            </w:pPr>
          </w:p>
        </w:tc>
        <w:tc>
          <w:tcPr>
            <w:tcW w:w="1095" w:type="dxa"/>
            <w:noWrap/>
          </w:tcPr>
          <w:p w14:paraId="710BFC4E">
            <w:pPr>
              <w:rPr>
                <w:rFonts w:eastAsia="宋体"/>
                <w:szCs w:val="21"/>
              </w:rPr>
            </w:pPr>
          </w:p>
        </w:tc>
      </w:tr>
      <w:tr w14:paraId="1567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FED1482">
            <w:pPr>
              <w:rPr>
                <w:rFonts w:eastAsia="宋体"/>
                <w:szCs w:val="21"/>
              </w:rPr>
            </w:pPr>
          </w:p>
        </w:tc>
        <w:tc>
          <w:tcPr>
            <w:tcW w:w="1236" w:type="dxa"/>
            <w:noWrap/>
          </w:tcPr>
          <w:p w14:paraId="2DE67C32">
            <w:pPr>
              <w:rPr>
                <w:rFonts w:eastAsia="宋体"/>
                <w:szCs w:val="21"/>
              </w:rPr>
            </w:pPr>
          </w:p>
        </w:tc>
        <w:tc>
          <w:tcPr>
            <w:tcW w:w="1078" w:type="dxa"/>
            <w:noWrap/>
          </w:tcPr>
          <w:p w14:paraId="5AF62B7F">
            <w:pPr>
              <w:rPr>
                <w:rFonts w:eastAsia="宋体"/>
                <w:szCs w:val="21"/>
              </w:rPr>
            </w:pPr>
          </w:p>
        </w:tc>
        <w:tc>
          <w:tcPr>
            <w:tcW w:w="1150" w:type="dxa"/>
            <w:noWrap/>
          </w:tcPr>
          <w:p w14:paraId="2A546921">
            <w:pPr>
              <w:rPr>
                <w:rFonts w:eastAsia="宋体"/>
                <w:szCs w:val="21"/>
              </w:rPr>
            </w:pPr>
          </w:p>
        </w:tc>
        <w:tc>
          <w:tcPr>
            <w:tcW w:w="1146" w:type="dxa"/>
            <w:noWrap/>
          </w:tcPr>
          <w:p w14:paraId="74FACEEA">
            <w:pPr>
              <w:rPr>
                <w:rFonts w:eastAsia="宋体"/>
                <w:szCs w:val="21"/>
              </w:rPr>
            </w:pPr>
          </w:p>
        </w:tc>
        <w:tc>
          <w:tcPr>
            <w:tcW w:w="1236" w:type="dxa"/>
            <w:noWrap/>
          </w:tcPr>
          <w:p w14:paraId="24DE00BD">
            <w:pPr>
              <w:rPr>
                <w:rFonts w:eastAsia="宋体"/>
                <w:szCs w:val="21"/>
              </w:rPr>
            </w:pPr>
          </w:p>
        </w:tc>
        <w:tc>
          <w:tcPr>
            <w:tcW w:w="1194" w:type="dxa"/>
            <w:noWrap/>
          </w:tcPr>
          <w:p w14:paraId="7385E5B0">
            <w:pPr>
              <w:rPr>
                <w:rFonts w:eastAsia="宋体"/>
                <w:szCs w:val="21"/>
              </w:rPr>
            </w:pPr>
          </w:p>
        </w:tc>
        <w:tc>
          <w:tcPr>
            <w:tcW w:w="1095" w:type="dxa"/>
            <w:noWrap/>
          </w:tcPr>
          <w:p w14:paraId="7B0E1425">
            <w:pPr>
              <w:rPr>
                <w:rFonts w:eastAsia="宋体"/>
                <w:szCs w:val="21"/>
              </w:rPr>
            </w:pPr>
          </w:p>
        </w:tc>
      </w:tr>
      <w:tr w14:paraId="4A138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51B3A5CC">
            <w:pPr>
              <w:rPr>
                <w:rFonts w:eastAsia="宋体"/>
                <w:szCs w:val="21"/>
              </w:rPr>
            </w:pPr>
          </w:p>
        </w:tc>
        <w:tc>
          <w:tcPr>
            <w:tcW w:w="1236" w:type="dxa"/>
            <w:noWrap/>
          </w:tcPr>
          <w:p w14:paraId="7FF8A39C">
            <w:pPr>
              <w:rPr>
                <w:rFonts w:eastAsia="宋体"/>
                <w:szCs w:val="21"/>
              </w:rPr>
            </w:pPr>
          </w:p>
        </w:tc>
        <w:tc>
          <w:tcPr>
            <w:tcW w:w="1078" w:type="dxa"/>
            <w:noWrap/>
          </w:tcPr>
          <w:p w14:paraId="3B333B0F">
            <w:pPr>
              <w:rPr>
                <w:rFonts w:eastAsia="宋体"/>
                <w:szCs w:val="21"/>
              </w:rPr>
            </w:pPr>
          </w:p>
        </w:tc>
        <w:tc>
          <w:tcPr>
            <w:tcW w:w="1150" w:type="dxa"/>
            <w:noWrap/>
          </w:tcPr>
          <w:p w14:paraId="5B666F40">
            <w:pPr>
              <w:rPr>
                <w:rFonts w:eastAsia="宋体"/>
                <w:szCs w:val="21"/>
              </w:rPr>
            </w:pPr>
          </w:p>
        </w:tc>
        <w:tc>
          <w:tcPr>
            <w:tcW w:w="1146" w:type="dxa"/>
            <w:noWrap/>
          </w:tcPr>
          <w:p w14:paraId="66D59808">
            <w:pPr>
              <w:rPr>
                <w:rFonts w:eastAsia="宋体"/>
                <w:szCs w:val="21"/>
              </w:rPr>
            </w:pPr>
          </w:p>
        </w:tc>
        <w:tc>
          <w:tcPr>
            <w:tcW w:w="1236" w:type="dxa"/>
            <w:noWrap/>
          </w:tcPr>
          <w:p w14:paraId="2C38DA26">
            <w:pPr>
              <w:rPr>
                <w:rFonts w:eastAsia="宋体"/>
                <w:szCs w:val="21"/>
              </w:rPr>
            </w:pPr>
          </w:p>
        </w:tc>
        <w:tc>
          <w:tcPr>
            <w:tcW w:w="1194" w:type="dxa"/>
            <w:noWrap/>
          </w:tcPr>
          <w:p w14:paraId="1B44ED55">
            <w:pPr>
              <w:rPr>
                <w:rFonts w:eastAsia="宋体"/>
                <w:szCs w:val="21"/>
              </w:rPr>
            </w:pPr>
          </w:p>
        </w:tc>
        <w:tc>
          <w:tcPr>
            <w:tcW w:w="1095" w:type="dxa"/>
            <w:noWrap/>
          </w:tcPr>
          <w:p w14:paraId="6B55AA3E">
            <w:pPr>
              <w:rPr>
                <w:rFonts w:eastAsia="宋体"/>
                <w:szCs w:val="21"/>
              </w:rPr>
            </w:pPr>
          </w:p>
        </w:tc>
      </w:tr>
      <w:tr w14:paraId="3236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7D5BE107">
            <w:pPr>
              <w:rPr>
                <w:rFonts w:eastAsia="宋体"/>
                <w:szCs w:val="21"/>
              </w:rPr>
            </w:pPr>
          </w:p>
        </w:tc>
        <w:tc>
          <w:tcPr>
            <w:tcW w:w="1236" w:type="dxa"/>
            <w:noWrap/>
          </w:tcPr>
          <w:p w14:paraId="6D3F2E99">
            <w:pPr>
              <w:rPr>
                <w:rFonts w:eastAsia="宋体"/>
                <w:szCs w:val="21"/>
              </w:rPr>
            </w:pPr>
          </w:p>
        </w:tc>
        <w:tc>
          <w:tcPr>
            <w:tcW w:w="1078" w:type="dxa"/>
            <w:noWrap/>
          </w:tcPr>
          <w:p w14:paraId="2F621EE7">
            <w:pPr>
              <w:rPr>
                <w:rFonts w:eastAsia="宋体"/>
                <w:szCs w:val="21"/>
              </w:rPr>
            </w:pPr>
          </w:p>
        </w:tc>
        <w:tc>
          <w:tcPr>
            <w:tcW w:w="1150" w:type="dxa"/>
            <w:noWrap/>
          </w:tcPr>
          <w:p w14:paraId="36C4564D">
            <w:pPr>
              <w:rPr>
                <w:rFonts w:eastAsia="宋体"/>
                <w:szCs w:val="21"/>
              </w:rPr>
            </w:pPr>
          </w:p>
        </w:tc>
        <w:tc>
          <w:tcPr>
            <w:tcW w:w="1146" w:type="dxa"/>
            <w:noWrap/>
          </w:tcPr>
          <w:p w14:paraId="1B5E9C1E">
            <w:pPr>
              <w:rPr>
                <w:rFonts w:eastAsia="宋体"/>
                <w:szCs w:val="21"/>
              </w:rPr>
            </w:pPr>
          </w:p>
        </w:tc>
        <w:tc>
          <w:tcPr>
            <w:tcW w:w="1236" w:type="dxa"/>
            <w:noWrap/>
          </w:tcPr>
          <w:p w14:paraId="558B46CF">
            <w:pPr>
              <w:rPr>
                <w:rFonts w:eastAsia="宋体"/>
                <w:szCs w:val="21"/>
              </w:rPr>
            </w:pPr>
          </w:p>
        </w:tc>
        <w:tc>
          <w:tcPr>
            <w:tcW w:w="1194" w:type="dxa"/>
            <w:noWrap/>
          </w:tcPr>
          <w:p w14:paraId="5E7F9EF9">
            <w:pPr>
              <w:rPr>
                <w:rFonts w:eastAsia="宋体"/>
                <w:szCs w:val="21"/>
              </w:rPr>
            </w:pPr>
          </w:p>
        </w:tc>
        <w:tc>
          <w:tcPr>
            <w:tcW w:w="1095" w:type="dxa"/>
            <w:noWrap/>
          </w:tcPr>
          <w:p w14:paraId="364638E5">
            <w:pPr>
              <w:rPr>
                <w:rFonts w:eastAsia="宋体"/>
                <w:szCs w:val="21"/>
              </w:rPr>
            </w:pPr>
          </w:p>
        </w:tc>
      </w:tr>
      <w:tr w14:paraId="5AA59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4E5E057A">
            <w:pPr>
              <w:rPr>
                <w:rFonts w:eastAsia="宋体"/>
                <w:szCs w:val="21"/>
              </w:rPr>
            </w:pPr>
          </w:p>
        </w:tc>
        <w:tc>
          <w:tcPr>
            <w:tcW w:w="1236" w:type="dxa"/>
            <w:noWrap/>
          </w:tcPr>
          <w:p w14:paraId="31F58853">
            <w:pPr>
              <w:rPr>
                <w:rFonts w:eastAsia="宋体"/>
                <w:szCs w:val="21"/>
              </w:rPr>
            </w:pPr>
          </w:p>
        </w:tc>
        <w:tc>
          <w:tcPr>
            <w:tcW w:w="1078" w:type="dxa"/>
            <w:noWrap/>
          </w:tcPr>
          <w:p w14:paraId="15DF98E1">
            <w:pPr>
              <w:rPr>
                <w:rFonts w:eastAsia="宋体"/>
                <w:szCs w:val="21"/>
              </w:rPr>
            </w:pPr>
          </w:p>
        </w:tc>
        <w:tc>
          <w:tcPr>
            <w:tcW w:w="1150" w:type="dxa"/>
            <w:noWrap/>
          </w:tcPr>
          <w:p w14:paraId="1260B776">
            <w:pPr>
              <w:rPr>
                <w:rFonts w:eastAsia="宋体"/>
                <w:szCs w:val="21"/>
              </w:rPr>
            </w:pPr>
          </w:p>
        </w:tc>
        <w:tc>
          <w:tcPr>
            <w:tcW w:w="1146" w:type="dxa"/>
            <w:noWrap/>
          </w:tcPr>
          <w:p w14:paraId="6612FBF2">
            <w:pPr>
              <w:rPr>
                <w:rFonts w:eastAsia="宋体"/>
                <w:szCs w:val="21"/>
              </w:rPr>
            </w:pPr>
          </w:p>
        </w:tc>
        <w:tc>
          <w:tcPr>
            <w:tcW w:w="1236" w:type="dxa"/>
            <w:noWrap/>
          </w:tcPr>
          <w:p w14:paraId="5BE0CB4F">
            <w:pPr>
              <w:rPr>
                <w:rFonts w:eastAsia="宋体"/>
                <w:szCs w:val="21"/>
              </w:rPr>
            </w:pPr>
          </w:p>
        </w:tc>
        <w:tc>
          <w:tcPr>
            <w:tcW w:w="1194" w:type="dxa"/>
            <w:noWrap/>
          </w:tcPr>
          <w:p w14:paraId="5B464F20">
            <w:pPr>
              <w:rPr>
                <w:rFonts w:eastAsia="宋体"/>
                <w:szCs w:val="21"/>
              </w:rPr>
            </w:pPr>
          </w:p>
        </w:tc>
        <w:tc>
          <w:tcPr>
            <w:tcW w:w="1095" w:type="dxa"/>
            <w:noWrap/>
          </w:tcPr>
          <w:p w14:paraId="3808018A">
            <w:pPr>
              <w:rPr>
                <w:rFonts w:eastAsia="宋体"/>
                <w:szCs w:val="21"/>
              </w:rPr>
            </w:pPr>
          </w:p>
        </w:tc>
      </w:tr>
      <w:tr w14:paraId="09FA2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0BD52E51">
            <w:pPr>
              <w:rPr>
                <w:rFonts w:eastAsia="宋体"/>
                <w:szCs w:val="21"/>
              </w:rPr>
            </w:pPr>
          </w:p>
        </w:tc>
        <w:tc>
          <w:tcPr>
            <w:tcW w:w="1236" w:type="dxa"/>
            <w:noWrap/>
          </w:tcPr>
          <w:p w14:paraId="0D782F2B">
            <w:pPr>
              <w:rPr>
                <w:rFonts w:eastAsia="宋体"/>
                <w:szCs w:val="21"/>
              </w:rPr>
            </w:pPr>
          </w:p>
        </w:tc>
        <w:tc>
          <w:tcPr>
            <w:tcW w:w="1078" w:type="dxa"/>
            <w:noWrap/>
          </w:tcPr>
          <w:p w14:paraId="1278F3B6">
            <w:pPr>
              <w:rPr>
                <w:rFonts w:eastAsia="宋体"/>
                <w:szCs w:val="21"/>
              </w:rPr>
            </w:pPr>
          </w:p>
        </w:tc>
        <w:tc>
          <w:tcPr>
            <w:tcW w:w="1150" w:type="dxa"/>
            <w:noWrap/>
          </w:tcPr>
          <w:p w14:paraId="7D36A45A">
            <w:pPr>
              <w:rPr>
                <w:rFonts w:eastAsia="宋体"/>
                <w:szCs w:val="21"/>
              </w:rPr>
            </w:pPr>
          </w:p>
        </w:tc>
        <w:tc>
          <w:tcPr>
            <w:tcW w:w="1146" w:type="dxa"/>
            <w:noWrap/>
          </w:tcPr>
          <w:p w14:paraId="48AB20A8">
            <w:pPr>
              <w:rPr>
                <w:rFonts w:eastAsia="宋体"/>
                <w:szCs w:val="21"/>
              </w:rPr>
            </w:pPr>
          </w:p>
        </w:tc>
        <w:tc>
          <w:tcPr>
            <w:tcW w:w="1236" w:type="dxa"/>
            <w:noWrap/>
          </w:tcPr>
          <w:p w14:paraId="59E63134">
            <w:pPr>
              <w:rPr>
                <w:rFonts w:eastAsia="宋体"/>
                <w:szCs w:val="21"/>
              </w:rPr>
            </w:pPr>
          </w:p>
        </w:tc>
        <w:tc>
          <w:tcPr>
            <w:tcW w:w="1194" w:type="dxa"/>
            <w:noWrap/>
          </w:tcPr>
          <w:p w14:paraId="479EDAF7">
            <w:pPr>
              <w:rPr>
                <w:rFonts w:eastAsia="宋体"/>
                <w:szCs w:val="21"/>
              </w:rPr>
            </w:pPr>
          </w:p>
        </w:tc>
        <w:tc>
          <w:tcPr>
            <w:tcW w:w="1095" w:type="dxa"/>
            <w:noWrap/>
          </w:tcPr>
          <w:p w14:paraId="2574F841">
            <w:pPr>
              <w:rPr>
                <w:rFonts w:eastAsia="宋体"/>
                <w:szCs w:val="21"/>
              </w:rPr>
            </w:pPr>
          </w:p>
        </w:tc>
      </w:tr>
    </w:tbl>
    <w:p w14:paraId="1BC8C09E">
      <w:pPr>
        <w:rPr>
          <w:rFonts w:eastAsia="宋体"/>
          <w:b/>
          <w:szCs w:val="21"/>
        </w:rPr>
      </w:pPr>
    </w:p>
    <w:p w14:paraId="783C7CD4">
      <w:pPr>
        <w:numPr>
          <w:ilvl w:val="0"/>
          <w:numId w:val="13"/>
        </w:numPr>
        <w:tabs>
          <w:tab w:val="left" w:pos="567"/>
        </w:tabs>
        <w:adjustRightInd w:val="0"/>
        <w:snapToGrid w:val="0"/>
        <w:spacing w:line="400" w:lineRule="atLeast"/>
        <w:rPr>
          <w:rFonts w:eastAsia="宋体"/>
          <w:b w:val="0"/>
          <w:bCs w:val="0"/>
          <w:color w:val="000000"/>
          <w:kern w:val="0"/>
          <w:sz w:val="24"/>
        </w:rPr>
      </w:pPr>
      <w:r>
        <w:rPr>
          <w:rFonts w:eastAsia="宋体"/>
          <w:kern w:val="0"/>
          <w:szCs w:val="21"/>
        </w:rPr>
        <w:t>备注：请同时按照</w:t>
      </w:r>
      <w:r>
        <w:rPr>
          <w:rFonts w:hint="eastAsia" w:eastAsia="宋体"/>
          <w:kern w:val="0"/>
          <w:szCs w:val="21"/>
          <w:lang w:eastAsia="zh-CN"/>
        </w:rPr>
        <w:t>采购</w:t>
      </w:r>
      <w:r>
        <w:rPr>
          <w:rFonts w:eastAsia="宋体"/>
          <w:kern w:val="0"/>
          <w:szCs w:val="21"/>
        </w:rPr>
        <w:t>文件要求提供证明文件</w:t>
      </w:r>
      <w:r>
        <w:rPr>
          <w:rFonts w:hint="eastAsia" w:eastAsia="宋体"/>
          <w:kern w:val="0"/>
          <w:szCs w:val="21"/>
          <w:lang w:eastAsia="zh-CN"/>
        </w:rPr>
        <w:t>，</w:t>
      </w:r>
      <w:r>
        <w:rPr>
          <w:rFonts w:hint="eastAsia" w:eastAsia="宋体"/>
          <w:kern w:val="0"/>
          <w:szCs w:val="21"/>
          <w:lang w:val="en-US" w:eastAsia="zh-CN"/>
        </w:rPr>
        <w:t>应包括</w:t>
      </w:r>
      <w:r>
        <w:rPr>
          <w:rFonts w:hint="eastAsia" w:eastAsia="宋体"/>
          <w:kern w:val="0"/>
          <w:szCs w:val="21"/>
        </w:rPr>
        <w:t>合同关键页</w:t>
      </w:r>
      <w:r>
        <w:rPr>
          <w:rFonts w:hint="eastAsia" w:eastAsia="宋体"/>
          <w:kern w:val="0"/>
          <w:szCs w:val="21"/>
          <w:lang w:eastAsia="zh-CN"/>
        </w:rPr>
        <w:t>复印件：</w:t>
      </w:r>
      <w:r>
        <w:rPr>
          <w:rFonts w:hint="eastAsia" w:eastAsia="宋体"/>
          <w:kern w:val="0"/>
          <w:szCs w:val="21"/>
        </w:rPr>
        <w:t>合同封面、服务内容页及双方签章页和签订时间页</w:t>
      </w:r>
      <w:r>
        <w:rPr>
          <w:rFonts w:eastAsia="宋体"/>
          <w:kern w:val="0"/>
          <w:szCs w:val="21"/>
        </w:rPr>
        <w:t>（原件备查）</w:t>
      </w:r>
      <w:r>
        <w:rPr>
          <w:rFonts w:hint="eastAsia" w:eastAsia="宋体"/>
          <w:kern w:val="0"/>
          <w:szCs w:val="21"/>
          <w:lang w:eastAsia="zh-CN"/>
        </w:rPr>
        <w:t>。</w:t>
      </w:r>
    </w:p>
    <w:p w14:paraId="0C92015D">
      <w:pPr>
        <w:widowControl/>
        <w:jc w:val="left"/>
        <w:rPr>
          <w:rFonts w:hint="eastAsia" w:eastAsia="宋体"/>
          <w:kern w:val="0"/>
          <w:szCs w:val="21"/>
          <w:lang w:eastAsia="zh-CN"/>
        </w:rPr>
      </w:pPr>
    </w:p>
    <w:bookmarkEnd w:id="49"/>
    <w:p w14:paraId="7A214385">
      <w:pPr>
        <w:pStyle w:val="10"/>
      </w:pPr>
    </w:p>
    <w:p w14:paraId="3B645D1C">
      <w:pPr>
        <w:pStyle w:val="3"/>
        <w:numPr>
          <w:ilvl w:val="255"/>
          <w:numId w:val="0"/>
        </w:numPr>
        <w:spacing w:line="240" w:lineRule="auto"/>
        <w:ind w:left="0" w:leftChars="0" w:firstLine="0" w:firstLineChars="0"/>
        <w:jc w:val="center"/>
        <w:outlineLvl w:val="9"/>
        <w:rPr>
          <w:rFonts w:ascii="Times New Roman" w:hAnsi="Times New Roman" w:eastAsia="宋体" w:cs="Times New Roman"/>
          <w:szCs w:val="21"/>
        </w:rPr>
      </w:pPr>
      <w:bookmarkStart w:id="50" w:name="_Toc57128634"/>
    </w:p>
    <w:p w14:paraId="7D999E7E">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14:paraId="57A7AADA">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624DE9B2">
      <w:pPr>
        <w:spacing w:line="360" w:lineRule="auto"/>
        <w:ind w:firstLine="241"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14:paraId="010FE3EC">
      <w:pPr>
        <w:rPr>
          <w:rFonts w:ascii="Times New Roman" w:hAnsi="Times New Roman" w:eastAsia="宋体"/>
          <w:szCs w:val="21"/>
        </w:rPr>
      </w:pPr>
    </w:p>
    <w:p w14:paraId="6FFF65BD">
      <w:pPr>
        <w:rPr>
          <w:rFonts w:ascii="Times New Roman" w:hAnsi="Times New Roman" w:eastAsia="宋体"/>
          <w:szCs w:val="21"/>
        </w:rPr>
      </w:pPr>
    </w:p>
    <w:p w14:paraId="3CFD87CA">
      <w:pPr>
        <w:rPr>
          <w:rFonts w:ascii="Times New Roman" w:hAnsi="Times New Roman" w:eastAsia="宋体"/>
          <w:szCs w:val="21"/>
        </w:rPr>
      </w:pPr>
    </w:p>
    <w:p w14:paraId="48ED5223">
      <w:pPr>
        <w:rPr>
          <w:rFonts w:ascii="Times New Roman" w:hAnsi="Times New Roman" w:eastAsia="宋体"/>
          <w:szCs w:val="21"/>
        </w:rPr>
      </w:pPr>
    </w:p>
    <w:p w14:paraId="51110180">
      <w:pPr>
        <w:rPr>
          <w:rFonts w:ascii="Times New Roman" w:hAnsi="Times New Roman" w:eastAsia="宋体"/>
          <w:szCs w:val="21"/>
        </w:rPr>
      </w:pPr>
    </w:p>
    <w:p w14:paraId="5DAA7BCD">
      <w:pPr>
        <w:rPr>
          <w:rFonts w:ascii="Times New Roman" w:hAnsi="Times New Roman" w:eastAsia="宋体"/>
          <w:szCs w:val="21"/>
        </w:rPr>
      </w:pPr>
    </w:p>
    <w:p w14:paraId="77B1A7B6">
      <w:pPr>
        <w:rPr>
          <w:rFonts w:ascii="Times New Roman" w:hAnsi="Times New Roman" w:eastAsia="宋体"/>
          <w:szCs w:val="21"/>
        </w:rPr>
      </w:pPr>
    </w:p>
    <w:p w14:paraId="2A17719D">
      <w:pPr>
        <w:pStyle w:val="3"/>
        <w:numPr>
          <w:ilvl w:val="255"/>
          <w:numId w:val="0"/>
        </w:numPr>
        <w:spacing w:line="240" w:lineRule="auto"/>
        <w:jc w:val="center"/>
        <w:rPr>
          <w:rFonts w:hint="eastAsia" w:ascii="Times New Roman" w:hAnsi="Times New Roman" w:eastAsia="宋体" w:cs="Times New Roman"/>
          <w:lang w:eastAsia="zh-CN"/>
        </w:rPr>
      </w:pPr>
      <w:bookmarkStart w:id="51" w:name="_Toc1756226622"/>
      <w:r>
        <w:rPr>
          <w:rFonts w:ascii="Times New Roman" w:hAnsi="Times New Roman" w:eastAsia="宋体" w:cs="Times New Roman"/>
        </w:rPr>
        <w:t>（</w:t>
      </w:r>
      <w:r>
        <w:rPr>
          <w:rFonts w:hint="eastAsia" w:ascii="Times New Roman" w:hAnsi="Times New Roman" w:eastAsia="宋体" w:cs="Times New Roman"/>
          <w:lang w:eastAsia="zh-CN"/>
        </w:rPr>
        <w:t>九</w:t>
      </w:r>
      <w:r>
        <w:rPr>
          <w:rFonts w:ascii="Times New Roman" w:hAnsi="Times New Roman" w:eastAsia="宋体" w:cs="Times New Roman"/>
        </w:rPr>
        <w:t>）</w:t>
      </w:r>
      <w:r>
        <w:rPr>
          <w:rFonts w:hint="eastAsia" w:ascii="Times New Roman" w:hAnsi="Times New Roman" w:eastAsia="宋体" w:cs="Times New Roman"/>
          <w:lang w:eastAsia="zh-CN"/>
        </w:rPr>
        <w:t>项目负责人及团队</w:t>
      </w:r>
      <w:bookmarkEnd w:id="51"/>
    </w:p>
    <w:p w14:paraId="3B8CA882">
      <w:pPr>
        <w:rPr>
          <w:rFonts w:eastAsia="宋体"/>
          <w:b/>
          <w:bCs/>
          <w:szCs w:val="21"/>
        </w:rPr>
      </w:pPr>
      <w:r>
        <w:rPr>
          <w:rFonts w:hint="eastAsia" w:eastAsia="宋体"/>
          <w:b/>
          <w:bCs/>
          <w:szCs w:val="21"/>
        </w:rPr>
        <w:t>响应</w:t>
      </w:r>
      <w:r>
        <w:rPr>
          <w:rFonts w:eastAsia="宋体"/>
          <w:b/>
          <w:bCs/>
          <w:szCs w:val="21"/>
        </w:rPr>
        <w:t>人单位名称：</w:t>
      </w:r>
    </w:p>
    <w:p w14:paraId="0E570C1C">
      <w:pPr>
        <w:rPr>
          <w:rFonts w:eastAsia="宋体"/>
          <w:b/>
          <w:bCs/>
          <w:szCs w:val="21"/>
          <w:u w:val="single"/>
        </w:rPr>
      </w:pPr>
      <w:r>
        <w:rPr>
          <w:rFonts w:eastAsia="宋体"/>
          <w:b/>
          <w:bCs/>
          <w:szCs w:val="21"/>
        </w:rPr>
        <w:t>项目名称：</w:t>
      </w:r>
    </w:p>
    <w:p w14:paraId="678DD4A7">
      <w:pPr>
        <w:rPr>
          <w:rFonts w:eastAsia="宋体"/>
          <w:szCs w:val="21"/>
        </w:rPr>
      </w:pPr>
    </w:p>
    <w:tbl>
      <w:tblPr>
        <w:tblStyle w:val="25"/>
        <w:tblW w:w="87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236"/>
        <w:gridCol w:w="1078"/>
        <w:gridCol w:w="1150"/>
        <w:gridCol w:w="1146"/>
        <w:gridCol w:w="1236"/>
        <w:gridCol w:w="1194"/>
        <w:gridCol w:w="1095"/>
      </w:tblGrid>
      <w:tr w14:paraId="38D60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9" w:type="dxa"/>
            <w:noWrap/>
            <w:vAlign w:val="center"/>
          </w:tcPr>
          <w:p w14:paraId="27DF533B">
            <w:pPr>
              <w:jc w:val="center"/>
              <w:rPr>
                <w:rFonts w:eastAsia="宋体"/>
                <w:szCs w:val="21"/>
              </w:rPr>
            </w:pPr>
            <w:r>
              <w:rPr>
                <w:rFonts w:eastAsia="宋体"/>
                <w:szCs w:val="21"/>
              </w:rPr>
              <w:t>序号</w:t>
            </w:r>
          </w:p>
        </w:tc>
        <w:tc>
          <w:tcPr>
            <w:tcW w:w="1236" w:type="dxa"/>
            <w:noWrap/>
            <w:vAlign w:val="center"/>
          </w:tcPr>
          <w:p w14:paraId="3DCEFE3E">
            <w:pPr>
              <w:jc w:val="center"/>
              <w:rPr>
                <w:rFonts w:hint="eastAsia" w:eastAsia="宋体"/>
                <w:szCs w:val="21"/>
                <w:lang w:eastAsia="zh-CN"/>
              </w:rPr>
            </w:pPr>
            <w:r>
              <w:rPr>
                <w:rFonts w:hint="eastAsia" w:eastAsia="宋体"/>
                <w:szCs w:val="21"/>
                <w:lang w:eastAsia="zh-CN"/>
              </w:rPr>
              <w:t>职务</w:t>
            </w:r>
          </w:p>
        </w:tc>
        <w:tc>
          <w:tcPr>
            <w:tcW w:w="1078" w:type="dxa"/>
            <w:noWrap/>
            <w:vAlign w:val="center"/>
          </w:tcPr>
          <w:p w14:paraId="4A6C0543">
            <w:pPr>
              <w:jc w:val="center"/>
              <w:rPr>
                <w:rFonts w:hint="eastAsia" w:eastAsia="宋体"/>
                <w:szCs w:val="21"/>
                <w:lang w:eastAsia="zh-CN"/>
              </w:rPr>
            </w:pPr>
            <w:r>
              <w:rPr>
                <w:rFonts w:hint="eastAsia" w:eastAsia="宋体"/>
                <w:szCs w:val="21"/>
                <w:lang w:eastAsia="zh-CN"/>
              </w:rPr>
              <w:t>姓名</w:t>
            </w:r>
          </w:p>
        </w:tc>
        <w:tc>
          <w:tcPr>
            <w:tcW w:w="1150" w:type="dxa"/>
            <w:noWrap/>
            <w:vAlign w:val="center"/>
          </w:tcPr>
          <w:p w14:paraId="040392A7">
            <w:pPr>
              <w:jc w:val="center"/>
              <w:rPr>
                <w:rFonts w:hint="eastAsia" w:eastAsia="宋体"/>
                <w:szCs w:val="21"/>
                <w:lang w:eastAsia="zh-CN"/>
              </w:rPr>
            </w:pPr>
            <w:r>
              <w:rPr>
                <w:rFonts w:hint="eastAsia" w:eastAsia="宋体"/>
                <w:szCs w:val="21"/>
                <w:lang w:eastAsia="zh-CN"/>
              </w:rPr>
              <w:t>职称</w:t>
            </w:r>
          </w:p>
        </w:tc>
        <w:tc>
          <w:tcPr>
            <w:tcW w:w="1146" w:type="dxa"/>
            <w:noWrap/>
            <w:vAlign w:val="center"/>
          </w:tcPr>
          <w:p w14:paraId="5687EA3B">
            <w:pPr>
              <w:jc w:val="center"/>
              <w:rPr>
                <w:rFonts w:hint="eastAsia" w:eastAsia="宋体"/>
                <w:szCs w:val="21"/>
                <w:lang w:eastAsia="zh-CN"/>
              </w:rPr>
            </w:pPr>
            <w:r>
              <w:rPr>
                <w:rFonts w:hint="eastAsia" w:eastAsia="宋体"/>
                <w:szCs w:val="21"/>
                <w:lang w:eastAsia="zh-CN"/>
              </w:rPr>
              <w:t>社保缴纳单位</w:t>
            </w:r>
          </w:p>
        </w:tc>
        <w:tc>
          <w:tcPr>
            <w:tcW w:w="1236" w:type="dxa"/>
            <w:noWrap/>
            <w:vAlign w:val="center"/>
          </w:tcPr>
          <w:p w14:paraId="4ECE9E5F">
            <w:pPr>
              <w:jc w:val="both"/>
              <w:rPr>
                <w:rFonts w:hint="eastAsia" w:eastAsia="宋体"/>
                <w:szCs w:val="21"/>
                <w:lang w:eastAsia="zh-CN"/>
              </w:rPr>
            </w:pPr>
            <w:r>
              <w:rPr>
                <w:rFonts w:hint="eastAsia" w:eastAsia="宋体"/>
                <w:szCs w:val="21"/>
                <w:lang w:eastAsia="zh-CN"/>
              </w:rPr>
              <w:t>曾参与医疗卫生行业相关项目名称</w:t>
            </w:r>
          </w:p>
        </w:tc>
        <w:tc>
          <w:tcPr>
            <w:tcW w:w="1194" w:type="dxa"/>
            <w:noWrap/>
            <w:vAlign w:val="center"/>
          </w:tcPr>
          <w:p w14:paraId="45A1D1B8">
            <w:pPr>
              <w:jc w:val="center"/>
              <w:rPr>
                <w:rFonts w:hint="eastAsia" w:eastAsia="宋体"/>
                <w:szCs w:val="21"/>
                <w:lang w:eastAsia="zh-CN"/>
              </w:rPr>
            </w:pPr>
            <w:r>
              <w:rPr>
                <w:rFonts w:eastAsia="宋体"/>
                <w:szCs w:val="21"/>
              </w:rPr>
              <w:t>联系人</w:t>
            </w:r>
          </w:p>
        </w:tc>
        <w:tc>
          <w:tcPr>
            <w:tcW w:w="1095" w:type="dxa"/>
            <w:noWrap/>
            <w:vAlign w:val="center"/>
          </w:tcPr>
          <w:p w14:paraId="4A544425">
            <w:pPr>
              <w:jc w:val="center"/>
              <w:rPr>
                <w:rFonts w:eastAsia="宋体"/>
                <w:szCs w:val="21"/>
              </w:rPr>
            </w:pPr>
            <w:r>
              <w:rPr>
                <w:rFonts w:eastAsia="宋体"/>
                <w:szCs w:val="21"/>
              </w:rPr>
              <w:t>联系电话</w:t>
            </w:r>
          </w:p>
        </w:tc>
      </w:tr>
      <w:tr w14:paraId="25BF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6137160B">
            <w:pPr>
              <w:rPr>
                <w:rFonts w:hint="eastAsia" w:eastAsia="宋体"/>
                <w:szCs w:val="21"/>
                <w:lang w:val="en-US" w:eastAsia="zh-CN"/>
              </w:rPr>
            </w:pPr>
            <w:r>
              <w:rPr>
                <w:rFonts w:hint="eastAsia" w:eastAsia="宋体"/>
                <w:szCs w:val="21"/>
                <w:lang w:val="en-US" w:eastAsia="zh-CN"/>
              </w:rPr>
              <w:t>1</w:t>
            </w:r>
          </w:p>
        </w:tc>
        <w:tc>
          <w:tcPr>
            <w:tcW w:w="1236" w:type="dxa"/>
            <w:noWrap/>
          </w:tcPr>
          <w:p w14:paraId="75BE7410">
            <w:pPr>
              <w:rPr>
                <w:rFonts w:hint="default" w:eastAsia="宋体"/>
                <w:szCs w:val="21"/>
                <w:lang w:val="en-US" w:eastAsia="zh-CN"/>
              </w:rPr>
            </w:pPr>
            <w:r>
              <w:rPr>
                <w:rFonts w:hint="eastAsia" w:eastAsia="宋体"/>
                <w:szCs w:val="21"/>
                <w:lang w:val="en-US" w:eastAsia="zh-CN"/>
              </w:rPr>
              <w:t>例如：项目负责人</w:t>
            </w:r>
          </w:p>
        </w:tc>
        <w:tc>
          <w:tcPr>
            <w:tcW w:w="1078" w:type="dxa"/>
            <w:noWrap/>
          </w:tcPr>
          <w:p w14:paraId="4187640F">
            <w:pPr>
              <w:rPr>
                <w:rFonts w:eastAsia="宋体"/>
                <w:szCs w:val="21"/>
              </w:rPr>
            </w:pPr>
          </w:p>
        </w:tc>
        <w:tc>
          <w:tcPr>
            <w:tcW w:w="1150" w:type="dxa"/>
            <w:noWrap/>
          </w:tcPr>
          <w:p w14:paraId="1153B0EF">
            <w:pPr>
              <w:rPr>
                <w:rFonts w:hint="eastAsia" w:eastAsia="宋体"/>
                <w:szCs w:val="21"/>
                <w:lang w:eastAsia="zh-CN"/>
              </w:rPr>
            </w:pPr>
            <w:r>
              <w:rPr>
                <w:rFonts w:hint="eastAsia" w:eastAsia="宋体"/>
                <w:szCs w:val="21"/>
                <w:lang w:eastAsia="zh-CN"/>
              </w:rPr>
              <w:t>例如：注册会计师</w:t>
            </w:r>
          </w:p>
        </w:tc>
        <w:tc>
          <w:tcPr>
            <w:tcW w:w="1146" w:type="dxa"/>
            <w:noWrap/>
          </w:tcPr>
          <w:p w14:paraId="1A0B9BBF">
            <w:pPr>
              <w:rPr>
                <w:rFonts w:eastAsia="宋体"/>
                <w:szCs w:val="21"/>
              </w:rPr>
            </w:pPr>
          </w:p>
        </w:tc>
        <w:tc>
          <w:tcPr>
            <w:tcW w:w="1236" w:type="dxa"/>
            <w:noWrap/>
          </w:tcPr>
          <w:p w14:paraId="035782C3">
            <w:pPr>
              <w:rPr>
                <w:rFonts w:eastAsia="宋体"/>
                <w:szCs w:val="21"/>
              </w:rPr>
            </w:pPr>
          </w:p>
        </w:tc>
        <w:tc>
          <w:tcPr>
            <w:tcW w:w="1194" w:type="dxa"/>
            <w:noWrap/>
          </w:tcPr>
          <w:p w14:paraId="5CD42159">
            <w:pPr>
              <w:rPr>
                <w:rFonts w:eastAsia="宋体"/>
                <w:szCs w:val="21"/>
              </w:rPr>
            </w:pPr>
          </w:p>
        </w:tc>
        <w:tc>
          <w:tcPr>
            <w:tcW w:w="1095" w:type="dxa"/>
            <w:noWrap/>
          </w:tcPr>
          <w:p w14:paraId="44537227">
            <w:pPr>
              <w:rPr>
                <w:rFonts w:eastAsia="宋体"/>
                <w:szCs w:val="21"/>
              </w:rPr>
            </w:pPr>
          </w:p>
        </w:tc>
      </w:tr>
      <w:tr w14:paraId="280D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340C8E35">
            <w:pPr>
              <w:rPr>
                <w:rFonts w:hint="eastAsia" w:eastAsia="宋体"/>
                <w:szCs w:val="21"/>
                <w:lang w:val="en-US" w:eastAsia="zh-CN"/>
              </w:rPr>
            </w:pPr>
            <w:r>
              <w:rPr>
                <w:rFonts w:hint="eastAsia" w:eastAsia="宋体"/>
                <w:szCs w:val="21"/>
                <w:lang w:val="en-US" w:eastAsia="zh-CN"/>
              </w:rPr>
              <w:t>2</w:t>
            </w:r>
          </w:p>
        </w:tc>
        <w:tc>
          <w:tcPr>
            <w:tcW w:w="1236" w:type="dxa"/>
            <w:noWrap/>
          </w:tcPr>
          <w:p w14:paraId="2C4B695A">
            <w:pPr>
              <w:rPr>
                <w:rFonts w:eastAsia="宋体"/>
                <w:szCs w:val="21"/>
              </w:rPr>
            </w:pPr>
            <w:r>
              <w:rPr>
                <w:rFonts w:hint="eastAsia" w:eastAsia="宋体"/>
                <w:szCs w:val="21"/>
                <w:lang w:val="en-US" w:eastAsia="zh-CN"/>
              </w:rPr>
              <w:t>例如：团队成员</w:t>
            </w:r>
          </w:p>
        </w:tc>
        <w:tc>
          <w:tcPr>
            <w:tcW w:w="1078" w:type="dxa"/>
            <w:noWrap/>
          </w:tcPr>
          <w:p w14:paraId="40D17897">
            <w:pPr>
              <w:rPr>
                <w:rFonts w:eastAsia="宋体"/>
                <w:szCs w:val="21"/>
              </w:rPr>
            </w:pPr>
          </w:p>
        </w:tc>
        <w:tc>
          <w:tcPr>
            <w:tcW w:w="1150" w:type="dxa"/>
            <w:noWrap/>
          </w:tcPr>
          <w:p w14:paraId="0A4E4E8C">
            <w:pPr>
              <w:rPr>
                <w:rFonts w:eastAsia="宋体"/>
                <w:szCs w:val="21"/>
              </w:rPr>
            </w:pPr>
            <w:r>
              <w:rPr>
                <w:rFonts w:hint="eastAsia" w:eastAsia="宋体"/>
                <w:szCs w:val="21"/>
                <w:lang w:eastAsia="zh-CN"/>
              </w:rPr>
              <w:t>例如：中级会计师、初级会计师</w:t>
            </w:r>
          </w:p>
        </w:tc>
        <w:tc>
          <w:tcPr>
            <w:tcW w:w="1146" w:type="dxa"/>
            <w:noWrap/>
          </w:tcPr>
          <w:p w14:paraId="2CAB6C6D">
            <w:pPr>
              <w:rPr>
                <w:rFonts w:eastAsia="宋体"/>
                <w:szCs w:val="21"/>
              </w:rPr>
            </w:pPr>
          </w:p>
        </w:tc>
        <w:tc>
          <w:tcPr>
            <w:tcW w:w="1236" w:type="dxa"/>
            <w:noWrap/>
          </w:tcPr>
          <w:p w14:paraId="529A6D96">
            <w:pPr>
              <w:rPr>
                <w:rFonts w:eastAsia="宋体"/>
                <w:szCs w:val="21"/>
              </w:rPr>
            </w:pPr>
          </w:p>
        </w:tc>
        <w:tc>
          <w:tcPr>
            <w:tcW w:w="1194" w:type="dxa"/>
            <w:noWrap/>
          </w:tcPr>
          <w:p w14:paraId="0918454D">
            <w:pPr>
              <w:rPr>
                <w:rFonts w:eastAsia="宋体"/>
                <w:szCs w:val="21"/>
              </w:rPr>
            </w:pPr>
          </w:p>
        </w:tc>
        <w:tc>
          <w:tcPr>
            <w:tcW w:w="1095" w:type="dxa"/>
            <w:noWrap/>
          </w:tcPr>
          <w:p w14:paraId="42920345">
            <w:pPr>
              <w:rPr>
                <w:rFonts w:eastAsia="宋体"/>
                <w:szCs w:val="21"/>
              </w:rPr>
            </w:pPr>
          </w:p>
        </w:tc>
      </w:tr>
      <w:tr w14:paraId="41E8A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3284D2BB">
            <w:pPr>
              <w:rPr>
                <w:rFonts w:eastAsia="宋体"/>
                <w:szCs w:val="21"/>
              </w:rPr>
            </w:pPr>
          </w:p>
        </w:tc>
        <w:tc>
          <w:tcPr>
            <w:tcW w:w="1236" w:type="dxa"/>
            <w:noWrap/>
          </w:tcPr>
          <w:p w14:paraId="3114A289">
            <w:pPr>
              <w:rPr>
                <w:rFonts w:eastAsia="宋体"/>
                <w:szCs w:val="21"/>
              </w:rPr>
            </w:pPr>
          </w:p>
        </w:tc>
        <w:tc>
          <w:tcPr>
            <w:tcW w:w="1078" w:type="dxa"/>
            <w:noWrap/>
          </w:tcPr>
          <w:p w14:paraId="1D0AC496">
            <w:pPr>
              <w:rPr>
                <w:rFonts w:eastAsia="宋体"/>
                <w:szCs w:val="21"/>
              </w:rPr>
            </w:pPr>
          </w:p>
        </w:tc>
        <w:tc>
          <w:tcPr>
            <w:tcW w:w="1150" w:type="dxa"/>
            <w:noWrap/>
          </w:tcPr>
          <w:p w14:paraId="4F1A5F83">
            <w:pPr>
              <w:rPr>
                <w:rFonts w:eastAsia="宋体"/>
                <w:szCs w:val="21"/>
              </w:rPr>
            </w:pPr>
          </w:p>
        </w:tc>
        <w:tc>
          <w:tcPr>
            <w:tcW w:w="1146" w:type="dxa"/>
            <w:noWrap/>
          </w:tcPr>
          <w:p w14:paraId="22877A1A">
            <w:pPr>
              <w:rPr>
                <w:rFonts w:eastAsia="宋体"/>
                <w:szCs w:val="21"/>
              </w:rPr>
            </w:pPr>
          </w:p>
        </w:tc>
        <w:tc>
          <w:tcPr>
            <w:tcW w:w="1236" w:type="dxa"/>
            <w:noWrap/>
          </w:tcPr>
          <w:p w14:paraId="170E4C8F">
            <w:pPr>
              <w:rPr>
                <w:rFonts w:eastAsia="宋体"/>
                <w:szCs w:val="21"/>
              </w:rPr>
            </w:pPr>
          </w:p>
        </w:tc>
        <w:tc>
          <w:tcPr>
            <w:tcW w:w="1194" w:type="dxa"/>
            <w:noWrap/>
          </w:tcPr>
          <w:p w14:paraId="44BBA9D4">
            <w:pPr>
              <w:rPr>
                <w:rFonts w:eastAsia="宋体"/>
                <w:szCs w:val="21"/>
              </w:rPr>
            </w:pPr>
          </w:p>
        </w:tc>
        <w:tc>
          <w:tcPr>
            <w:tcW w:w="1095" w:type="dxa"/>
            <w:noWrap/>
          </w:tcPr>
          <w:p w14:paraId="291203F6">
            <w:pPr>
              <w:rPr>
                <w:rFonts w:eastAsia="宋体"/>
                <w:szCs w:val="21"/>
              </w:rPr>
            </w:pPr>
          </w:p>
        </w:tc>
      </w:tr>
      <w:tr w14:paraId="40232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27D3FDFF">
            <w:pPr>
              <w:rPr>
                <w:rFonts w:eastAsia="宋体"/>
                <w:szCs w:val="21"/>
              </w:rPr>
            </w:pPr>
          </w:p>
        </w:tc>
        <w:tc>
          <w:tcPr>
            <w:tcW w:w="1236" w:type="dxa"/>
            <w:noWrap/>
          </w:tcPr>
          <w:p w14:paraId="51BB74CD">
            <w:pPr>
              <w:rPr>
                <w:rFonts w:eastAsia="宋体"/>
                <w:szCs w:val="21"/>
              </w:rPr>
            </w:pPr>
          </w:p>
        </w:tc>
        <w:tc>
          <w:tcPr>
            <w:tcW w:w="1078" w:type="dxa"/>
            <w:noWrap/>
          </w:tcPr>
          <w:p w14:paraId="37B805DB">
            <w:pPr>
              <w:rPr>
                <w:rFonts w:eastAsia="宋体"/>
                <w:szCs w:val="21"/>
              </w:rPr>
            </w:pPr>
          </w:p>
        </w:tc>
        <w:tc>
          <w:tcPr>
            <w:tcW w:w="1150" w:type="dxa"/>
            <w:noWrap/>
          </w:tcPr>
          <w:p w14:paraId="79EC5954">
            <w:pPr>
              <w:rPr>
                <w:rFonts w:eastAsia="宋体"/>
                <w:szCs w:val="21"/>
              </w:rPr>
            </w:pPr>
          </w:p>
        </w:tc>
        <w:tc>
          <w:tcPr>
            <w:tcW w:w="1146" w:type="dxa"/>
            <w:noWrap/>
          </w:tcPr>
          <w:p w14:paraId="61633FB8">
            <w:pPr>
              <w:rPr>
                <w:rFonts w:eastAsia="宋体"/>
                <w:szCs w:val="21"/>
              </w:rPr>
            </w:pPr>
          </w:p>
        </w:tc>
        <w:tc>
          <w:tcPr>
            <w:tcW w:w="1236" w:type="dxa"/>
            <w:noWrap/>
          </w:tcPr>
          <w:p w14:paraId="202C9F00">
            <w:pPr>
              <w:rPr>
                <w:rFonts w:eastAsia="宋体"/>
                <w:szCs w:val="21"/>
              </w:rPr>
            </w:pPr>
          </w:p>
        </w:tc>
        <w:tc>
          <w:tcPr>
            <w:tcW w:w="1194" w:type="dxa"/>
            <w:noWrap/>
          </w:tcPr>
          <w:p w14:paraId="548A925E">
            <w:pPr>
              <w:rPr>
                <w:rFonts w:eastAsia="宋体"/>
                <w:szCs w:val="21"/>
              </w:rPr>
            </w:pPr>
          </w:p>
        </w:tc>
        <w:tc>
          <w:tcPr>
            <w:tcW w:w="1095" w:type="dxa"/>
            <w:noWrap/>
          </w:tcPr>
          <w:p w14:paraId="1A09CFFA">
            <w:pPr>
              <w:rPr>
                <w:rFonts w:eastAsia="宋体"/>
                <w:szCs w:val="21"/>
              </w:rPr>
            </w:pPr>
          </w:p>
        </w:tc>
      </w:tr>
      <w:tr w14:paraId="299C2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32FA16D8">
            <w:pPr>
              <w:rPr>
                <w:rFonts w:eastAsia="宋体"/>
                <w:szCs w:val="21"/>
              </w:rPr>
            </w:pPr>
          </w:p>
        </w:tc>
        <w:tc>
          <w:tcPr>
            <w:tcW w:w="1236" w:type="dxa"/>
            <w:noWrap/>
          </w:tcPr>
          <w:p w14:paraId="0AB5AE52">
            <w:pPr>
              <w:rPr>
                <w:rFonts w:eastAsia="宋体"/>
                <w:szCs w:val="21"/>
              </w:rPr>
            </w:pPr>
          </w:p>
        </w:tc>
        <w:tc>
          <w:tcPr>
            <w:tcW w:w="1078" w:type="dxa"/>
            <w:noWrap/>
          </w:tcPr>
          <w:p w14:paraId="2D2639D8">
            <w:pPr>
              <w:rPr>
                <w:rFonts w:eastAsia="宋体"/>
                <w:szCs w:val="21"/>
              </w:rPr>
            </w:pPr>
          </w:p>
        </w:tc>
        <w:tc>
          <w:tcPr>
            <w:tcW w:w="1150" w:type="dxa"/>
            <w:noWrap/>
          </w:tcPr>
          <w:p w14:paraId="7AC3D17F">
            <w:pPr>
              <w:rPr>
                <w:rFonts w:eastAsia="宋体"/>
                <w:szCs w:val="21"/>
              </w:rPr>
            </w:pPr>
          </w:p>
        </w:tc>
        <w:tc>
          <w:tcPr>
            <w:tcW w:w="1146" w:type="dxa"/>
            <w:noWrap/>
          </w:tcPr>
          <w:p w14:paraId="6DE2078D">
            <w:pPr>
              <w:rPr>
                <w:rFonts w:eastAsia="宋体"/>
                <w:szCs w:val="21"/>
              </w:rPr>
            </w:pPr>
          </w:p>
        </w:tc>
        <w:tc>
          <w:tcPr>
            <w:tcW w:w="1236" w:type="dxa"/>
            <w:noWrap/>
          </w:tcPr>
          <w:p w14:paraId="2FBFEDA1">
            <w:pPr>
              <w:rPr>
                <w:rFonts w:eastAsia="宋体"/>
                <w:szCs w:val="21"/>
              </w:rPr>
            </w:pPr>
          </w:p>
        </w:tc>
        <w:tc>
          <w:tcPr>
            <w:tcW w:w="1194" w:type="dxa"/>
            <w:noWrap/>
          </w:tcPr>
          <w:p w14:paraId="4039EC36">
            <w:pPr>
              <w:rPr>
                <w:rFonts w:eastAsia="宋体"/>
                <w:szCs w:val="21"/>
              </w:rPr>
            </w:pPr>
          </w:p>
        </w:tc>
        <w:tc>
          <w:tcPr>
            <w:tcW w:w="1095" w:type="dxa"/>
            <w:noWrap/>
          </w:tcPr>
          <w:p w14:paraId="55FBC6F2">
            <w:pPr>
              <w:rPr>
                <w:rFonts w:eastAsia="宋体"/>
                <w:szCs w:val="21"/>
              </w:rPr>
            </w:pPr>
          </w:p>
        </w:tc>
      </w:tr>
      <w:tr w14:paraId="7876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21ACE15">
            <w:pPr>
              <w:rPr>
                <w:rFonts w:eastAsia="宋体"/>
                <w:szCs w:val="21"/>
              </w:rPr>
            </w:pPr>
          </w:p>
        </w:tc>
        <w:tc>
          <w:tcPr>
            <w:tcW w:w="1236" w:type="dxa"/>
            <w:noWrap/>
          </w:tcPr>
          <w:p w14:paraId="41E3A051">
            <w:pPr>
              <w:rPr>
                <w:rFonts w:eastAsia="宋体"/>
                <w:szCs w:val="21"/>
              </w:rPr>
            </w:pPr>
          </w:p>
        </w:tc>
        <w:tc>
          <w:tcPr>
            <w:tcW w:w="1078" w:type="dxa"/>
            <w:noWrap/>
          </w:tcPr>
          <w:p w14:paraId="23FB8C47">
            <w:pPr>
              <w:rPr>
                <w:rFonts w:eastAsia="宋体"/>
                <w:szCs w:val="21"/>
              </w:rPr>
            </w:pPr>
          </w:p>
        </w:tc>
        <w:tc>
          <w:tcPr>
            <w:tcW w:w="1150" w:type="dxa"/>
            <w:noWrap/>
          </w:tcPr>
          <w:p w14:paraId="5E2DAA50">
            <w:pPr>
              <w:rPr>
                <w:rFonts w:eastAsia="宋体"/>
                <w:szCs w:val="21"/>
              </w:rPr>
            </w:pPr>
          </w:p>
        </w:tc>
        <w:tc>
          <w:tcPr>
            <w:tcW w:w="1146" w:type="dxa"/>
            <w:noWrap/>
          </w:tcPr>
          <w:p w14:paraId="26F05AF2">
            <w:pPr>
              <w:rPr>
                <w:rFonts w:eastAsia="宋体"/>
                <w:szCs w:val="21"/>
              </w:rPr>
            </w:pPr>
          </w:p>
        </w:tc>
        <w:tc>
          <w:tcPr>
            <w:tcW w:w="1236" w:type="dxa"/>
            <w:noWrap/>
          </w:tcPr>
          <w:p w14:paraId="087EEAB2">
            <w:pPr>
              <w:rPr>
                <w:rFonts w:eastAsia="宋体"/>
                <w:szCs w:val="21"/>
              </w:rPr>
            </w:pPr>
          </w:p>
        </w:tc>
        <w:tc>
          <w:tcPr>
            <w:tcW w:w="1194" w:type="dxa"/>
            <w:noWrap/>
          </w:tcPr>
          <w:p w14:paraId="2105E223">
            <w:pPr>
              <w:rPr>
                <w:rFonts w:eastAsia="宋体"/>
                <w:szCs w:val="21"/>
              </w:rPr>
            </w:pPr>
          </w:p>
        </w:tc>
        <w:tc>
          <w:tcPr>
            <w:tcW w:w="1095" w:type="dxa"/>
            <w:noWrap/>
          </w:tcPr>
          <w:p w14:paraId="2ACB8CA4">
            <w:pPr>
              <w:rPr>
                <w:rFonts w:eastAsia="宋体"/>
                <w:szCs w:val="21"/>
              </w:rPr>
            </w:pPr>
          </w:p>
        </w:tc>
      </w:tr>
      <w:tr w14:paraId="70AF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7E56B0AC">
            <w:pPr>
              <w:rPr>
                <w:rFonts w:eastAsia="宋体"/>
                <w:szCs w:val="21"/>
              </w:rPr>
            </w:pPr>
          </w:p>
        </w:tc>
        <w:tc>
          <w:tcPr>
            <w:tcW w:w="1236" w:type="dxa"/>
            <w:noWrap/>
          </w:tcPr>
          <w:p w14:paraId="0C9306CB">
            <w:pPr>
              <w:rPr>
                <w:rFonts w:eastAsia="宋体"/>
                <w:szCs w:val="21"/>
              </w:rPr>
            </w:pPr>
          </w:p>
        </w:tc>
        <w:tc>
          <w:tcPr>
            <w:tcW w:w="1078" w:type="dxa"/>
            <w:noWrap/>
          </w:tcPr>
          <w:p w14:paraId="48D498FD">
            <w:pPr>
              <w:rPr>
                <w:rFonts w:eastAsia="宋体"/>
                <w:szCs w:val="21"/>
              </w:rPr>
            </w:pPr>
          </w:p>
        </w:tc>
        <w:tc>
          <w:tcPr>
            <w:tcW w:w="1150" w:type="dxa"/>
            <w:noWrap/>
          </w:tcPr>
          <w:p w14:paraId="643F7786">
            <w:pPr>
              <w:rPr>
                <w:rFonts w:eastAsia="宋体"/>
                <w:szCs w:val="21"/>
              </w:rPr>
            </w:pPr>
          </w:p>
        </w:tc>
        <w:tc>
          <w:tcPr>
            <w:tcW w:w="1146" w:type="dxa"/>
            <w:noWrap/>
          </w:tcPr>
          <w:p w14:paraId="4AD395A2">
            <w:pPr>
              <w:rPr>
                <w:rFonts w:eastAsia="宋体"/>
                <w:szCs w:val="21"/>
              </w:rPr>
            </w:pPr>
          </w:p>
        </w:tc>
        <w:tc>
          <w:tcPr>
            <w:tcW w:w="1236" w:type="dxa"/>
            <w:noWrap/>
          </w:tcPr>
          <w:p w14:paraId="16C9C6D4">
            <w:pPr>
              <w:rPr>
                <w:rFonts w:eastAsia="宋体"/>
                <w:szCs w:val="21"/>
              </w:rPr>
            </w:pPr>
          </w:p>
        </w:tc>
        <w:tc>
          <w:tcPr>
            <w:tcW w:w="1194" w:type="dxa"/>
            <w:noWrap/>
          </w:tcPr>
          <w:p w14:paraId="2BE777C6">
            <w:pPr>
              <w:rPr>
                <w:rFonts w:eastAsia="宋体"/>
                <w:szCs w:val="21"/>
              </w:rPr>
            </w:pPr>
          </w:p>
        </w:tc>
        <w:tc>
          <w:tcPr>
            <w:tcW w:w="1095" w:type="dxa"/>
            <w:noWrap/>
          </w:tcPr>
          <w:p w14:paraId="45A6E70C">
            <w:pPr>
              <w:rPr>
                <w:rFonts w:eastAsia="宋体"/>
                <w:szCs w:val="21"/>
              </w:rPr>
            </w:pPr>
          </w:p>
        </w:tc>
      </w:tr>
      <w:tr w14:paraId="7F3F5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156E12AD">
            <w:pPr>
              <w:rPr>
                <w:rFonts w:eastAsia="宋体"/>
                <w:szCs w:val="21"/>
              </w:rPr>
            </w:pPr>
          </w:p>
        </w:tc>
        <w:tc>
          <w:tcPr>
            <w:tcW w:w="1236" w:type="dxa"/>
            <w:noWrap/>
          </w:tcPr>
          <w:p w14:paraId="49A61254">
            <w:pPr>
              <w:rPr>
                <w:rFonts w:eastAsia="宋体"/>
                <w:szCs w:val="21"/>
              </w:rPr>
            </w:pPr>
          </w:p>
        </w:tc>
        <w:tc>
          <w:tcPr>
            <w:tcW w:w="1078" w:type="dxa"/>
            <w:noWrap/>
          </w:tcPr>
          <w:p w14:paraId="45E44AD0">
            <w:pPr>
              <w:rPr>
                <w:rFonts w:eastAsia="宋体"/>
                <w:szCs w:val="21"/>
              </w:rPr>
            </w:pPr>
          </w:p>
        </w:tc>
        <w:tc>
          <w:tcPr>
            <w:tcW w:w="1150" w:type="dxa"/>
            <w:noWrap/>
          </w:tcPr>
          <w:p w14:paraId="62A9526F">
            <w:pPr>
              <w:rPr>
                <w:rFonts w:eastAsia="宋体"/>
                <w:szCs w:val="21"/>
              </w:rPr>
            </w:pPr>
          </w:p>
        </w:tc>
        <w:tc>
          <w:tcPr>
            <w:tcW w:w="1146" w:type="dxa"/>
            <w:noWrap/>
          </w:tcPr>
          <w:p w14:paraId="041E53AA">
            <w:pPr>
              <w:rPr>
                <w:rFonts w:eastAsia="宋体"/>
                <w:szCs w:val="21"/>
              </w:rPr>
            </w:pPr>
          </w:p>
        </w:tc>
        <w:tc>
          <w:tcPr>
            <w:tcW w:w="1236" w:type="dxa"/>
            <w:noWrap/>
          </w:tcPr>
          <w:p w14:paraId="6896121F">
            <w:pPr>
              <w:rPr>
                <w:rFonts w:eastAsia="宋体"/>
                <w:szCs w:val="21"/>
              </w:rPr>
            </w:pPr>
          </w:p>
        </w:tc>
        <w:tc>
          <w:tcPr>
            <w:tcW w:w="1194" w:type="dxa"/>
            <w:noWrap/>
          </w:tcPr>
          <w:p w14:paraId="22F82A1F">
            <w:pPr>
              <w:rPr>
                <w:rFonts w:eastAsia="宋体"/>
                <w:szCs w:val="21"/>
              </w:rPr>
            </w:pPr>
          </w:p>
        </w:tc>
        <w:tc>
          <w:tcPr>
            <w:tcW w:w="1095" w:type="dxa"/>
            <w:noWrap/>
          </w:tcPr>
          <w:p w14:paraId="0E8D4575">
            <w:pPr>
              <w:rPr>
                <w:rFonts w:eastAsia="宋体"/>
                <w:szCs w:val="21"/>
              </w:rPr>
            </w:pPr>
          </w:p>
        </w:tc>
      </w:tr>
      <w:tr w14:paraId="28521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5A0BE4B8">
            <w:pPr>
              <w:rPr>
                <w:rFonts w:eastAsia="宋体"/>
                <w:szCs w:val="21"/>
              </w:rPr>
            </w:pPr>
          </w:p>
        </w:tc>
        <w:tc>
          <w:tcPr>
            <w:tcW w:w="1236" w:type="dxa"/>
            <w:noWrap/>
          </w:tcPr>
          <w:p w14:paraId="62C010CD">
            <w:pPr>
              <w:rPr>
                <w:rFonts w:eastAsia="宋体"/>
                <w:szCs w:val="21"/>
              </w:rPr>
            </w:pPr>
          </w:p>
        </w:tc>
        <w:tc>
          <w:tcPr>
            <w:tcW w:w="1078" w:type="dxa"/>
            <w:noWrap/>
          </w:tcPr>
          <w:p w14:paraId="0D57BCB5">
            <w:pPr>
              <w:rPr>
                <w:rFonts w:eastAsia="宋体"/>
                <w:szCs w:val="21"/>
              </w:rPr>
            </w:pPr>
          </w:p>
        </w:tc>
        <w:tc>
          <w:tcPr>
            <w:tcW w:w="1150" w:type="dxa"/>
            <w:noWrap/>
          </w:tcPr>
          <w:p w14:paraId="32771BC3">
            <w:pPr>
              <w:rPr>
                <w:rFonts w:eastAsia="宋体"/>
                <w:szCs w:val="21"/>
              </w:rPr>
            </w:pPr>
          </w:p>
        </w:tc>
        <w:tc>
          <w:tcPr>
            <w:tcW w:w="1146" w:type="dxa"/>
            <w:noWrap/>
          </w:tcPr>
          <w:p w14:paraId="5C4E2A7E">
            <w:pPr>
              <w:rPr>
                <w:rFonts w:eastAsia="宋体"/>
                <w:szCs w:val="21"/>
              </w:rPr>
            </w:pPr>
          </w:p>
        </w:tc>
        <w:tc>
          <w:tcPr>
            <w:tcW w:w="1236" w:type="dxa"/>
            <w:noWrap/>
          </w:tcPr>
          <w:p w14:paraId="46DC0858">
            <w:pPr>
              <w:rPr>
                <w:rFonts w:eastAsia="宋体"/>
                <w:szCs w:val="21"/>
              </w:rPr>
            </w:pPr>
          </w:p>
        </w:tc>
        <w:tc>
          <w:tcPr>
            <w:tcW w:w="1194" w:type="dxa"/>
            <w:noWrap/>
          </w:tcPr>
          <w:p w14:paraId="77E45104">
            <w:pPr>
              <w:rPr>
                <w:rFonts w:eastAsia="宋体"/>
                <w:szCs w:val="21"/>
              </w:rPr>
            </w:pPr>
          </w:p>
        </w:tc>
        <w:tc>
          <w:tcPr>
            <w:tcW w:w="1095" w:type="dxa"/>
            <w:noWrap/>
          </w:tcPr>
          <w:p w14:paraId="0FB97A95">
            <w:pPr>
              <w:rPr>
                <w:rFonts w:eastAsia="宋体"/>
                <w:szCs w:val="21"/>
              </w:rPr>
            </w:pPr>
          </w:p>
        </w:tc>
      </w:tr>
      <w:tr w14:paraId="7166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59" w:type="dxa"/>
            <w:noWrap/>
          </w:tcPr>
          <w:p w14:paraId="6F3548BC">
            <w:pPr>
              <w:rPr>
                <w:rFonts w:eastAsia="宋体"/>
                <w:szCs w:val="21"/>
              </w:rPr>
            </w:pPr>
          </w:p>
        </w:tc>
        <w:tc>
          <w:tcPr>
            <w:tcW w:w="1236" w:type="dxa"/>
            <w:noWrap/>
          </w:tcPr>
          <w:p w14:paraId="34F1823B">
            <w:pPr>
              <w:rPr>
                <w:rFonts w:eastAsia="宋体"/>
                <w:szCs w:val="21"/>
              </w:rPr>
            </w:pPr>
          </w:p>
        </w:tc>
        <w:tc>
          <w:tcPr>
            <w:tcW w:w="1078" w:type="dxa"/>
            <w:noWrap/>
          </w:tcPr>
          <w:p w14:paraId="1750130F">
            <w:pPr>
              <w:rPr>
                <w:rFonts w:eastAsia="宋体"/>
                <w:szCs w:val="21"/>
              </w:rPr>
            </w:pPr>
          </w:p>
        </w:tc>
        <w:tc>
          <w:tcPr>
            <w:tcW w:w="1150" w:type="dxa"/>
            <w:noWrap/>
          </w:tcPr>
          <w:p w14:paraId="02783ED1">
            <w:pPr>
              <w:rPr>
                <w:rFonts w:eastAsia="宋体"/>
                <w:szCs w:val="21"/>
              </w:rPr>
            </w:pPr>
          </w:p>
        </w:tc>
        <w:tc>
          <w:tcPr>
            <w:tcW w:w="1146" w:type="dxa"/>
            <w:noWrap/>
          </w:tcPr>
          <w:p w14:paraId="023B15C7">
            <w:pPr>
              <w:rPr>
                <w:rFonts w:eastAsia="宋体"/>
                <w:szCs w:val="21"/>
              </w:rPr>
            </w:pPr>
          </w:p>
        </w:tc>
        <w:tc>
          <w:tcPr>
            <w:tcW w:w="1236" w:type="dxa"/>
            <w:noWrap/>
          </w:tcPr>
          <w:p w14:paraId="619AC8C2">
            <w:pPr>
              <w:rPr>
                <w:rFonts w:eastAsia="宋体"/>
                <w:szCs w:val="21"/>
              </w:rPr>
            </w:pPr>
          </w:p>
        </w:tc>
        <w:tc>
          <w:tcPr>
            <w:tcW w:w="1194" w:type="dxa"/>
            <w:noWrap/>
          </w:tcPr>
          <w:p w14:paraId="455E12E2">
            <w:pPr>
              <w:rPr>
                <w:rFonts w:eastAsia="宋体"/>
                <w:szCs w:val="21"/>
              </w:rPr>
            </w:pPr>
          </w:p>
        </w:tc>
        <w:tc>
          <w:tcPr>
            <w:tcW w:w="1095" w:type="dxa"/>
            <w:noWrap/>
          </w:tcPr>
          <w:p w14:paraId="7350C8B4">
            <w:pPr>
              <w:rPr>
                <w:rFonts w:eastAsia="宋体"/>
                <w:szCs w:val="21"/>
              </w:rPr>
            </w:pPr>
          </w:p>
        </w:tc>
      </w:tr>
    </w:tbl>
    <w:p w14:paraId="2322652D">
      <w:pPr>
        <w:rPr>
          <w:rFonts w:eastAsia="宋体"/>
          <w:b/>
          <w:szCs w:val="21"/>
        </w:rPr>
      </w:pPr>
    </w:p>
    <w:p w14:paraId="159E9AA4">
      <w:pPr>
        <w:widowControl/>
        <w:jc w:val="left"/>
        <w:rPr>
          <w:rFonts w:hint="default" w:eastAsia="宋体"/>
          <w:kern w:val="0"/>
          <w:szCs w:val="21"/>
          <w:lang w:val="en-US" w:eastAsia="zh-CN"/>
        </w:rPr>
      </w:pPr>
      <w:r>
        <w:rPr>
          <w:rFonts w:eastAsia="宋体"/>
          <w:kern w:val="0"/>
          <w:szCs w:val="21"/>
        </w:rPr>
        <w:t>备注：请同时按照</w:t>
      </w:r>
      <w:r>
        <w:rPr>
          <w:rFonts w:hint="eastAsia" w:eastAsia="宋体"/>
          <w:kern w:val="0"/>
          <w:szCs w:val="21"/>
          <w:lang w:eastAsia="zh-CN"/>
        </w:rPr>
        <w:t>采购</w:t>
      </w:r>
      <w:r>
        <w:rPr>
          <w:rFonts w:eastAsia="宋体"/>
          <w:kern w:val="0"/>
          <w:szCs w:val="21"/>
        </w:rPr>
        <w:t>文件要求提供证明文件</w:t>
      </w:r>
      <w:r>
        <w:rPr>
          <w:rFonts w:hint="eastAsia" w:eastAsia="宋体"/>
          <w:kern w:val="0"/>
          <w:szCs w:val="21"/>
          <w:lang w:eastAsia="zh-CN"/>
        </w:rPr>
        <w:t>，</w:t>
      </w:r>
      <w:r>
        <w:rPr>
          <w:rFonts w:hint="eastAsia" w:eastAsia="宋体"/>
          <w:kern w:val="0"/>
          <w:szCs w:val="21"/>
          <w:lang w:val="en-US" w:eastAsia="zh-CN"/>
        </w:rPr>
        <w:t>包括职称复印件、社保缴纳单位复印件、曾参与项目相关证明文件复印件等（原件备查）。</w:t>
      </w:r>
      <w:r>
        <w:rPr>
          <w:rFonts w:hint="eastAsia" w:eastAsia="宋体"/>
          <w:szCs w:val="21"/>
          <w:lang w:eastAsia="zh-CN"/>
        </w:rPr>
        <w:t>医疗卫生行业相关项目包括但不限于医疗卫生行业财务收支、资产管理、医疗设备绩效、医保基金、采购管理、</w:t>
      </w:r>
      <w:r>
        <w:rPr>
          <w:rFonts w:hint="eastAsia" w:asciiTheme="minorEastAsia" w:hAnsiTheme="minorEastAsia" w:eastAsiaTheme="minorEastAsia" w:cstheme="minorEastAsia"/>
          <w:szCs w:val="21"/>
          <w:highlight w:val="none"/>
        </w:rPr>
        <w:t>预算执行、财政专项资金管理使用、内部控制管理</w:t>
      </w:r>
      <w:r>
        <w:rPr>
          <w:rFonts w:hint="eastAsia" w:eastAsia="宋体"/>
          <w:szCs w:val="21"/>
          <w:lang w:eastAsia="zh-CN"/>
        </w:rPr>
        <w:t>等审计</w:t>
      </w:r>
    </w:p>
    <w:p w14:paraId="7692E2E1">
      <w:pPr>
        <w:pStyle w:val="10"/>
      </w:pPr>
    </w:p>
    <w:p w14:paraId="585B6789">
      <w:pPr>
        <w:pStyle w:val="3"/>
        <w:numPr>
          <w:ilvl w:val="255"/>
          <w:numId w:val="0"/>
        </w:numPr>
        <w:spacing w:line="240" w:lineRule="auto"/>
        <w:ind w:left="0" w:leftChars="0" w:firstLine="0" w:firstLineChars="0"/>
        <w:jc w:val="center"/>
        <w:outlineLvl w:val="9"/>
        <w:rPr>
          <w:rFonts w:ascii="Times New Roman" w:hAnsi="Times New Roman" w:eastAsia="宋体" w:cs="Times New Roman"/>
          <w:szCs w:val="21"/>
        </w:rPr>
      </w:pPr>
    </w:p>
    <w:p w14:paraId="39903C8E">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14:paraId="08132328">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7DE3A4DC">
      <w:pPr>
        <w:spacing w:line="360" w:lineRule="auto"/>
        <w:ind w:firstLine="241"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14:paraId="73B7452B">
      <w:pPr>
        <w:spacing w:line="360" w:lineRule="auto"/>
        <w:ind w:firstLine="241" w:firstLineChars="100"/>
        <w:rPr>
          <w:rFonts w:eastAsia="宋体"/>
          <w:b/>
          <w:sz w:val="24"/>
        </w:rPr>
      </w:pPr>
    </w:p>
    <w:p w14:paraId="30ADC2CB">
      <w:pPr>
        <w:spacing w:line="360" w:lineRule="auto"/>
        <w:ind w:firstLine="241" w:firstLineChars="100"/>
        <w:rPr>
          <w:rFonts w:eastAsia="宋体"/>
          <w:b/>
          <w:sz w:val="24"/>
        </w:rPr>
      </w:pPr>
    </w:p>
    <w:p w14:paraId="1636E758">
      <w:pPr>
        <w:spacing w:line="360" w:lineRule="auto"/>
        <w:ind w:firstLine="241" w:firstLineChars="100"/>
        <w:rPr>
          <w:rFonts w:eastAsia="宋体"/>
          <w:b/>
          <w:sz w:val="24"/>
        </w:rPr>
      </w:pPr>
    </w:p>
    <w:p w14:paraId="64197958">
      <w:pPr>
        <w:spacing w:line="360" w:lineRule="auto"/>
        <w:ind w:firstLine="241" w:firstLineChars="100"/>
        <w:rPr>
          <w:rFonts w:eastAsia="宋体"/>
          <w:b/>
          <w:sz w:val="24"/>
        </w:rPr>
      </w:pPr>
    </w:p>
    <w:p w14:paraId="6031D23C">
      <w:pPr>
        <w:spacing w:line="360" w:lineRule="auto"/>
        <w:ind w:firstLine="241" w:firstLineChars="100"/>
        <w:rPr>
          <w:rFonts w:eastAsia="宋体"/>
          <w:b/>
          <w:sz w:val="24"/>
        </w:rPr>
      </w:pPr>
    </w:p>
    <w:p w14:paraId="1804B95F">
      <w:pPr>
        <w:pStyle w:val="3"/>
        <w:numPr>
          <w:ilvl w:val="255"/>
          <w:numId w:val="0"/>
        </w:numPr>
        <w:spacing w:line="240" w:lineRule="auto"/>
        <w:jc w:val="center"/>
        <w:rPr>
          <w:rFonts w:ascii="Times New Roman" w:hAnsi="Times New Roman" w:eastAsia="宋体" w:cs="Times New Roman"/>
        </w:rPr>
      </w:pPr>
      <w:bookmarkStart w:id="52" w:name="_Toc1126775638"/>
      <w:r>
        <w:rPr>
          <w:rFonts w:ascii="Times New Roman" w:hAnsi="Times New Roman" w:eastAsia="宋体" w:cs="Times New Roman"/>
        </w:rPr>
        <w:t>（十）履约承诺函</w:t>
      </w:r>
      <w:bookmarkEnd w:id="52"/>
    </w:p>
    <w:p w14:paraId="31E1389C">
      <w:pPr>
        <w:adjustRightInd w:val="0"/>
        <w:snapToGrid w:val="0"/>
        <w:spacing w:line="360" w:lineRule="auto"/>
        <w:rPr>
          <w:b/>
          <w:szCs w:val="21"/>
        </w:rPr>
      </w:pPr>
      <w:r>
        <w:rPr>
          <w:rFonts w:hint="eastAsia"/>
          <w:b/>
          <w:szCs w:val="21"/>
        </w:rPr>
        <w:t>深圳市福田区卫生系统财务管理中心</w:t>
      </w:r>
      <w:r>
        <w:rPr>
          <w:b/>
          <w:szCs w:val="21"/>
        </w:rPr>
        <w:t>：</w:t>
      </w:r>
    </w:p>
    <w:p w14:paraId="499C179D">
      <w:pPr>
        <w:spacing w:line="360" w:lineRule="auto"/>
        <w:ind w:right="-815" w:firstLine="420" w:firstLineChars="200"/>
        <w:rPr>
          <w:szCs w:val="21"/>
        </w:rPr>
      </w:pPr>
      <w:r>
        <w:rPr>
          <w:szCs w:val="21"/>
        </w:rPr>
        <w:t>我公司承诺：</w:t>
      </w:r>
    </w:p>
    <w:p w14:paraId="67BAD4D8">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我公司本项目所提供的货物或服务未侵犯知识产权。</w:t>
      </w:r>
    </w:p>
    <w:p w14:paraId="16A6929B">
      <w:pPr>
        <w:pStyle w:val="41"/>
        <w:numPr>
          <w:ilvl w:val="3"/>
          <w:numId w:val="14"/>
        </w:numPr>
        <w:spacing w:line="360" w:lineRule="auto"/>
        <w:ind w:left="709" w:hanging="283" w:firstLineChars="0"/>
        <w:rPr>
          <w:rFonts w:ascii="Times New Roman" w:hAnsi="Times New Roman"/>
          <w:szCs w:val="21"/>
        </w:rPr>
      </w:pPr>
      <w:r>
        <w:rPr>
          <w:rFonts w:ascii="Times New Roman" w:hAnsi="Times New Roman"/>
          <w:kern w:val="0"/>
          <w:szCs w:val="21"/>
        </w:rPr>
        <w:t>具有履行合同所必需的设备和专业技术能力；</w:t>
      </w:r>
    </w:p>
    <w:p w14:paraId="199120FA">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我公司参与本项目</w:t>
      </w:r>
      <w:r>
        <w:rPr>
          <w:rFonts w:hint="eastAsia" w:ascii="Times New Roman" w:hAnsi="Times New Roman"/>
          <w:szCs w:val="21"/>
          <w:lang w:eastAsia="zh-CN"/>
        </w:rPr>
        <w:t>响应</w:t>
      </w:r>
      <w:r>
        <w:rPr>
          <w:rFonts w:ascii="Times New Roman" w:hAnsi="Times New Roman"/>
          <w:szCs w:val="21"/>
        </w:rPr>
        <w:t>前三年内，在经营活动中没有重大违法记录。</w:t>
      </w:r>
    </w:p>
    <w:p w14:paraId="29A74287">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我公司参与本项目政府采购活动时不存在被有关部门禁止参与政府采购活动且在有效期内的情况。</w:t>
      </w:r>
    </w:p>
    <w:p w14:paraId="5E30BA96">
      <w:pPr>
        <w:pStyle w:val="41"/>
        <w:numPr>
          <w:ilvl w:val="3"/>
          <w:numId w:val="14"/>
        </w:numPr>
        <w:spacing w:line="360" w:lineRule="auto"/>
        <w:ind w:left="709" w:hanging="283" w:firstLineChars="0"/>
        <w:rPr>
          <w:rFonts w:ascii="Times New Roman" w:hAnsi="Times New Roman"/>
          <w:szCs w:val="21"/>
        </w:rPr>
      </w:pPr>
      <w:r>
        <w:rPr>
          <w:rFonts w:ascii="Times New Roman" w:hAnsi="Times New Roman"/>
          <w:kern w:val="0"/>
          <w:szCs w:val="21"/>
        </w:rPr>
        <w:t>法律、行政法规规定的其他条件。</w:t>
      </w:r>
    </w:p>
    <w:p w14:paraId="732A6A86">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我公司具备《中华人民共和国政府采购法》第二十二条第一款规定的六项条件。</w:t>
      </w:r>
    </w:p>
    <w:p w14:paraId="45B277E3">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我公司未被列入失信被执行人、重大税收违法案件当事人名单、政府采购严重违法失信行为记录名单。</w:t>
      </w:r>
    </w:p>
    <w:p w14:paraId="73FFF042">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我公司没有为采购项目同一合同项下提供整体设计、规范编制或者项目管理、监理、检测等服务。</w:t>
      </w:r>
    </w:p>
    <w:p w14:paraId="38107C07">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我公司承诺如与本项目同一合同项下其他</w:t>
      </w:r>
      <w:r>
        <w:rPr>
          <w:rFonts w:hint="eastAsia" w:ascii="Times New Roman" w:hAnsi="Times New Roman"/>
          <w:szCs w:val="21"/>
          <w:lang w:eastAsia="zh-CN"/>
        </w:rPr>
        <w:t>响应</w:t>
      </w:r>
      <w:r>
        <w:rPr>
          <w:rFonts w:ascii="Times New Roman" w:hAnsi="Times New Roman"/>
          <w:szCs w:val="21"/>
        </w:rPr>
        <w:t>人的单位负责人为同一人或者存在直接控股、管理关系的情形，同意按</w:t>
      </w:r>
      <w:r>
        <w:rPr>
          <w:rFonts w:hint="eastAsia" w:ascii="Times New Roman" w:hAnsi="Times New Roman"/>
          <w:szCs w:val="21"/>
          <w:lang w:eastAsia="zh-CN"/>
        </w:rPr>
        <w:t>响应</w:t>
      </w:r>
      <w:r>
        <w:rPr>
          <w:rFonts w:ascii="Times New Roman" w:hAnsi="Times New Roman"/>
          <w:szCs w:val="21"/>
        </w:rPr>
        <w:t>无效处理。</w:t>
      </w:r>
    </w:p>
    <w:p w14:paraId="073C2CA3">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我公司参与该项目</w:t>
      </w:r>
      <w:r>
        <w:rPr>
          <w:rFonts w:ascii="Times New Roman" w:hAnsi="Times New Roman"/>
          <w:szCs w:val="21"/>
          <w:lang w:val="en"/>
        </w:rPr>
        <w:t>响应</w:t>
      </w:r>
      <w:r>
        <w:rPr>
          <w:rFonts w:ascii="Times New Roman" w:hAnsi="Times New Roman"/>
          <w:szCs w:val="21"/>
        </w:rPr>
        <w:t>，严格遵循公平竞争的原则，不恶意串通，不妨碍其他</w:t>
      </w:r>
      <w:r>
        <w:rPr>
          <w:rFonts w:ascii="Times New Roman" w:hAnsi="Times New Roman"/>
          <w:szCs w:val="21"/>
          <w:lang w:val="en"/>
        </w:rPr>
        <w:t>响应人</w:t>
      </w:r>
      <w:r>
        <w:rPr>
          <w:rFonts w:ascii="Times New Roman" w:hAnsi="Times New Roman"/>
          <w:szCs w:val="21"/>
        </w:rPr>
        <w:t>的竞争行为，不损害贵</w:t>
      </w:r>
      <w:r>
        <w:rPr>
          <w:rFonts w:hint="eastAsia" w:ascii="Times New Roman" w:hAnsi="Times New Roman"/>
          <w:szCs w:val="21"/>
          <w:lang w:val="en-US" w:eastAsia="zh-CN"/>
        </w:rPr>
        <w:t>单位</w:t>
      </w:r>
      <w:r>
        <w:rPr>
          <w:rFonts w:ascii="Times New Roman" w:hAnsi="Times New Roman"/>
          <w:szCs w:val="21"/>
        </w:rPr>
        <w:t>或者其他</w:t>
      </w:r>
      <w:r>
        <w:rPr>
          <w:rFonts w:ascii="Times New Roman" w:hAnsi="Times New Roman"/>
          <w:szCs w:val="21"/>
          <w:lang w:val="en"/>
        </w:rPr>
        <w:t>响应人</w:t>
      </w:r>
      <w:r>
        <w:rPr>
          <w:rFonts w:ascii="Times New Roman" w:hAnsi="Times New Roman"/>
          <w:szCs w:val="21"/>
        </w:rPr>
        <w:t>的合法权益。我公司已清楚，如违反上述要求，将作</w:t>
      </w:r>
      <w:r>
        <w:rPr>
          <w:rFonts w:ascii="Times New Roman" w:hAnsi="Times New Roman"/>
          <w:szCs w:val="21"/>
          <w:lang w:val="en"/>
        </w:rPr>
        <w:t>响应</w:t>
      </w:r>
      <w:r>
        <w:rPr>
          <w:rFonts w:ascii="Times New Roman" w:hAnsi="Times New Roman"/>
          <w:szCs w:val="21"/>
        </w:rPr>
        <w:t>无效处理。</w:t>
      </w:r>
    </w:p>
    <w:p w14:paraId="457553F3">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我公司如果中标，做到守信，不偷工减料，依照本项目</w:t>
      </w:r>
      <w:r>
        <w:rPr>
          <w:rFonts w:hint="eastAsia" w:ascii="Times New Roman" w:hAnsi="Times New Roman"/>
          <w:szCs w:val="21"/>
          <w:lang w:eastAsia="zh-CN"/>
        </w:rPr>
        <w:t>采购</w:t>
      </w:r>
      <w:r>
        <w:rPr>
          <w:rFonts w:ascii="Times New Roman" w:hAnsi="Times New Roman"/>
          <w:szCs w:val="21"/>
        </w:rPr>
        <w:t>文件需求内容、签署的采购合同及本公司在</w:t>
      </w:r>
      <w:r>
        <w:rPr>
          <w:rFonts w:hint="eastAsia" w:ascii="Times New Roman" w:hAnsi="Times New Roman"/>
          <w:szCs w:val="21"/>
          <w:lang w:eastAsia="zh-CN"/>
        </w:rPr>
        <w:t>响应</w:t>
      </w:r>
      <w:r>
        <w:rPr>
          <w:rFonts w:ascii="Times New Roman" w:hAnsi="Times New Roman"/>
          <w:szCs w:val="21"/>
        </w:rPr>
        <w:t>中所作的一切承诺履约。</w:t>
      </w:r>
    </w:p>
    <w:p w14:paraId="6B6EFCF4">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我公司承诺本项目的报价不低于我公司的成本价，否则，我公司清楚将面临</w:t>
      </w:r>
      <w:r>
        <w:rPr>
          <w:rFonts w:hint="eastAsia" w:ascii="Times New Roman" w:hAnsi="Times New Roman"/>
          <w:szCs w:val="21"/>
          <w:lang w:eastAsia="zh-CN"/>
        </w:rPr>
        <w:t>响应</w:t>
      </w:r>
      <w:r>
        <w:rPr>
          <w:rFonts w:ascii="Times New Roman" w:hAnsi="Times New Roman"/>
          <w:szCs w:val="21"/>
        </w:rPr>
        <w:t>无效的风险；我公司承诺不恶意低价谋取中标；我公司对本项目的报价负责，中标后将严格按照本项目</w:t>
      </w:r>
      <w:r>
        <w:rPr>
          <w:rFonts w:hint="eastAsia" w:ascii="Times New Roman" w:hAnsi="Times New Roman"/>
          <w:szCs w:val="21"/>
          <w:lang w:eastAsia="zh-CN"/>
        </w:rPr>
        <w:t>采购</w:t>
      </w:r>
      <w:r>
        <w:rPr>
          <w:rFonts w:ascii="Times New Roman" w:hAnsi="Times New Roman"/>
          <w:szCs w:val="21"/>
        </w:rPr>
        <w:t>文件需求、签署的采购合同及我公司在</w:t>
      </w:r>
      <w:r>
        <w:rPr>
          <w:rFonts w:hint="eastAsia" w:ascii="Times New Roman" w:hAnsi="Times New Roman"/>
          <w:szCs w:val="21"/>
          <w:lang w:eastAsia="zh-CN"/>
        </w:rPr>
        <w:t>响应</w:t>
      </w:r>
      <w:r>
        <w:rPr>
          <w:rFonts w:ascii="Times New Roman" w:hAnsi="Times New Roman"/>
          <w:szCs w:val="21"/>
        </w:rPr>
        <w:t>中所作的全部承诺履行。我公司清楚，若我公司以“报价太低而无法履约”为理由放弃本项目中标资格时，愿意接受主管部门的处理处罚。若我公司中标本项目，我公司的报价明显低于其他</w:t>
      </w:r>
      <w:r>
        <w:rPr>
          <w:rFonts w:hint="eastAsia" w:ascii="Times New Roman" w:hAnsi="Times New Roman"/>
          <w:szCs w:val="21"/>
          <w:lang w:eastAsia="zh-CN"/>
        </w:rPr>
        <w:t>响应</w:t>
      </w:r>
      <w:r>
        <w:rPr>
          <w:rFonts w:ascii="Times New Roman" w:hAnsi="Times New Roman"/>
          <w:szCs w:val="21"/>
        </w:rPr>
        <w:t>人的报价时，我公司清楚，本项目将成为重点监管、重点验收项目，我公司将按时保质保量完成，并全力配合有关监管、验收工作；若我公司未按上述要求履约，我公司愿意接受主管部门的处理处罚。</w:t>
      </w:r>
    </w:p>
    <w:p w14:paraId="01B8242B">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我公司已认真核实了</w:t>
      </w:r>
      <w:r>
        <w:rPr>
          <w:rFonts w:hint="eastAsia" w:ascii="Times New Roman" w:hAnsi="Times New Roman"/>
          <w:szCs w:val="21"/>
          <w:lang w:eastAsia="zh-CN"/>
        </w:rPr>
        <w:t>响应</w:t>
      </w:r>
      <w:r>
        <w:rPr>
          <w:rFonts w:ascii="Times New Roman" w:hAnsi="Times New Roman"/>
          <w:szCs w:val="21"/>
        </w:rPr>
        <w:t>文件的全部内容，所有资料均为真实资料。我公司对</w:t>
      </w:r>
      <w:r>
        <w:rPr>
          <w:rFonts w:hint="eastAsia" w:ascii="Times New Roman" w:hAnsi="Times New Roman"/>
          <w:szCs w:val="21"/>
          <w:lang w:eastAsia="zh-CN"/>
        </w:rPr>
        <w:t>响应</w:t>
      </w:r>
      <w:r>
        <w:rPr>
          <w:rFonts w:ascii="Times New Roman" w:hAnsi="Times New Roman"/>
          <w:szCs w:val="21"/>
        </w:rPr>
        <w:t>文件中全部</w:t>
      </w:r>
      <w:r>
        <w:rPr>
          <w:rFonts w:hint="eastAsia" w:ascii="Times New Roman" w:hAnsi="Times New Roman"/>
          <w:szCs w:val="21"/>
          <w:lang w:eastAsia="zh-CN"/>
        </w:rPr>
        <w:t>响应</w:t>
      </w:r>
      <w:r>
        <w:rPr>
          <w:rFonts w:ascii="Times New Roman" w:hAnsi="Times New Roman"/>
          <w:szCs w:val="21"/>
        </w:rPr>
        <w:t>资料的真实性负责，如被证实我公司的</w:t>
      </w:r>
      <w:r>
        <w:rPr>
          <w:rFonts w:hint="eastAsia" w:ascii="Times New Roman" w:hAnsi="Times New Roman"/>
          <w:szCs w:val="21"/>
          <w:lang w:eastAsia="zh-CN"/>
        </w:rPr>
        <w:t>响应</w:t>
      </w:r>
      <w:r>
        <w:rPr>
          <w:rFonts w:ascii="Times New Roman" w:hAnsi="Times New Roman"/>
          <w:szCs w:val="21"/>
        </w:rPr>
        <w:t>文件中存在虚假资料的，则视为我公司隐瞒真实情况、提供虚假资料，我公司愿意接受主管部门作出的行政处罚。</w:t>
      </w:r>
    </w:p>
    <w:p w14:paraId="076A1943">
      <w:pPr>
        <w:pStyle w:val="41"/>
        <w:numPr>
          <w:ilvl w:val="3"/>
          <w:numId w:val="14"/>
        </w:numPr>
        <w:spacing w:line="360" w:lineRule="auto"/>
        <w:ind w:left="709" w:hanging="283" w:firstLineChars="0"/>
        <w:rPr>
          <w:rFonts w:ascii="Times New Roman" w:hAnsi="Times New Roman"/>
          <w:szCs w:val="21"/>
        </w:rPr>
      </w:pPr>
      <w:r>
        <w:rPr>
          <w:rFonts w:ascii="Times New Roman" w:hAnsi="Times New Roman"/>
          <w:szCs w:val="21"/>
        </w:rPr>
        <w:t>我公司承诺不非法转包、分包。</w:t>
      </w:r>
    </w:p>
    <w:p w14:paraId="734242CD">
      <w:pPr>
        <w:spacing w:line="360" w:lineRule="auto"/>
        <w:ind w:firstLine="420" w:firstLineChars="200"/>
        <w:rPr>
          <w:szCs w:val="21"/>
        </w:rPr>
      </w:pPr>
      <w:r>
        <w:rPr>
          <w:szCs w:val="21"/>
        </w:rPr>
        <w:t>以上承诺，如有违反，愿依照国家相关法律处理，并承担由此给贵</w:t>
      </w:r>
      <w:r>
        <w:rPr>
          <w:rFonts w:hint="eastAsia"/>
          <w:szCs w:val="21"/>
          <w:lang w:val="en-US" w:eastAsia="zh-CN"/>
        </w:rPr>
        <w:t>单位</w:t>
      </w:r>
      <w:r>
        <w:rPr>
          <w:szCs w:val="21"/>
        </w:rPr>
        <w:t>带来的损失。</w:t>
      </w:r>
    </w:p>
    <w:p w14:paraId="3F1B3E06">
      <w:pPr>
        <w:spacing w:line="360" w:lineRule="auto"/>
        <w:rPr>
          <w:szCs w:val="21"/>
        </w:rPr>
      </w:pPr>
    </w:p>
    <w:p w14:paraId="4AF4762B">
      <w:pPr>
        <w:pStyle w:val="10"/>
        <w:rPr>
          <w:szCs w:val="21"/>
        </w:rPr>
      </w:pPr>
    </w:p>
    <w:p w14:paraId="5C838D2A">
      <w:pPr>
        <w:spacing w:line="360" w:lineRule="auto"/>
        <w:ind w:firstLine="420"/>
        <w:rPr>
          <w:rFonts w:eastAsia="宋体"/>
          <w:color w:val="000000" w:themeColor="text1"/>
          <w:sz w:val="24"/>
          <w14:textFill>
            <w14:solidFill>
              <w14:schemeClr w14:val="tx1"/>
            </w14:solidFill>
          </w14:textFill>
        </w:rPr>
      </w:pPr>
      <w:r>
        <w:rPr>
          <w:rFonts w:hint="eastAsia" w:ascii="Times New Roman" w:hAnsi="Times New Roman" w:eastAsia="宋体" w:cs="Times New Roman"/>
          <w:b/>
          <w:sz w:val="24"/>
          <w:lang w:eastAsia="zh-CN"/>
        </w:rPr>
        <w:t>响应</w:t>
      </w:r>
      <w:r>
        <w:rPr>
          <w:rFonts w:hint="eastAsia" w:ascii="Times New Roman" w:hAnsi="Times New Roman" w:eastAsia="宋体" w:cs="Times New Roman"/>
          <w:b/>
          <w:sz w:val="24"/>
        </w:rPr>
        <w:t>人单</w:t>
      </w:r>
      <w:r>
        <w:rPr>
          <w:rFonts w:eastAsia="宋体"/>
          <w:b/>
          <w:bCs/>
          <w:color w:val="000000" w:themeColor="text1"/>
          <w:sz w:val="24"/>
          <w14:textFill>
            <w14:solidFill>
              <w14:schemeClr w14:val="tx1"/>
            </w14:solidFill>
          </w14:textFill>
        </w:rPr>
        <w:t>位名称：</w:t>
      </w:r>
      <w:r>
        <w:rPr>
          <w:rFonts w:eastAsia="宋体"/>
          <w:color w:val="000000" w:themeColor="text1"/>
          <w:sz w:val="24"/>
          <w14:textFill>
            <w14:solidFill>
              <w14:schemeClr w14:val="tx1"/>
            </w14:solidFill>
          </w14:textFill>
        </w:rPr>
        <w:t>　　　　　　　</w:t>
      </w:r>
    </w:p>
    <w:p w14:paraId="2F779D34">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66BA49EF">
      <w:pPr>
        <w:spacing w:line="360" w:lineRule="auto"/>
        <w:ind w:firstLine="241"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14:paraId="4A46B9A5">
      <w:pPr>
        <w:widowControl/>
        <w:jc w:val="left"/>
        <w:rPr>
          <w:rFonts w:eastAsiaTheme="majorEastAsia"/>
          <w:b/>
          <w:bCs/>
          <w:sz w:val="30"/>
          <w:szCs w:val="30"/>
        </w:rPr>
      </w:pPr>
      <w:r>
        <w:rPr>
          <w:rFonts w:eastAsiaTheme="majorEastAsia"/>
          <w:sz w:val="30"/>
          <w:szCs w:val="30"/>
        </w:rPr>
        <w:br w:type="page"/>
      </w:r>
      <w:bookmarkEnd w:id="50"/>
    </w:p>
    <w:p w14:paraId="7056CC1A">
      <w:pPr>
        <w:pStyle w:val="3"/>
        <w:spacing w:line="240" w:lineRule="auto"/>
        <w:jc w:val="center"/>
        <w:rPr>
          <w:rFonts w:ascii="Times New Roman" w:hAnsi="Times New Roman" w:cs="Times New Roman"/>
        </w:rPr>
      </w:pPr>
      <w:bookmarkStart w:id="53" w:name="_Toc665787175"/>
      <w:r>
        <w:rPr>
          <w:rFonts w:ascii="Times New Roman" w:hAnsi="Times New Roman" w:eastAsia="宋体" w:cs="Times New Roman"/>
        </w:rPr>
        <w:t>（十</w:t>
      </w:r>
      <w:r>
        <w:rPr>
          <w:rFonts w:hint="eastAsia" w:ascii="Times New Roman" w:hAnsi="Times New Roman" w:eastAsia="宋体" w:cs="Times New Roman"/>
          <w:lang w:eastAsia="zh-CN"/>
        </w:rPr>
        <w:t>一</w:t>
      </w:r>
      <w:r>
        <w:rPr>
          <w:rFonts w:ascii="Times New Roman" w:hAnsi="Times New Roman" w:eastAsia="宋体" w:cs="Times New Roman"/>
        </w:rPr>
        <w:t>）</w:t>
      </w:r>
      <w:r>
        <w:rPr>
          <w:rFonts w:ascii="Times New Roman" w:hAnsi="Times New Roman" w:cs="Times New Roman"/>
        </w:rPr>
        <w:t>签约承诺函</w:t>
      </w:r>
      <w:bookmarkEnd w:id="53"/>
    </w:p>
    <w:p w14:paraId="5E6A30EA">
      <w:pPr>
        <w:spacing w:line="360" w:lineRule="auto"/>
        <w:ind w:firstLine="435"/>
        <w:rPr>
          <w:rFonts w:hint="eastAsia"/>
          <w:szCs w:val="21"/>
        </w:rPr>
      </w:pPr>
      <w:r>
        <w:rPr>
          <w:szCs w:val="21"/>
        </w:rPr>
        <w:t>致：</w:t>
      </w:r>
      <w:r>
        <w:rPr>
          <w:rFonts w:hint="eastAsia"/>
          <w:szCs w:val="21"/>
        </w:rPr>
        <w:t>深圳市福田区卫生系统财务管理中心</w:t>
      </w:r>
    </w:p>
    <w:p w14:paraId="7A396928">
      <w:pPr>
        <w:spacing w:line="360" w:lineRule="auto"/>
        <w:ind w:firstLine="435"/>
        <w:rPr>
          <w:szCs w:val="21"/>
        </w:rPr>
      </w:pPr>
      <w:r>
        <w:rPr>
          <w:rFonts w:hint="eastAsia"/>
          <w:szCs w:val="21"/>
          <w:lang w:eastAsia="zh-CN"/>
        </w:rPr>
        <w:t>响应</w:t>
      </w:r>
      <w:r>
        <w:rPr>
          <w:szCs w:val="21"/>
        </w:rPr>
        <w:t>人已明确知悉：按照《</w:t>
      </w:r>
      <w:r>
        <w:rPr>
          <w:rFonts w:hint="eastAsia"/>
          <w:szCs w:val="21"/>
        </w:rPr>
        <w:t>《深圳经济特区政府采购条例》</w:t>
      </w:r>
      <w:r>
        <w:rPr>
          <w:szCs w:val="21"/>
        </w:rPr>
        <w:t>》和《深圳特区政府采购条例实施细则》规定，贵</w:t>
      </w:r>
      <w:r>
        <w:rPr>
          <w:rFonts w:hint="eastAsia"/>
          <w:szCs w:val="21"/>
          <w:lang w:val="en-US" w:eastAsia="zh-CN"/>
        </w:rPr>
        <w:t>单位</w:t>
      </w:r>
      <w:r>
        <w:rPr>
          <w:szCs w:val="21"/>
        </w:rPr>
        <w:t>、中标人应当自中标通知书发出之日起十个工作日内签订书面合同。本</w:t>
      </w:r>
      <w:r>
        <w:rPr>
          <w:szCs w:val="21"/>
          <w:lang w:val="en"/>
        </w:rPr>
        <w:t>响应人</w:t>
      </w:r>
      <w:r>
        <w:rPr>
          <w:szCs w:val="21"/>
        </w:rPr>
        <w:t>承诺：提交本承诺函前已了解对签订合同所必需的要求，对如若中标后十个工作日内签订书面合同不执异议，如因</w:t>
      </w:r>
      <w:r>
        <w:rPr>
          <w:rFonts w:hint="eastAsia"/>
          <w:szCs w:val="21"/>
          <w:lang w:eastAsia="zh-CN"/>
        </w:rPr>
        <w:t>响应</w:t>
      </w:r>
      <w:r>
        <w:rPr>
          <w:szCs w:val="21"/>
        </w:rPr>
        <w:t>人原因导致未能按上述时间要求签订合同的，</w:t>
      </w:r>
      <w:r>
        <w:rPr>
          <w:rFonts w:hint="eastAsia"/>
          <w:szCs w:val="21"/>
          <w:lang w:eastAsia="zh-CN"/>
        </w:rPr>
        <w:t>响应</w:t>
      </w:r>
      <w:r>
        <w:rPr>
          <w:szCs w:val="21"/>
        </w:rPr>
        <w:t>人同意按中标项目金额1‰/天的标准向</w:t>
      </w:r>
      <w:r>
        <w:rPr>
          <w:rFonts w:hint="eastAsia"/>
          <w:szCs w:val="21"/>
          <w:lang w:eastAsia="zh-CN"/>
        </w:rPr>
        <w:t>贵单位</w:t>
      </w:r>
      <w:r>
        <w:rPr>
          <w:szCs w:val="21"/>
        </w:rPr>
        <w:t>支付违约金，如超过法定期限不能签订合同的，我</w:t>
      </w:r>
      <w:r>
        <w:rPr>
          <w:rFonts w:hint="eastAsia"/>
          <w:szCs w:val="21"/>
          <w:lang w:eastAsia="zh-CN"/>
        </w:rPr>
        <w:t>单位</w:t>
      </w:r>
      <w:r>
        <w:rPr>
          <w:szCs w:val="21"/>
        </w:rPr>
        <w:t>可依法报财政监管部门进行处理。</w:t>
      </w:r>
    </w:p>
    <w:p w14:paraId="471D42C3">
      <w:pPr>
        <w:spacing w:line="360" w:lineRule="auto"/>
        <w:ind w:firstLine="435"/>
        <w:rPr>
          <w:szCs w:val="21"/>
        </w:rPr>
      </w:pPr>
      <w:r>
        <w:rPr>
          <w:szCs w:val="21"/>
        </w:rPr>
        <w:t>特此承诺。</w:t>
      </w:r>
    </w:p>
    <w:p w14:paraId="76237CA3">
      <w:pPr>
        <w:pStyle w:val="10"/>
      </w:pPr>
    </w:p>
    <w:p w14:paraId="13BD703A">
      <w:pPr>
        <w:spacing w:line="360" w:lineRule="auto"/>
        <w:ind w:firstLine="420"/>
        <w:rPr>
          <w:rFonts w:eastAsia="宋体"/>
          <w:color w:val="000000" w:themeColor="text1"/>
          <w:sz w:val="24"/>
          <w14:textFill>
            <w14:solidFill>
              <w14:schemeClr w14:val="tx1"/>
            </w14:solidFill>
          </w14:textFill>
        </w:rPr>
      </w:pPr>
      <w:r>
        <w:rPr>
          <w:rFonts w:hint="eastAsia" w:eastAsia="宋体"/>
          <w:b/>
          <w:bCs/>
          <w:color w:val="000000" w:themeColor="text1"/>
          <w:sz w:val="24"/>
          <w14:textFill>
            <w14:solidFill>
              <w14:schemeClr w14:val="tx1"/>
            </w14:solidFill>
          </w14:textFill>
        </w:rPr>
        <w:t>响应</w:t>
      </w:r>
      <w:r>
        <w:rPr>
          <w:rFonts w:eastAsia="宋体"/>
          <w:b/>
          <w:bCs/>
          <w:color w:val="000000" w:themeColor="text1"/>
          <w:sz w:val="24"/>
          <w14:textFill>
            <w14:solidFill>
              <w14:schemeClr w14:val="tx1"/>
            </w14:solidFill>
          </w14:textFill>
        </w:rPr>
        <w:t>人单位名称：</w:t>
      </w:r>
      <w:r>
        <w:rPr>
          <w:rFonts w:eastAsia="宋体"/>
          <w:color w:val="000000" w:themeColor="text1"/>
          <w:sz w:val="24"/>
          <w14:textFill>
            <w14:solidFill>
              <w14:schemeClr w14:val="tx1"/>
            </w14:solidFill>
          </w14:textFill>
        </w:rPr>
        <w:t>　　　　　　　</w:t>
      </w:r>
    </w:p>
    <w:p w14:paraId="1856A7D7">
      <w:pPr>
        <w:spacing w:line="360" w:lineRule="auto"/>
        <w:ind w:firstLine="420"/>
        <w:rPr>
          <w:rFonts w:eastAsia="宋体"/>
          <w:b/>
          <w:bCs/>
          <w:sz w:val="24"/>
        </w:rPr>
      </w:pPr>
      <w:r>
        <w:rPr>
          <w:rFonts w:eastAsia="宋体"/>
          <w:b/>
          <w:bCs/>
          <w:color w:val="000000" w:themeColor="text1"/>
          <w:sz w:val="24"/>
          <w14:textFill>
            <w14:solidFill>
              <w14:schemeClr w14:val="tx1"/>
            </w14:solidFill>
          </w14:textFill>
        </w:rPr>
        <w:t>日期：</w:t>
      </w:r>
      <w:r>
        <w:rPr>
          <w:rFonts w:eastAsia="宋体"/>
          <w:b/>
          <w:bCs/>
          <w:sz w:val="24"/>
        </w:rPr>
        <w:t>年月日</w:t>
      </w:r>
    </w:p>
    <w:p w14:paraId="0345DBEB">
      <w:pPr>
        <w:spacing w:line="360" w:lineRule="auto"/>
        <w:ind w:firstLine="241" w:firstLineChars="100"/>
        <w:rPr>
          <w:rFonts w:eastAsia="宋体"/>
          <w:b/>
          <w:sz w:val="24"/>
        </w:rPr>
      </w:pPr>
      <w:r>
        <w:rPr>
          <w:rFonts w:eastAsia="宋体"/>
          <w:b/>
          <w:sz w:val="24"/>
        </w:rPr>
        <w:t>（此处加盖</w:t>
      </w:r>
      <w:r>
        <w:rPr>
          <w:rFonts w:hint="eastAsia" w:eastAsia="宋体"/>
          <w:b/>
          <w:sz w:val="24"/>
        </w:rPr>
        <w:t>响应</w:t>
      </w:r>
      <w:r>
        <w:rPr>
          <w:rFonts w:eastAsia="宋体"/>
          <w:b/>
          <w:sz w:val="24"/>
        </w:rPr>
        <w:t>人单位公章）</w:t>
      </w:r>
    </w:p>
    <w:p w14:paraId="10FE3E48">
      <w:pPr>
        <w:spacing w:after="60"/>
        <w:ind w:firstLine="482" w:firstLineChars="200"/>
        <w:rPr>
          <w:rFonts w:eastAsia="宋体"/>
          <w:b/>
          <w:sz w:val="24"/>
        </w:rPr>
      </w:pPr>
    </w:p>
    <w:p w14:paraId="2A893989">
      <w:pPr>
        <w:rPr>
          <w:rFonts w:eastAsia="宋体"/>
        </w:rPr>
      </w:pPr>
    </w:p>
    <w:p w14:paraId="1F5A6E58">
      <w:pPr>
        <w:pStyle w:val="10"/>
        <w:rPr>
          <w:rFonts w:eastAsia="宋体"/>
        </w:rPr>
      </w:pPr>
    </w:p>
    <w:p w14:paraId="63EC4DC7">
      <w:pPr>
        <w:rPr>
          <w:rFonts w:eastAsia="宋体"/>
        </w:rPr>
      </w:pPr>
    </w:p>
    <w:p w14:paraId="415071A7">
      <w:pPr>
        <w:pStyle w:val="10"/>
        <w:rPr>
          <w:rFonts w:eastAsia="宋体"/>
        </w:rPr>
      </w:pPr>
    </w:p>
    <w:p w14:paraId="013F42C0">
      <w:pPr>
        <w:rPr>
          <w:rFonts w:eastAsia="宋体"/>
        </w:rPr>
      </w:pPr>
    </w:p>
    <w:p w14:paraId="2EDADF01">
      <w:pPr>
        <w:pStyle w:val="10"/>
        <w:rPr>
          <w:rFonts w:eastAsia="宋体"/>
        </w:rPr>
      </w:pPr>
    </w:p>
    <w:p w14:paraId="49525AE3">
      <w:pPr>
        <w:rPr>
          <w:rFonts w:eastAsia="宋体"/>
        </w:rPr>
      </w:pPr>
    </w:p>
    <w:p w14:paraId="72106562">
      <w:pPr>
        <w:pStyle w:val="10"/>
        <w:rPr>
          <w:rFonts w:eastAsia="宋体"/>
        </w:rPr>
      </w:pPr>
    </w:p>
    <w:p w14:paraId="4C59E20B">
      <w:pPr>
        <w:rPr>
          <w:rFonts w:eastAsia="宋体"/>
        </w:rPr>
      </w:pPr>
    </w:p>
    <w:p w14:paraId="2616CE90">
      <w:pPr>
        <w:pStyle w:val="10"/>
        <w:rPr>
          <w:rFonts w:eastAsia="宋体"/>
        </w:rPr>
      </w:pPr>
    </w:p>
    <w:p w14:paraId="52896998">
      <w:pPr>
        <w:rPr>
          <w:rFonts w:eastAsia="宋体"/>
        </w:rPr>
      </w:pPr>
    </w:p>
    <w:p w14:paraId="6E112FC6">
      <w:pPr>
        <w:pStyle w:val="10"/>
        <w:rPr>
          <w:rFonts w:eastAsia="宋体"/>
        </w:rPr>
      </w:pPr>
    </w:p>
    <w:p w14:paraId="258D1503">
      <w:pPr>
        <w:rPr>
          <w:rFonts w:eastAsia="宋体"/>
        </w:rPr>
      </w:pPr>
    </w:p>
    <w:p w14:paraId="09CDE221">
      <w:pPr>
        <w:pStyle w:val="10"/>
        <w:rPr>
          <w:rFonts w:eastAsia="宋体"/>
        </w:rPr>
      </w:pPr>
    </w:p>
    <w:p w14:paraId="6F37AB71">
      <w:pPr>
        <w:rPr>
          <w:rFonts w:eastAsia="宋体"/>
        </w:rPr>
      </w:pPr>
    </w:p>
    <w:p w14:paraId="1FDD79FF">
      <w:pPr>
        <w:pStyle w:val="10"/>
        <w:rPr>
          <w:rFonts w:eastAsia="宋体"/>
        </w:rPr>
      </w:pPr>
    </w:p>
    <w:p w14:paraId="39E94AF7">
      <w:pPr>
        <w:rPr>
          <w:rFonts w:eastAsia="宋体"/>
        </w:rPr>
      </w:pPr>
    </w:p>
    <w:p w14:paraId="7603D613">
      <w:pPr>
        <w:pStyle w:val="10"/>
        <w:rPr>
          <w:rFonts w:eastAsia="宋体"/>
        </w:rPr>
      </w:pPr>
    </w:p>
    <w:p w14:paraId="4077E487">
      <w:pPr>
        <w:rPr>
          <w:rFonts w:eastAsia="宋体"/>
        </w:rPr>
      </w:pPr>
    </w:p>
    <w:p w14:paraId="1916F016">
      <w:pPr>
        <w:pStyle w:val="10"/>
        <w:rPr>
          <w:rFonts w:eastAsia="宋体"/>
        </w:rPr>
      </w:pPr>
    </w:p>
    <w:p w14:paraId="0223BFB0"/>
    <w:p w14:paraId="3A91744A">
      <w:pPr>
        <w:pStyle w:val="3"/>
        <w:spacing w:line="240" w:lineRule="auto"/>
        <w:jc w:val="center"/>
        <w:rPr>
          <w:rFonts w:ascii="Times New Roman" w:hAnsi="Times New Roman" w:cs="Times New Roman"/>
        </w:rPr>
      </w:pPr>
      <w:bookmarkStart w:id="54" w:name="_Toc1317638602"/>
      <w:r>
        <w:rPr>
          <w:rFonts w:ascii="Times New Roman" w:hAnsi="Times New Roman" w:eastAsia="宋体" w:cs="Times New Roman"/>
        </w:rPr>
        <w:t>（十</w:t>
      </w:r>
      <w:r>
        <w:rPr>
          <w:rFonts w:hint="eastAsia" w:ascii="Times New Roman" w:hAnsi="Times New Roman" w:eastAsia="宋体" w:cs="Times New Roman"/>
          <w:lang w:eastAsia="zh-CN"/>
        </w:rPr>
        <w:t>二</w:t>
      </w:r>
      <w:r>
        <w:rPr>
          <w:rFonts w:ascii="Times New Roman" w:hAnsi="Times New Roman" w:eastAsia="宋体" w:cs="Times New Roman"/>
        </w:rPr>
        <w:t>）</w:t>
      </w:r>
      <w:r>
        <w:rPr>
          <w:rFonts w:hint="eastAsia" w:ascii="宋体" w:hAnsi="宋体" w:eastAsia="宋体" w:cs="宋体"/>
          <w:b/>
          <w:bCs/>
          <w:sz w:val="32"/>
          <w:szCs w:val="32"/>
          <w:lang w:val="en-US" w:eastAsia="zh-CN"/>
        </w:rPr>
        <w:t>投标人不存在围标串标的承诺及自查表</w:t>
      </w:r>
      <w:bookmarkEnd w:id="54"/>
    </w:p>
    <w:tbl>
      <w:tblPr>
        <w:tblStyle w:val="25"/>
        <w:tblW w:w="50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6328"/>
        <w:gridCol w:w="2897"/>
      </w:tblGrid>
      <w:tr w14:paraId="646B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333" w:type="pct"/>
            <w:noWrap w:val="0"/>
            <w:vAlign w:val="center"/>
          </w:tcPr>
          <w:p w14:paraId="2866194F">
            <w:pPr>
              <w:widowControl/>
              <w:spacing w:line="240" w:lineRule="auto"/>
              <w:jc w:val="center"/>
              <w:rPr>
                <w:rFonts w:hint="eastAsia" w:ascii="宋体" w:hAnsi="宋体" w:cs="仿宋_GB2312"/>
                <w:b/>
                <w:bCs/>
                <w:szCs w:val="21"/>
              </w:rPr>
            </w:pPr>
            <w:r>
              <w:rPr>
                <w:rFonts w:hint="eastAsia" w:ascii="宋体" w:hAnsi="宋体" w:cs="仿宋_GB2312"/>
                <w:b/>
                <w:bCs/>
                <w:szCs w:val="21"/>
              </w:rPr>
              <w:t>序号</w:t>
            </w:r>
          </w:p>
        </w:tc>
        <w:tc>
          <w:tcPr>
            <w:tcW w:w="3201" w:type="pct"/>
            <w:noWrap w:val="0"/>
            <w:vAlign w:val="center"/>
          </w:tcPr>
          <w:p w14:paraId="70680CED">
            <w:pPr>
              <w:widowControl/>
              <w:spacing w:line="240" w:lineRule="auto"/>
              <w:jc w:val="center"/>
              <w:rPr>
                <w:rFonts w:hint="eastAsia" w:ascii="宋体" w:hAnsi="宋体" w:cs="仿宋_GB2312"/>
                <w:b/>
                <w:bCs/>
                <w:szCs w:val="21"/>
              </w:rPr>
            </w:pPr>
            <w:r>
              <w:rPr>
                <w:rFonts w:hint="eastAsia" w:ascii="宋体" w:hAnsi="宋体" w:cs="仿宋_GB2312"/>
                <w:b/>
                <w:bCs/>
                <w:szCs w:val="21"/>
              </w:rPr>
              <w:t>自查内容</w:t>
            </w:r>
          </w:p>
        </w:tc>
        <w:tc>
          <w:tcPr>
            <w:tcW w:w="1465" w:type="pct"/>
            <w:noWrap w:val="0"/>
            <w:vAlign w:val="center"/>
          </w:tcPr>
          <w:p w14:paraId="3EF529EA">
            <w:pPr>
              <w:widowControl/>
              <w:spacing w:line="240" w:lineRule="auto"/>
              <w:jc w:val="center"/>
              <w:rPr>
                <w:rFonts w:hint="eastAsia" w:ascii="宋体" w:hAnsi="宋体" w:cs="仿宋_GB2312"/>
                <w:b/>
                <w:bCs/>
                <w:szCs w:val="21"/>
              </w:rPr>
            </w:pPr>
            <w:r>
              <w:rPr>
                <w:rFonts w:hint="eastAsia" w:ascii="宋体" w:hAnsi="宋体" w:cs="仿宋_GB2312"/>
                <w:b/>
                <w:bCs/>
                <w:szCs w:val="21"/>
              </w:rPr>
              <w:t>承诺</w:t>
            </w:r>
          </w:p>
        </w:tc>
      </w:tr>
      <w:tr w14:paraId="5974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242CE620">
            <w:pPr>
              <w:widowControl/>
              <w:spacing w:line="240" w:lineRule="auto"/>
              <w:jc w:val="center"/>
              <w:rPr>
                <w:rFonts w:hint="eastAsia" w:ascii="宋体" w:hAnsi="宋体" w:cs="仿宋_GB2312"/>
                <w:szCs w:val="21"/>
                <w:highlight w:val="none"/>
              </w:rPr>
            </w:pPr>
            <w:r>
              <w:rPr>
                <w:rFonts w:hint="eastAsia" w:ascii="宋体" w:hAnsi="宋体" w:cs="仿宋_GB2312"/>
                <w:szCs w:val="21"/>
                <w:highlight w:val="none"/>
              </w:rPr>
              <w:t>1</w:t>
            </w:r>
          </w:p>
        </w:tc>
        <w:tc>
          <w:tcPr>
            <w:tcW w:w="3201" w:type="pct"/>
            <w:noWrap w:val="0"/>
            <w:vAlign w:val="center"/>
          </w:tcPr>
          <w:p w14:paraId="4D1687E1">
            <w:pPr>
              <w:widowControl/>
              <w:spacing w:line="240" w:lineRule="auto"/>
              <w:rPr>
                <w:rFonts w:hint="eastAsia" w:ascii="宋体" w:hAnsi="宋体" w:eastAsia="宋体" w:cs="仿宋_GB2312"/>
                <w:szCs w:val="21"/>
                <w:highlight w:val="none"/>
                <w:lang w:eastAsia="zh-CN"/>
              </w:rPr>
            </w:pPr>
            <w:r>
              <w:rPr>
                <w:rFonts w:hint="eastAsia" w:ascii="宋体" w:hAnsi="宋体" w:cs="仿宋_GB2312"/>
                <w:szCs w:val="21"/>
                <w:highlight w:val="none"/>
              </w:rPr>
              <w:t>投标供应商之间相互约定给予未中标的供应商利益补偿</w:t>
            </w:r>
            <w:r>
              <w:rPr>
                <w:rFonts w:hint="eastAsia" w:ascii="宋体" w:hAnsi="宋体" w:cs="仿宋_GB2312"/>
                <w:szCs w:val="21"/>
                <w:highlight w:val="none"/>
                <w:lang w:eastAsia="zh-CN"/>
              </w:rPr>
              <w:t>。</w:t>
            </w:r>
          </w:p>
        </w:tc>
        <w:tc>
          <w:tcPr>
            <w:tcW w:w="1465" w:type="pct"/>
            <w:noWrap w:val="0"/>
            <w:vAlign w:val="center"/>
          </w:tcPr>
          <w:p w14:paraId="350EF7FC">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76F5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30D76805">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2</w:t>
            </w:r>
          </w:p>
        </w:tc>
        <w:tc>
          <w:tcPr>
            <w:tcW w:w="3201" w:type="pct"/>
            <w:noWrap w:val="0"/>
            <w:vAlign w:val="center"/>
          </w:tcPr>
          <w:p w14:paraId="4563299C">
            <w:pPr>
              <w:widowControl/>
              <w:spacing w:line="240" w:lineRule="auto"/>
              <w:rPr>
                <w:rFonts w:hint="default"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法定代表人/单位负责人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60A1A912">
            <w:pPr>
              <w:widowControl/>
              <w:spacing w:line="240" w:lineRule="auto"/>
              <w:rPr>
                <w:rFonts w:hint="eastAsia" w:ascii="宋体" w:hAnsi="宋体" w:eastAsia="宋体" w:cs="仿宋_GB2312"/>
                <w:szCs w:val="21"/>
                <w:lang w:val="en-US" w:eastAsia="zh-CN"/>
              </w:rPr>
            </w:pPr>
            <w:r>
              <w:rPr>
                <w:rFonts w:hint="eastAsia" w:ascii="宋体" w:hAnsi="宋体" w:cs="仿宋_GB2312"/>
                <w:szCs w:val="21"/>
                <w:lang w:val="en-US" w:eastAsia="zh-CN"/>
              </w:rPr>
              <w:t>本公司及法定代表人均已自查</w:t>
            </w:r>
          </w:p>
        </w:tc>
      </w:tr>
      <w:tr w14:paraId="629E5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3C6D0976">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3</w:t>
            </w:r>
          </w:p>
        </w:tc>
        <w:tc>
          <w:tcPr>
            <w:tcW w:w="3201" w:type="pct"/>
            <w:noWrap w:val="0"/>
            <w:vAlign w:val="center"/>
          </w:tcPr>
          <w:p w14:paraId="6DC1F977">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主要经营负责人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4D51C5E9">
            <w:pPr>
              <w:widowControl/>
              <w:spacing w:line="240" w:lineRule="auto"/>
              <w:rPr>
                <w:rFonts w:hint="eastAsia" w:ascii="宋体" w:hAnsi="宋体" w:cs="仿宋_GB2312"/>
                <w:szCs w:val="21"/>
              </w:rPr>
            </w:pPr>
            <w:r>
              <w:rPr>
                <w:rFonts w:hint="eastAsia" w:ascii="宋体" w:hAnsi="宋体" w:cs="仿宋_GB2312"/>
                <w:szCs w:val="21"/>
                <w:lang w:val="en-US" w:eastAsia="zh-CN"/>
              </w:rPr>
              <w:t>本公司及主要经营负责人均已自查</w:t>
            </w:r>
          </w:p>
        </w:tc>
      </w:tr>
      <w:tr w14:paraId="4415D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333" w:type="pct"/>
            <w:noWrap w:val="0"/>
            <w:vAlign w:val="center"/>
          </w:tcPr>
          <w:p w14:paraId="6C83F077">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4</w:t>
            </w:r>
          </w:p>
        </w:tc>
        <w:tc>
          <w:tcPr>
            <w:tcW w:w="3201" w:type="pct"/>
            <w:noWrap w:val="0"/>
            <w:vAlign w:val="center"/>
          </w:tcPr>
          <w:p w14:paraId="0D282DC3">
            <w:pPr>
              <w:widowControl/>
              <w:spacing w:line="240" w:lineRule="auto"/>
              <w:rPr>
                <w:rFonts w:hint="eastAsia" w:ascii="宋体" w:hAnsi="宋体" w:cs="仿宋_GB2312"/>
                <w:szCs w:val="21"/>
                <w:lang w:val="en-US" w:eastAsia="zh-CN"/>
              </w:rPr>
            </w:pPr>
            <w:r>
              <w:rPr>
                <w:rFonts w:hint="eastAsia" w:ascii="宋体" w:hAnsi="宋体"/>
                <w:szCs w:val="21"/>
                <w:lang w:val="en-US" w:eastAsia="zh-CN"/>
              </w:rPr>
              <w:t>我公司（单位）</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szCs w:val="21"/>
                <w:lang w:val="en-US" w:eastAsia="zh-CN"/>
              </w:rPr>
              <w:t>及本项目</w:t>
            </w:r>
            <w:r>
              <w:rPr>
                <w:rFonts w:hint="eastAsia" w:ascii="宋体" w:hAnsi="宋体"/>
                <w:b/>
                <w:bCs/>
                <w:szCs w:val="21"/>
                <w:lang w:val="en-US" w:eastAsia="zh-CN"/>
              </w:rPr>
              <w:t>投标授权代表人</w:t>
            </w:r>
            <w:r>
              <w:rPr>
                <w:rFonts w:hint="eastAsia" w:ascii="宋体" w:hAnsi="宋体"/>
                <w:szCs w:val="21"/>
                <w:lang w:val="en-US" w:eastAsia="zh-CN"/>
              </w:rPr>
              <w:t>未在本项目其他投标供应商单位任职或</w:t>
            </w:r>
            <w:r>
              <w:rPr>
                <w:rFonts w:hint="eastAsia" w:ascii="宋体" w:hAnsi="宋体"/>
                <w:szCs w:val="21"/>
              </w:rPr>
              <w:t>缴纳社会保险</w:t>
            </w:r>
            <w:r>
              <w:rPr>
                <w:rFonts w:hint="eastAsia" w:ascii="宋体" w:hAnsi="宋体"/>
                <w:szCs w:val="21"/>
                <w:lang w:val="en-US" w:eastAsia="zh-CN"/>
              </w:rPr>
              <w:t>，未代表其他投标供应商参加本项目投标。</w:t>
            </w:r>
          </w:p>
        </w:tc>
        <w:tc>
          <w:tcPr>
            <w:tcW w:w="1465" w:type="pct"/>
            <w:noWrap w:val="0"/>
            <w:vAlign w:val="center"/>
          </w:tcPr>
          <w:p w14:paraId="7A731EFF">
            <w:pPr>
              <w:widowControl/>
              <w:spacing w:line="240" w:lineRule="auto"/>
              <w:rPr>
                <w:rFonts w:hint="eastAsia" w:ascii="宋体" w:hAnsi="宋体" w:cs="仿宋_GB2312"/>
                <w:szCs w:val="21"/>
              </w:rPr>
            </w:pPr>
            <w:r>
              <w:rPr>
                <w:rFonts w:hint="eastAsia" w:ascii="宋体" w:hAnsi="宋体" w:cs="仿宋_GB2312"/>
                <w:szCs w:val="21"/>
                <w:lang w:val="en-US" w:eastAsia="zh-CN"/>
              </w:rPr>
              <w:t>本公司</w:t>
            </w:r>
            <w:r>
              <w:rPr>
                <w:rFonts w:hint="eastAsia" w:ascii="宋体" w:hAnsi="宋体"/>
                <w:b/>
                <w:bCs/>
                <w:szCs w:val="21"/>
                <w:lang w:val="en-US" w:eastAsia="zh-CN"/>
              </w:rPr>
              <w:t>法定代表人</w:t>
            </w:r>
            <w:r>
              <w:rPr>
                <w:rFonts w:hint="eastAsia" w:ascii="宋体" w:hAnsi="宋体" w:cs="仿宋_GB2312"/>
                <w:b/>
                <w:bCs/>
                <w:szCs w:val="21"/>
                <w:lang w:val="en-US" w:eastAsia="zh-CN"/>
              </w:rPr>
              <w:t>/单位负责人、主要经营负责人</w:t>
            </w:r>
            <w:r>
              <w:rPr>
                <w:rFonts w:hint="eastAsia" w:ascii="宋体" w:hAnsi="宋体" w:cs="仿宋_GB2312"/>
                <w:szCs w:val="21"/>
                <w:lang w:val="en-US" w:eastAsia="zh-CN"/>
              </w:rPr>
              <w:t>及投标授权代表人均已自查</w:t>
            </w:r>
          </w:p>
        </w:tc>
      </w:tr>
      <w:tr w14:paraId="7BDF6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33" w:type="pct"/>
            <w:noWrap w:val="0"/>
            <w:vAlign w:val="center"/>
          </w:tcPr>
          <w:p w14:paraId="6976621C">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5</w:t>
            </w:r>
          </w:p>
        </w:tc>
        <w:tc>
          <w:tcPr>
            <w:tcW w:w="3201" w:type="pct"/>
            <w:noWrap w:val="0"/>
            <w:vAlign w:val="center"/>
          </w:tcPr>
          <w:p w14:paraId="1450AB0B">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项目负责人</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3E230FA">
            <w:pPr>
              <w:widowControl/>
              <w:spacing w:line="240" w:lineRule="auto"/>
              <w:rPr>
                <w:rFonts w:hint="eastAsia" w:ascii="宋体" w:hAnsi="宋体" w:cs="仿宋_GB2312"/>
                <w:szCs w:val="21"/>
              </w:rPr>
            </w:pPr>
            <w:r>
              <w:rPr>
                <w:rFonts w:hint="eastAsia" w:ascii="宋体" w:hAnsi="宋体" w:cs="仿宋_GB2312"/>
                <w:szCs w:val="21"/>
                <w:lang w:val="en-US" w:eastAsia="zh-CN"/>
              </w:rPr>
              <w:t>本公司及项目负责人均已自查</w:t>
            </w:r>
          </w:p>
        </w:tc>
      </w:tr>
      <w:tr w14:paraId="4E48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087CDF6B">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6</w:t>
            </w:r>
          </w:p>
        </w:tc>
        <w:tc>
          <w:tcPr>
            <w:tcW w:w="3201" w:type="pct"/>
            <w:noWrap w:val="0"/>
            <w:vAlign w:val="center"/>
          </w:tcPr>
          <w:p w14:paraId="4011D8E6">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rPr>
              <w:t>主要技术人员</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567BAEFB">
            <w:pPr>
              <w:widowControl/>
              <w:spacing w:line="240" w:lineRule="auto"/>
              <w:rPr>
                <w:rFonts w:hint="eastAsia" w:ascii="宋体" w:hAnsi="宋体" w:cs="仿宋_GB2312"/>
                <w:szCs w:val="21"/>
              </w:rPr>
            </w:pPr>
            <w:r>
              <w:rPr>
                <w:rFonts w:hint="eastAsia" w:ascii="宋体" w:hAnsi="宋体" w:cs="仿宋_GB2312"/>
                <w:szCs w:val="21"/>
                <w:lang w:val="en-US" w:eastAsia="zh-CN"/>
              </w:rPr>
              <w:t>本公司及</w:t>
            </w:r>
            <w:r>
              <w:rPr>
                <w:rFonts w:hint="eastAsia" w:ascii="宋体" w:hAnsi="宋体" w:cs="仿宋_GB2312"/>
                <w:szCs w:val="21"/>
              </w:rPr>
              <w:t>主要技术人员</w:t>
            </w:r>
            <w:r>
              <w:rPr>
                <w:rFonts w:hint="eastAsia" w:ascii="宋体" w:hAnsi="宋体" w:cs="仿宋_GB2312"/>
                <w:szCs w:val="21"/>
                <w:lang w:val="en-US" w:eastAsia="zh-CN"/>
              </w:rPr>
              <w:t>均已自查</w:t>
            </w:r>
          </w:p>
        </w:tc>
      </w:tr>
      <w:tr w14:paraId="75539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3516D884">
            <w:pPr>
              <w:widowControl/>
              <w:spacing w:line="24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7</w:t>
            </w:r>
          </w:p>
        </w:tc>
        <w:tc>
          <w:tcPr>
            <w:tcW w:w="3201" w:type="pct"/>
            <w:noWrap w:val="0"/>
            <w:vAlign w:val="center"/>
          </w:tcPr>
          <w:p w14:paraId="73FF1DF5">
            <w:pPr>
              <w:widowControl/>
              <w:spacing w:line="240" w:lineRule="auto"/>
              <w:rPr>
                <w:rFonts w:hint="eastAsia" w:ascii="宋体" w:hAnsi="宋体" w:cs="仿宋_GB2312"/>
                <w:szCs w:val="21"/>
                <w:lang w:val="en-US" w:eastAsia="zh-CN"/>
              </w:rPr>
            </w:pPr>
            <w:r>
              <w:rPr>
                <w:rFonts w:hint="default" w:ascii="宋体" w:hAnsi="宋体" w:cs="仿宋_GB2312"/>
                <w:szCs w:val="21"/>
                <w:lang w:val="en-US" w:eastAsia="zh-CN"/>
              </w:rPr>
              <w:t>与</w:t>
            </w:r>
            <w:r>
              <w:rPr>
                <w:rFonts w:hint="eastAsia" w:ascii="宋体" w:hAnsi="宋体" w:cs="仿宋_GB2312"/>
                <w:szCs w:val="21"/>
                <w:lang w:val="en-US" w:eastAsia="zh-CN"/>
              </w:rPr>
              <w:t>我公司（单位）</w:t>
            </w:r>
            <w:r>
              <w:rPr>
                <w:rFonts w:hint="default" w:ascii="宋体" w:hAnsi="宋体" w:cs="仿宋_GB2312"/>
                <w:szCs w:val="21"/>
                <w:lang w:val="en-US" w:eastAsia="zh-CN"/>
              </w:rPr>
              <w:t>同</w:t>
            </w:r>
            <w:r>
              <w:rPr>
                <w:rFonts w:hint="eastAsia" w:ascii="宋体" w:hAnsi="宋体" w:cs="仿宋_GB2312"/>
                <w:b/>
                <w:bCs/>
                <w:szCs w:val="21"/>
                <w:lang w:val="en-US" w:eastAsia="zh-CN"/>
              </w:rPr>
              <w:t>董事、监事、高管</w:t>
            </w:r>
            <w:r>
              <w:rPr>
                <w:rFonts w:hint="default" w:ascii="宋体" w:hAnsi="宋体" w:cs="仿宋_GB2312"/>
                <w:szCs w:val="21"/>
                <w:lang w:val="en-US" w:eastAsia="zh-CN"/>
              </w:rPr>
              <w:t>的</w:t>
            </w:r>
            <w:r>
              <w:rPr>
                <w:rFonts w:hint="eastAsia" w:ascii="宋体" w:hAnsi="宋体" w:cs="仿宋_GB2312"/>
                <w:szCs w:val="21"/>
                <w:lang w:val="en-US" w:eastAsia="zh-CN"/>
              </w:rPr>
              <w:t>其他公司（单位）</w:t>
            </w:r>
            <w:r>
              <w:rPr>
                <w:rFonts w:hint="default" w:ascii="宋体" w:hAnsi="宋体" w:cs="仿宋_GB2312"/>
                <w:szCs w:val="21"/>
                <w:lang w:val="en-US" w:eastAsia="zh-CN"/>
              </w:rPr>
              <w:t>未参与本项目投标。</w:t>
            </w:r>
          </w:p>
        </w:tc>
        <w:tc>
          <w:tcPr>
            <w:tcW w:w="1465" w:type="pct"/>
            <w:noWrap w:val="0"/>
            <w:vAlign w:val="center"/>
          </w:tcPr>
          <w:p w14:paraId="013563CE">
            <w:pPr>
              <w:widowControl/>
              <w:spacing w:line="240" w:lineRule="auto"/>
              <w:rPr>
                <w:rFonts w:hint="eastAsia" w:ascii="宋体" w:hAnsi="宋体" w:cs="仿宋_GB2312"/>
                <w:szCs w:val="21"/>
              </w:rPr>
            </w:pPr>
            <w:r>
              <w:rPr>
                <w:rFonts w:hint="eastAsia" w:ascii="宋体" w:hAnsi="宋体" w:cs="仿宋_GB2312"/>
                <w:szCs w:val="21"/>
                <w:lang w:val="en-US" w:eastAsia="zh-CN"/>
              </w:rPr>
              <w:t>本公司及董事、监事、高管均已自查</w:t>
            </w:r>
          </w:p>
        </w:tc>
      </w:tr>
      <w:tr w14:paraId="51B6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69B38BB9">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8</w:t>
            </w:r>
          </w:p>
        </w:tc>
        <w:tc>
          <w:tcPr>
            <w:tcW w:w="3201" w:type="pct"/>
            <w:noWrap w:val="0"/>
            <w:vAlign w:val="center"/>
          </w:tcPr>
          <w:p w14:paraId="17D2DCD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不同投标供应商的投标文件由同一单位或者同一人编制，或者由同一人分阶段参与编制的。</w:t>
            </w:r>
          </w:p>
        </w:tc>
        <w:tc>
          <w:tcPr>
            <w:tcW w:w="1465" w:type="pct"/>
            <w:noWrap w:val="0"/>
            <w:vAlign w:val="center"/>
          </w:tcPr>
          <w:p w14:paraId="59FEDAD5">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3E93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6CC0D30E">
            <w:pPr>
              <w:widowControl/>
              <w:spacing w:line="240" w:lineRule="auto"/>
              <w:jc w:val="cente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9</w:t>
            </w:r>
          </w:p>
        </w:tc>
        <w:tc>
          <w:tcPr>
            <w:tcW w:w="3201" w:type="pct"/>
            <w:noWrap w:val="0"/>
            <w:vAlign w:val="center"/>
          </w:tcPr>
          <w:p w14:paraId="104835F1">
            <w:pPr>
              <w:widowControl/>
              <w:spacing w:line="240" w:lineRule="auto"/>
              <w:rPr>
                <w:rFonts w:hint="eastAsia" w:ascii="宋体" w:hAnsi="宋体" w:cs="仿宋_GB2312"/>
                <w:szCs w:val="21"/>
                <w:highlight w:val="none"/>
              </w:rPr>
            </w:pPr>
            <w:r>
              <w:rPr>
                <w:rFonts w:hint="eastAsia" w:ascii="宋体" w:hAnsi="宋体" w:cs="仿宋_GB2312"/>
                <w:szCs w:val="21"/>
                <w:highlight w:val="none"/>
                <w:lang w:bidi="ar"/>
              </w:rPr>
              <w:t>不同投标供应商的投标文件或部分投标文件相互混装。</w:t>
            </w:r>
          </w:p>
        </w:tc>
        <w:tc>
          <w:tcPr>
            <w:tcW w:w="1465" w:type="pct"/>
            <w:noWrap w:val="0"/>
            <w:vAlign w:val="center"/>
          </w:tcPr>
          <w:p w14:paraId="65933FE6">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rPr>
              <w:t>不存在该种情形</w:t>
            </w:r>
          </w:p>
        </w:tc>
      </w:tr>
      <w:tr w14:paraId="23B56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10B8CAA7">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10</w:t>
            </w:r>
          </w:p>
        </w:tc>
        <w:tc>
          <w:tcPr>
            <w:tcW w:w="3201" w:type="pct"/>
            <w:noWrap w:val="0"/>
            <w:vAlign w:val="center"/>
          </w:tcPr>
          <w:p w14:paraId="2962C44E">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不同投标供应商的投标文件内容存在非正常一致。</w:t>
            </w:r>
          </w:p>
        </w:tc>
        <w:tc>
          <w:tcPr>
            <w:tcW w:w="1465" w:type="pct"/>
            <w:noWrap w:val="0"/>
            <w:vAlign w:val="center"/>
          </w:tcPr>
          <w:p w14:paraId="2BBEBC63">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283E2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3" w:type="pct"/>
            <w:noWrap w:val="0"/>
            <w:vAlign w:val="center"/>
          </w:tcPr>
          <w:p w14:paraId="6FDAA1CC">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11</w:t>
            </w:r>
          </w:p>
        </w:tc>
        <w:tc>
          <w:tcPr>
            <w:tcW w:w="3201" w:type="pct"/>
            <w:noWrap w:val="0"/>
            <w:vAlign w:val="center"/>
          </w:tcPr>
          <w:p w14:paraId="5E69320C">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由同一</w:t>
            </w:r>
            <w:r>
              <w:rPr>
                <w:rFonts w:hint="eastAsia" w:ascii="宋体" w:hAnsi="宋体" w:cs="仿宋_GB2312"/>
                <w:szCs w:val="21"/>
                <w:lang w:val="en-US" w:eastAsia="zh-CN"/>
              </w:rPr>
              <w:t>公司（单位）</w:t>
            </w:r>
            <w:r>
              <w:rPr>
                <w:rFonts w:hint="eastAsia" w:ascii="宋体" w:hAnsi="宋体" w:cs="仿宋_GB2312"/>
                <w:szCs w:val="21"/>
                <w:highlight w:val="none"/>
                <w:lang w:bidi="ar"/>
              </w:rPr>
              <w:t>工作人员为两家以上（含两家）供应商进行同一项投标活动的。</w:t>
            </w:r>
          </w:p>
        </w:tc>
        <w:tc>
          <w:tcPr>
            <w:tcW w:w="1465" w:type="pct"/>
            <w:noWrap w:val="0"/>
            <w:vAlign w:val="center"/>
          </w:tcPr>
          <w:p w14:paraId="0742C5C6">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r w14:paraId="4A4D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3" w:type="pct"/>
            <w:noWrap w:val="0"/>
            <w:vAlign w:val="center"/>
          </w:tcPr>
          <w:p w14:paraId="7411BDDD">
            <w:pPr>
              <w:widowControl/>
              <w:spacing w:line="240" w:lineRule="auto"/>
              <w:jc w:val="center"/>
              <w:rPr>
                <w:rFonts w:hint="default" w:ascii="宋体" w:hAnsi="宋体" w:eastAsia="宋体" w:cs="仿宋_GB2312"/>
                <w:szCs w:val="21"/>
                <w:highlight w:val="none"/>
                <w:lang w:val="en-US" w:eastAsia="zh-CN"/>
              </w:rPr>
            </w:pPr>
            <w:r>
              <w:rPr>
                <w:rFonts w:hint="eastAsia" w:ascii="宋体" w:hAnsi="宋体" w:cs="仿宋_GB2312"/>
                <w:szCs w:val="21"/>
                <w:highlight w:val="none"/>
                <w:lang w:val="en-US" w:eastAsia="zh-CN"/>
              </w:rPr>
              <w:t>12</w:t>
            </w:r>
          </w:p>
        </w:tc>
        <w:tc>
          <w:tcPr>
            <w:tcW w:w="3201" w:type="pct"/>
            <w:noWrap w:val="0"/>
            <w:vAlign w:val="center"/>
          </w:tcPr>
          <w:p w14:paraId="3E40CAA2">
            <w:pPr>
              <w:widowControl/>
              <w:spacing w:line="240" w:lineRule="auto"/>
              <w:rPr>
                <w:rFonts w:hint="eastAsia" w:ascii="宋体" w:hAnsi="宋体" w:cs="仿宋_GB2312"/>
                <w:szCs w:val="21"/>
                <w:highlight w:val="none"/>
                <w:lang w:bidi="ar"/>
              </w:rPr>
            </w:pPr>
            <w:r>
              <w:rPr>
                <w:rFonts w:hint="eastAsia" w:ascii="宋体" w:hAnsi="宋体" w:cs="仿宋_GB2312"/>
                <w:szCs w:val="21"/>
                <w:highlight w:val="none"/>
                <w:lang w:bidi="ar"/>
              </w:rPr>
              <w:t>主管部门依照法律、法规认定的其他</w:t>
            </w:r>
            <w:r>
              <w:rPr>
                <w:rFonts w:hint="eastAsia" w:ascii="宋体" w:hAnsi="宋体"/>
                <w:sz w:val="21"/>
                <w:szCs w:val="21"/>
              </w:rPr>
              <w:t>串通投标行为</w:t>
            </w:r>
            <w:r>
              <w:rPr>
                <w:rFonts w:hint="eastAsia" w:ascii="宋体" w:hAnsi="宋体" w:cs="仿宋_GB2312"/>
                <w:szCs w:val="21"/>
                <w:highlight w:val="none"/>
                <w:lang w:bidi="ar"/>
              </w:rPr>
              <w:t>。</w:t>
            </w:r>
          </w:p>
        </w:tc>
        <w:tc>
          <w:tcPr>
            <w:tcW w:w="1465" w:type="pct"/>
            <w:noWrap w:val="0"/>
            <w:vAlign w:val="center"/>
          </w:tcPr>
          <w:p w14:paraId="321520E0">
            <w:pPr>
              <w:widowControl/>
              <w:spacing w:line="240" w:lineRule="auto"/>
              <w:rPr>
                <w:rFonts w:hint="eastAsia" w:ascii="宋体" w:hAnsi="宋体" w:cs="仿宋_GB2312"/>
                <w:szCs w:val="21"/>
                <w:highlight w:val="none"/>
              </w:rPr>
            </w:pPr>
            <w:r>
              <w:rPr>
                <w:rFonts w:hint="eastAsia" w:ascii="宋体" w:hAnsi="宋体" w:cs="仿宋_GB2312"/>
                <w:szCs w:val="21"/>
                <w:highlight w:val="none"/>
              </w:rPr>
              <w:t>不存在该种情形</w:t>
            </w:r>
          </w:p>
        </w:tc>
      </w:tr>
    </w:tbl>
    <w:p w14:paraId="3876375E">
      <w:pPr>
        <w:pStyle w:val="9"/>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13"/>
          <w:szCs w:val="13"/>
          <w:lang w:val="en-US" w:eastAsia="zh-CN"/>
        </w:rPr>
      </w:pPr>
      <w:r>
        <w:rPr>
          <w:rFonts w:hint="eastAsia" w:ascii="宋体" w:hAnsi="宋体"/>
          <w:sz w:val="13"/>
          <w:szCs w:val="13"/>
        </w:rPr>
        <w:t>注：</w:t>
      </w:r>
      <w:r>
        <w:rPr>
          <w:rFonts w:hint="eastAsia" w:ascii="宋体" w:hAnsi="宋体"/>
          <w:sz w:val="13"/>
          <w:szCs w:val="13"/>
          <w:lang w:val="en-US" w:eastAsia="zh-CN"/>
        </w:rPr>
        <w:t>1、主要经营负责人即实际控制人，是指通过投资关系、协议或者其他安排，能够实</w:t>
      </w:r>
    </w:p>
    <w:p w14:paraId="0DAF4100">
      <w:pPr>
        <w:pStyle w:val="9"/>
        <w:keepNext w:val="0"/>
        <w:keepLines w:val="0"/>
        <w:pageBreakBefore w:val="0"/>
        <w:widowControl w:val="0"/>
        <w:kinsoku/>
        <w:wordWrap/>
        <w:overflowPunct/>
        <w:topLinePunct w:val="0"/>
        <w:bidi w:val="0"/>
        <w:adjustRightInd w:val="0"/>
        <w:snapToGrid w:val="0"/>
        <w:spacing w:line="360" w:lineRule="auto"/>
        <w:textAlignment w:val="auto"/>
        <w:rPr>
          <w:rFonts w:hint="eastAsia" w:ascii="宋体" w:hAnsi="宋体"/>
          <w:sz w:val="13"/>
          <w:szCs w:val="13"/>
          <w:lang w:val="en-US" w:eastAsia="zh-CN"/>
        </w:rPr>
      </w:pPr>
      <w:r>
        <w:rPr>
          <w:rFonts w:hint="eastAsia" w:ascii="宋体" w:hAnsi="宋体"/>
          <w:sz w:val="13"/>
          <w:szCs w:val="13"/>
          <w:lang w:val="en-US" w:eastAsia="zh-CN"/>
        </w:rPr>
        <w:t>际支配公司行为的人。</w:t>
      </w:r>
    </w:p>
    <w:p w14:paraId="5AB9A851">
      <w:pPr>
        <w:pStyle w:val="9"/>
        <w:keepNext w:val="0"/>
        <w:keepLines w:val="0"/>
        <w:pageBreakBefore w:val="0"/>
        <w:widowControl w:val="0"/>
        <w:kinsoku/>
        <w:wordWrap/>
        <w:overflowPunct/>
        <w:topLinePunct w:val="0"/>
        <w:bidi w:val="0"/>
        <w:adjustRightInd w:val="0"/>
        <w:snapToGrid w:val="0"/>
        <w:spacing w:line="360" w:lineRule="auto"/>
        <w:ind w:firstLine="260" w:firstLineChars="200"/>
        <w:textAlignment w:val="auto"/>
        <w:rPr>
          <w:rFonts w:hint="eastAsia" w:ascii="宋体" w:hAnsi="宋体"/>
          <w:sz w:val="13"/>
          <w:szCs w:val="13"/>
          <w:lang w:val="en-US" w:eastAsia="zh-CN"/>
        </w:rPr>
      </w:pPr>
      <w:r>
        <w:rPr>
          <w:rFonts w:hint="eastAsia" w:ascii="宋体" w:hAnsi="宋体"/>
          <w:sz w:val="13"/>
          <w:szCs w:val="13"/>
          <w:lang w:val="en-US" w:eastAsia="zh-CN"/>
        </w:rPr>
        <w:t>2、依据《深圳经济特区政府采购条例实施细则》第七十五条规定，供应商有上述情形之一的，属于采购条例所称的串通投标行为，按照采购条例第五十七条有关规定处理，即：“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14:paraId="16DA6BB5">
      <w:pPr>
        <w:pStyle w:val="9"/>
        <w:keepNext w:val="0"/>
        <w:keepLines w:val="0"/>
        <w:pageBreakBefore w:val="0"/>
        <w:widowControl w:val="0"/>
        <w:kinsoku/>
        <w:wordWrap/>
        <w:overflowPunct/>
        <w:topLinePunct w:val="0"/>
        <w:bidi w:val="0"/>
        <w:adjustRightInd w:val="0"/>
        <w:snapToGrid w:val="0"/>
        <w:spacing w:line="360" w:lineRule="auto"/>
        <w:ind w:firstLine="260" w:firstLineChars="200"/>
        <w:textAlignment w:val="auto"/>
        <w:rPr>
          <w:rFonts w:hint="default" w:ascii="宋体" w:hAnsi="宋体"/>
          <w:sz w:val="13"/>
          <w:szCs w:val="13"/>
          <w:lang w:val="en-US" w:eastAsia="zh-CN"/>
        </w:rPr>
      </w:pPr>
      <w:r>
        <w:rPr>
          <w:rFonts w:hint="eastAsia" w:ascii="宋体" w:hAnsi="宋体"/>
          <w:sz w:val="13"/>
          <w:szCs w:val="13"/>
          <w:lang w:val="en-US" w:eastAsia="zh-CN"/>
        </w:rPr>
        <w:t>3</w:t>
      </w:r>
      <w:r>
        <w:rPr>
          <w:rFonts w:hint="eastAsia" w:ascii="宋体" w:hAnsi="宋体"/>
          <w:sz w:val="13"/>
          <w:szCs w:val="13"/>
        </w:rPr>
        <w:t>、</w:t>
      </w:r>
      <w:r>
        <w:rPr>
          <w:rFonts w:hint="eastAsia" w:ascii="宋体" w:hAnsi="宋体"/>
          <w:sz w:val="13"/>
          <w:szCs w:val="13"/>
          <w:lang w:val="en-US" w:eastAsia="zh-CN"/>
        </w:rPr>
        <w:t>请投标供应商</w:t>
      </w:r>
      <w:r>
        <w:rPr>
          <w:rFonts w:hint="eastAsia" w:ascii="宋体" w:hAnsi="宋体"/>
          <w:sz w:val="13"/>
          <w:szCs w:val="13"/>
        </w:rPr>
        <w:t>如实对以上涉及</w:t>
      </w:r>
      <w:r>
        <w:rPr>
          <w:rFonts w:hint="eastAsia" w:ascii="宋体" w:hAnsi="宋体"/>
          <w:sz w:val="13"/>
          <w:szCs w:val="13"/>
          <w:lang w:val="en-US" w:eastAsia="zh-CN"/>
        </w:rPr>
        <w:t>视为</w:t>
      </w:r>
      <w:r>
        <w:rPr>
          <w:rFonts w:hint="eastAsia" w:ascii="宋体" w:hAnsi="宋体"/>
          <w:sz w:val="13"/>
          <w:szCs w:val="13"/>
        </w:rPr>
        <w:t>串通投标的情形进行逐一自查，并作出承诺。若未如实承诺，愿依照国家相关法律处理，并承担由此给采购人带来的损失。</w:t>
      </w:r>
      <w:r>
        <w:rPr>
          <w:rFonts w:hint="eastAsia" w:ascii="宋体" w:hAnsi="宋体"/>
          <w:sz w:val="13"/>
          <w:szCs w:val="13"/>
          <w:lang w:val="en-US" w:eastAsia="zh-CN"/>
        </w:rPr>
        <w:t>后续若被国家、省、市等审计部门或其他监督部门审查发现问题，由投标人自行承担法律后果。</w:t>
      </w:r>
    </w:p>
    <w:p w14:paraId="4E513171">
      <w:pPr>
        <w:pStyle w:val="14"/>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lang w:eastAsia="zh-CN"/>
        </w:rPr>
        <w:t>响应</w:t>
      </w:r>
      <w:r>
        <w:rPr>
          <w:rFonts w:hint="eastAsia" w:ascii="宋体" w:hAnsi="宋体"/>
          <w:b/>
          <w:szCs w:val="21"/>
        </w:rPr>
        <w:t>供应商名称（盖公章）：</w:t>
      </w:r>
    </w:p>
    <w:p w14:paraId="7BA7E75A">
      <w:pPr>
        <w:pStyle w:val="14"/>
        <w:keepNext w:val="0"/>
        <w:keepLines w:val="0"/>
        <w:pageBreakBefore w:val="0"/>
        <w:widowControl w:val="0"/>
        <w:kinsoku/>
        <w:wordWrap/>
        <w:overflowPunct/>
        <w:topLinePunct w:val="0"/>
        <w:bidi w:val="0"/>
        <w:adjustRightInd w:val="0"/>
        <w:snapToGrid w:val="0"/>
        <w:spacing w:line="360" w:lineRule="auto"/>
        <w:ind w:firstLine="141" w:firstLineChars="67"/>
        <w:jc w:val="left"/>
        <w:textAlignment w:val="auto"/>
        <w:rPr>
          <w:rFonts w:ascii="宋体" w:hAnsi="宋体"/>
          <w:b/>
          <w:szCs w:val="21"/>
          <w:u w:val="single"/>
        </w:rPr>
      </w:pPr>
      <w:r>
        <w:rPr>
          <w:rFonts w:hint="eastAsia" w:ascii="宋体" w:hAnsi="宋体"/>
          <w:b/>
          <w:szCs w:val="21"/>
        </w:rPr>
        <w:t>法定代表人（或授权代表）签字：</w:t>
      </w:r>
    </w:p>
    <w:p w14:paraId="3C708274">
      <w:pPr>
        <w:rPr>
          <w:rFonts w:eastAsia="宋体"/>
        </w:rPr>
      </w:pPr>
      <w:r>
        <w:rPr>
          <w:rFonts w:hint="eastAsia" w:ascii="宋体" w:hAnsi="宋体"/>
          <w:b/>
          <w:szCs w:val="21"/>
        </w:rPr>
        <w:t>日期：  年  月  日</w:t>
      </w:r>
    </w:p>
    <w:p w14:paraId="6F89869C">
      <w:pPr>
        <w:pStyle w:val="10"/>
        <w:rPr>
          <w:rFonts w:eastAsia="宋体"/>
        </w:rPr>
      </w:pPr>
    </w:p>
    <w:p w14:paraId="3D804137">
      <w:pPr>
        <w:rPr>
          <w:rFonts w:eastAsia="宋体"/>
        </w:rPr>
      </w:pPr>
    </w:p>
    <w:p w14:paraId="67BF7191">
      <w:pPr>
        <w:pStyle w:val="10"/>
        <w:rPr>
          <w:rFonts w:eastAsia="宋体"/>
        </w:rPr>
      </w:pPr>
    </w:p>
    <w:p w14:paraId="6538194A">
      <w:pPr>
        <w:pStyle w:val="3"/>
        <w:spacing w:line="240" w:lineRule="auto"/>
        <w:ind w:firstLine="2249" w:firstLineChars="700"/>
        <w:jc w:val="both"/>
        <w:rPr>
          <w:rFonts w:ascii="Times New Roman" w:hAnsi="Times New Roman" w:cs="Times New Roman"/>
        </w:rPr>
      </w:pPr>
      <w:bookmarkStart w:id="55" w:name="_Toc572069522"/>
      <w:r>
        <w:rPr>
          <w:rFonts w:ascii="Times New Roman" w:hAnsi="Times New Roman" w:eastAsia="宋体" w:cs="Times New Roman"/>
        </w:rPr>
        <w:t>（十</w:t>
      </w:r>
      <w:r>
        <w:rPr>
          <w:rFonts w:hint="eastAsia" w:ascii="Times New Roman" w:hAnsi="Times New Roman" w:eastAsia="宋体" w:cs="Times New Roman"/>
          <w:lang w:eastAsia="zh-CN"/>
        </w:rPr>
        <w:t>三</w:t>
      </w:r>
      <w:r>
        <w:rPr>
          <w:rFonts w:ascii="Times New Roman" w:hAnsi="Times New Roman" w:eastAsia="宋体" w:cs="Times New Roman"/>
        </w:rPr>
        <w:t>）</w:t>
      </w:r>
      <w:r>
        <w:rPr>
          <w:rFonts w:hint="eastAsia" w:ascii="宋体" w:hAnsi="宋体" w:eastAsia="宋体" w:cs="宋体"/>
          <w:b/>
          <w:bCs/>
          <w:sz w:val="32"/>
          <w:szCs w:val="32"/>
          <w:lang w:val="en-US" w:eastAsia="zh-CN"/>
        </w:rPr>
        <w:t>供应商基本情况表</w:t>
      </w:r>
      <w:bookmarkEnd w:id="55"/>
    </w:p>
    <w:p w14:paraId="26BE7DC4">
      <w:pPr>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填表单位：（加盖单位公章）</w:t>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ab/>
      </w:r>
      <w:r>
        <w:rPr>
          <w:rFonts w:hint="eastAsia" w:ascii="方正仿宋_GBK" w:hAnsi="方正仿宋_GBK" w:eastAsia="方正仿宋_GBK" w:cs="方正仿宋_GBK"/>
          <w:sz w:val="28"/>
          <w:szCs w:val="28"/>
          <w:lang w:val="en-US" w:eastAsia="zh-CN"/>
        </w:rPr>
        <w:t xml:space="preserve">   填表日期：    年   月   日</w:t>
      </w:r>
    </w:p>
    <w:tbl>
      <w:tblPr>
        <w:tblStyle w:val="26"/>
        <w:tblW w:w="102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676"/>
        <w:gridCol w:w="1606"/>
        <w:gridCol w:w="1001"/>
        <w:gridCol w:w="737"/>
        <w:gridCol w:w="1318"/>
        <w:gridCol w:w="1382"/>
        <w:gridCol w:w="2773"/>
      </w:tblGrid>
      <w:tr w14:paraId="423A0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405B0E39">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采购人</w:t>
            </w:r>
          </w:p>
        </w:tc>
        <w:tc>
          <w:tcPr>
            <w:tcW w:w="2607" w:type="dxa"/>
            <w:gridSpan w:val="2"/>
            <w:noWrap w:val="0"/>
            <w:vAlign w:val="center"/>
          </w:tcPr>
          <w:p w14:paraId="2BEEC5FB">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14:paraId="39EB729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项目名称</w:t>
            </w:r>
          </w:p>
        </w:tc>
        <w:tc>
          <w:tcPr>
            <w:tcW w:w="4155" w:type="dxa"/>
            <w:gridSpan w:val="2"/>
            <w:noWrap w:val="0"/>
            <w:vAlign w:val="center"/>
          </w:tcPr>
          <w:p w14:paraId="0FEFD56F">
            <w:pPr>
              <w:jc w:val="center"/>
              <w:rPr>
                <w:rFonts w:hint="eastAsia" w:ascii="方正仿宋_GBK" w:hAnsi="方正仿宋_GBK" w:eastAsia="方正仿宋_GBK" w:cs="方正仿宋_GBK"/>
                <w:sz w:val="24"/>
                <w:szCs w:val="24"/>
                <w:vertAlign w:val="baseline"/>
                <w:lang w:val="en-US" w:eastAsia="zh-CN"/>
              </w:rPr>
            </w:pPr>
          </w:p>
        </w:tc>
      </w:tr>
      <w:tr w14:paraId="26387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noWrap w:val="0"/>
            <w:vAlign w:val="center"/>
          </w:tcPr>
          <w:p w14:paraId="659CDC08">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投标（响应）供应商</w:t>
            </w:r>
          </w:p>
        </w:tc>
        <w:tc>
          <w:tcPr>
            <w:tcW w:w="2607" w:type="dxa"/>
            <w:gridSpan w:val="2"/>
            <w:noWrap w:val="0"/>
            <w:vAlign w:val="center"/>
          </w:tcPr>
          <w:p w14:paraId="6D6332C1">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14:paraId="253BA543">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供应商统一社会信用代码</w:t>
            </w:r>
          </w:p>
        </w:tc>
        <w:tc>
          <w:tcPr>
            <w:tcW w:w="4155" w:type="dxa"/>
            <w:gridSpan w:val="2"/>
            <w:noWrap w:val="0"/>
            <w:vAlign w:val="center"/>
          </w:tcPr>
          <w:p w14:paraId="6CFC6A84">
            <w:pPr>
              <w:jc w:val="center"/>
              <w:rPr>
                <w:rFonts w:hint="eastAsia" w:ascii="方正仿宋_GBK" w:hAnsi="方正仿宋_GBK" w:eastAsia="方正仿宋_GBK" w:cs="方正仿宋_GBK"/>
                <w:sz w:val="24"/>
                <w:szCs w:val="24"/>
                <w:vertAlign w:val="baseline"/>
                <w:lang w:val="en-US" w:eastAsia="zh-CN"/>
              </w:rPr>
            </w:pPr>
          </w:p>
        </w:tc>
      </w:tr>
      <w:tr w14:paraId="518EC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9" w:type="dxa"/>
            <w:gridSpan w:val="8"/>
            <w:noWrap w:val="0"/>
            <w:vAlign w:val="center"/>
          </w:tcPr>
          <w:p w14:paraId="7A9BE56B">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投标（响应）供应商相关人员情况</w:t>
            </w:r>
          </w:p>
        </w:tc>
      </w:tr>
      <w:tr w14:paraId="07A23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396CD03E">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序号</w:t>
            </w:r>
          </w:p>
        </w:tc>
        <w:tc>
          <w:tcPr>
            <w:tcW w:w="2282" w:type="dxa"/>
            <w:gridSpan w:val="2"/>
            <w:tcBorders>
              <w:bottom w:val="single" w:color="auto" w:sz="4" w:space="0"/>
            </w:tcBorders>
            <w:noWrap w:val="0"/>
            <w:vAlign w:val="center"/>
          </w:tcPr>
          <w:p w14:paraId="0C5C6FF7">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职务</w:t>
            </w:r>
          </w:p>
        </w:tc>
        <w:tc>
          <w:tcPr>
            <w:tcW w:w="1001" w:type="dxa"/>
            <w:tcBorders>
              <w:bottom w:val="single" w:color="auto" w:sz="4" w:space="0"/>
            </w:tcBorders>
            <w:noWrap w:val="0"/>
            <w:vAlign w:val="center"/>
          </w:tcPr>
          <w:p w14:paraId="1F8CF5DC">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姓名</w:t>
            </w:r>
          </w:p>
        </w:tc>
        <w:tc>
          <w:tcPr>
            <w:tcW w:w="2055" w:type="dxa"/>
            <w:gridSpan w:val="2"/>
            <w:tcBorders>
              <w:bottom w:val="single" w:color="auto" w:sz="4" w:space="0"/>
            </w:tcBorders>
            <w:noWrap w:val="0"/>
            <w:vAlign w:val="center"/>
          </w:tcPr>
          <w:p w14:paraId="4D931314">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身份证号码</w:t>
            </w:r>
          </w:p>
        </w:tc>
        <w:tc>
          <w:tcPr>
            <w:tcW w:w="1382" w:type="dxa"/>
            <w:tcBorders>
              <w:bottom w:val="single" w:color="auto" w:sz="4" w:space="0"/>
            </w:tcBorders>
            <w:noWrap w:val="0"/>
            <w:vAlign w:val="center"/>
          </w:tcPr>
          <w:p w14:paraId="40740F2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劳动合同</w:t>
            </w:r>
          </w:p>
          <w:p w14:paraId="73E13472">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关系单位</w:t>
            </w:r>
          </w:p>
        </w:tc>
        <w:tc>
          <w:tcPr>
            <w:tcW w:w="2773" w:type="dxa"/>
            <w:tcBorders>
              <w:bottom w:val="single" w:color="auto" w:sz="4" w:space="0"/>
            </w:tcBorders>
            <w:noWrap w:val="0"/>
            <w:vAlign w:val="center"/>
          </w:tcPr>
          <w:p w14:paraId="4747EBEC">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缴纳社会</w:t>
            </w:r>
          </w:p>
          <w:p w14:paraId="5E6B9B65">
            <w:pPr>
              <w:snapToGrid w:val="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保险单位</w:t>
            </w:r>
          </w:p>
        </w:tc>
      </w:tr>
      <w:tr w14:paraId="3D8A2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40BAFCB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7EFCA050">
            <w:pPr>
              <w:spacing w:line="460" w:lineRule="exact"/>
              <w:jc w:val="center"/>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2"/>
                <w:szCs w:val="22"/>
                <w:highlight w:val="none"/>
              </w:rPr>
              <w:t>法定代表人</w:t>
            </w:r>
            <w:r>
              <w:rPr>
                <w:rFonts w:hint="eastAsia" w:ascii="方正仿宋_GBK" w:hAnsi="方正仿宋_GBK" w:eastAsia="方正仿宋_GBK" w:cs="方正仿宋_GBK"/>
                <w:color w:val="auto"/>
                <w:sz w:val="22"/>
                <w:szCs w:val="22"/>
                <w:highlight w:val="none"/>
                <w:lang w:val="en-US" w:eastAsia="zh-CN"/>
              </w:rPr>
              <w:t>/单位负责人/主要经营负责人</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123C7D1A">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14:paraId="3A1A06B0">
            <w:pPr>
              <w:jc w:val="center"/>
              <w:rPr>
                <w:rFonts w:hint="eastAsia" w:ascii="方正仿宋_GBK" w:hAnsi="方正仿宋_GBK" w:eastAsia="方正仿宋_GBK" w:cs="方正仿宋_GBK"/>
                <w:sz w:val="24"/>
                <w:szCs w:val="24"/>
                <w:vertAlign w:val="baseline"/>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35E3C13C">
            <w:pPr>
              <w:jc w:val="center"/>
              <w:rPr>
                <w:rFonts w:hint="eastAsia" w:ascii="方正仿宋_GBK" w:hAnsi="方正仿宋_GBK" w:eastAsia="方正仿宋_GBK" w:cs="方正仿宋_GBK"/>
                <w:sz w:val="24"/>
                <w:szCs w:val="24"/>
                <w:vertAlign w:val="baseline"/>
                <w:lang w:val="en-US" w:eastAsia="zh-CN"/>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14:paraId="09BDD840">
            <w:pPr>
              <w:jc w:val="center"/>
              <w:rPr>
                <w:rFonts w:hint="eastAsia" w:ascii="方正仿宋_GBK" w:hAnsi="方正仿宋_GBK" w:eastAsia="方正仿宋_GBK" w:cs="方正仿宋_GBK"/>
                <w:sz w:val="24"/>
                <w:szCs w:val="24"/>
                <w:vertAlign w:val="baseline"/>
                <w:lang w:val="en-US" w:eastAsia="zh-CN"/>
              </w:rPr>
            </w:pPr>
          </w:p>
        </w:tc>
      </w:tr>
      <w:tr w14:paraId="6261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7CAB389E">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33B30CE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2"/>
                <w:szCs w:val="22"/>
                <w:highlight w:val="none"/>
              </w:rPr>
              <w:t>项目投标授权代表人</w:t>
            </w:r>
          </w:p>
        </w:tc>
        <w:tc>
          <w:tcPr>
            <w:tcW w:w="1001" w:type="dxa"/>
            <w:tcBorders>
              <w:top w:val="single" w:color="auto" w:sz="4" w:space="0"/>
              <w:left w:val="single" w:color="auto" w:sz="4" w:space="0"/>
              <w:bottom w:val="single" w:color="auto" w:sz="4" w:space="0"/>
              <w:right w:val="single" w:color="auto" w:sz="4" w:space="0"/>
            </w:tcBorders>
            <w:noWrap w:val="0"/>
            <w:vAlign w:val="center"/>
          </w:tcPr>
          <w:p w14:paraId="55D332C0">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tcBorders>
              <w:top w:val="single" w:color="auto" w:sz="4" w:space="0"/>
              <w:left w:val="single" w:color="auto" w:sz="4" w:space="0"/>
              <w:bottom w:val="single" w:color="auto" w:sz="4" w:space="0"/>
              <w:right w:val="single" w:color="auto" w:sz="4" w:space="0"/>
            </w:tcBorders>
            <w:noWrap w:val="0"/>
            <w:vAlign w:val="center"/>
          </w:tcPr>
          <w:p w14:paraId="68980276">
            <w:pPr>
              <w:jc w:val="center"/>
              <w:rPr>
                <w:rFonts w:hint="eastAsia" w:ascii="方正仿宋_GBK" w:hAnsi="方正仿宋_GBK" w:eastAsia="方正仿宋_GBK" w:cs="方正仿宋_GBK"/>
                <w:sz w:val="24"/>
                <w:szCs w:val="24"/>
                <w:vertAlign w:val="baseline"/>
                <w:lang w:val="en-US" w:eastAsia="zh-CN"/>
              </w:rPr>
            </w:pPr>
          </w:p>
        </w:tc>
        <w:tc>
          <w:tcPr>
            <w:tcW w:w="1382" w:type="dxa"/>
            <w:tcBorders>
              <w:top w:val="single" w:color="auto" w:sz="4" w:space="0"/>
              <w:left w:val="single" w:color="auto" w:sz="4" w:space="0"/>
              <w:bottom w:val="single" w:color="auto" w:sz="4" w:space="0"/>
              <w:right w:val="single" w:color="auto" w:sz="4" w:space="0"/>
            </w:tcBorders>
            <w:noWrap w:val="0"/>
            <w:vAlign w:val="center"/>
          </w:tcPr>
          <w:p w14:paraId="0C65966A">
            <w:pPr>
              <w:jc w:val="center"/>
              <w:rPr>
                <w:rFonts w:hint="eastAsia" w:ascii="方正仿宋_GBK" w:hAnsi="方正仿宋_GBK" w:eastAsia="方正仿宋_GBK" w:cs="方正仿宋_GBK"/>
                <w:sz w:val="24"/>
                <w:szCs w:val="24"/>
                <w:vertAlign w:val="baseline"/>
                <w:lang w:val="en-US" w:eastAsia="zh-CN"/>
              </w:rPr>
            </w:pPr>
          </w:p>
        </w:tc>
        <w:tc>
          <w:tcPr>
            <w:tcW w:w="2773" w:type="dxa"/>
            <w:tcBorders>
              <w:top w:val="single" w:color="auto" w:sz="4" w:space="0"/>
              <w:left w:val="single" w:color="auto" w:sz="4" w:space="0"/>
              <w:bottom w:val="single" w:color="auto" w:sz="4" w:space="0"/>
              <w:right w:val="single" w:color="auto" w:sz="4" w:space="0"/>
            </w:tcBorders>
            <w:noWrap w:val="0"/>
            <w:vAlign w:val="center"/>
          </w:tcPr>
          <w:p w14:paraId="28B3EDAF">
            <w:pPr>
              <w:jc w:val="center"/>
              <w:rPr>
                <w:rFonts w:hint="eastAsia" w:ascii="方正仿宋_GBK" w:hAnsi="方正仿宋_GBK" w:eastAsia="方正仿宋_GBK" w:cs="方正仿宋_GBK"/>
                <w:sz w:val="24"/>
                <w:szCs w:val="24"/>
                <w:vertAlign w:val="baseline"/>
                <w:lang w:val="en-US" w:eastAsia="zh-CN"/>
              </w:rPr>
            </w:pPr>
          </w:p>
        </w:tc>
      </w:tr>
      <w:tr w14:paraId="52AD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noWrap w:val="0"/>
            <w:vAlign w:val="center"/>
          </w:tcPr>
          <w:p w14:paraId="240A0BBE">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3</w:t>
            </w:r>
          </w:p>
        </w:tc>
        <w:tc>
          <w:tcPr>
            <w:tcW w:w="2282" w:type="dxa"/>
            <w:gridSpan w:val="2"/>
            <w:tcBorders>
              <w:top w:val="single" w:color="auto" w:sz="4" w:space="0"/>
            </w:tcBorders>
            <w:noWrap w:val="0"/>
            <w:vAlign w:val="center"/>
          </w:tcPr>
          <w:p w14:paraId="18C1EF22">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项目负责人</w:t>
            </w:r>
          </w:p>
        </w:tc>
        <w:tc>
          <w:tcPr>
            <w:tcW w:w="1001" w:type="dxa"/>
            <w:tcBorders>
              <w:top w:val="single" w:color="auto" w:sz="4" w:space="0"/>
            </w:tcBorders>
            <w:noWrap w:val="0"/>
            <w:vAlign w:val="center"/>
          </w:tcPr>
          <w:p w14:paraId="1F8E2D55">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tcBorders>
              <w:top w:val="single" w:color="auto" w:sz="4" w:space="0"/>
            </w:tcBorders>
            <w:noWrap w:val="0"/>
            <w:vAlign w:val="center"/>
          </w:tcPr>
          <w:p w14:paraId="45869F83">
            <w:pPr>
              <w:jc w:val="center"/>
              <w:rPr>
                <w:rFonts w:hint="eastAsia" w:ascii="方正仿宋_GBK" w:hAnsi="方正仿宋_GBK" w:eastAsia="方正仿宋_GBK" w:cs="方正仿宋_GBK"/>
                <w:sz w:val="24"/>
                <w:szCs w:val="24"/>
                <w:vertAlign w:val="baseline"/>
                <w:lang w:val="en-US" w:eastAsia="zh-CN"/>
              </w:rPr>
            </w:pPr>
          </w:p>
        </w:tc>
        <w:tc>
          <w:tcPr>
            <w:tcW w:w="1382" w:type="dxa"/>
            <w:tcBorders>
              <w:top w:val="single" w:color="auto" w:sz="4" w:space="0"/>
            </w:tcBorders>
            <w:noWrap w:val="0"/>
            <w:vAlign w:val="center"/>
          </w:tcPr>
          <w:p w14:paraId="4980228C">
            <w:pPr>
              <w:jc w:val="center"/>
              <w:rPr>
                <w:rFonts w:hint="eastAsia" w:ascii="方正仿宋_GBK" w:hAnsi="方正仿宋_GBK" w:eastAsia="方正仿宋_GBK" w:cs="方正仿宋_GBK"/>
                <w:sz w:val="24"/>
                <w:szCs w:val="24"/>
                <w:vertAlign w:val="baseline"/>
                <w:lang w:val="en-US" w:eastAsia="zh-CN"/>
              </w:rPr>
            </w:pPr>
          </w:p>
        </w:tc>
        <w:tc>
          <w:tcPr>
            <w:tcW w:w="2773" w:type="dxa"/>
            <w:tcBorders>
              <w:top w:val="single" w:color="auto" w:sz="4" w:space="0"/>
            </w:tcBorders>
            <w:noWrap w:val="0"/>
            <w:vAlign w:val="center"/>
          </w:tcPr>
          <w:p w14:paraId="2F27B05A">
            <w:pPr>
              <w:jc w:val="center"/>
              <w:rPr>
                <w:rFonts w:hint="eastAsia" w:ascii="方正仿宋_GBK" w:hAnsi="方正仿宋_GBK" w:eastAsia="方正仿宋_GBK" w:cs="方正仿宋_GBK"/>
                <w:sz w:val="24"/>
                <w:szCs w:val="24"/>
                <w:vertAlign w:val="baseline"/>
                <w:lang w:val="en-US" w:eastAsia="zh-CN"/>
              </w:rPr>
            </w:pPr>
          </w:p>
        </w:tc>
      </w:tr>
      <w:tr w14:paraId="36E3D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44E02E5D">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4</w:t>
            </w:r>
          </w:p>
        </w:tc>
        <w:tc>
          <w:tcPr>
            <w:tcW w:w="2282" w:type="dxa"/>
            <w:gridSpan w:val="2"/>
            <w:noWrap w:val="0"/>
            <w:vAlign w:val="center"/>
          </w:tcPr>
          <w:p w14:paraId="6EE517B0">
            <w:pPr>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color w:val="auto"/>
                <w:sz w:val="24"/>
                <w:szCs w:val="24"/>
                <w:highlight w:val="none"/>
              </w:rPr>
              <w:t>主要技术人员</w:t>
            </w:r>
          </w:p>
        </w:tc>
        <w:tc>
          <w:tcPr>
            <w:tcW w:w="1001" w:type="dxa"/>
            <w:noWrap w:val="0"/>
            <w:vAlign w:val="center"/>
          </w:tcPr>
          <w:p w14:paraId="78B8B3C9">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14:paraId="1201BD65">
            <w:pPr>
              <w:jc w:val="center"/>
              <w:rPr>
                <w:rFonts w:hint="eastAsia" w:ascii="方正仿宋_GBK" w:hAnsi="方正仿宋_GBK" w:eastAsia="方正仿宋_GBK" w:cs="方正仿宋_GBK"/>
                <w:sz w:val="24"/>
                <w:szCs w:val="24"/>
                <w:vertAlign w:val="baseline"/>
                <w:lang w:val="en-US" w:eastAsia="zh-CN"/>
              </w:rPr>
            </w:pPr>
          </w:p>
        </w:tc>
        <w:tc>
          <w:tcPr>
            <w:tcW w:w="1382" w:type="dxa"/>
            <w:noWrap w:val="0"/>
            <w:vAlign w:val="center"/>
          </w:tcPr>
          <w:p w14:paraId="2AFE3145">
            <w:pPr>
              <w:jc w:val="center"/>
              <w:rPr>
                <w:rFonts w:hint="eastAsia" w:ascii="方正仿宋_GBK" w:hAnsi="方正仿宋_GBK" w:eastAsia="方正仿宋_GBK" w:cs="方正仿宋_GBK"/>
                <w:sz w:val="24"/>
                <w:szCs w:val="24"/>
                <w:vertAlign w:val="baseline"/>
                <w:lang w:val="en-US" w:eastAsia="zh-CN"/>
              </w:rPr>
            </w:pPr>
          </w:p>
        </w:tc>
        <w:tc>
          <w:tcPr>
            <w:tcW w:w="2773" w:type="dxa"/>
            <w:noWrap w:val="0"/>
            <w:vAlign w:val="center"/>
          </w:tcPr>
          <w:p w14:paraId="0289D100">
            <w:pPr>
              <w:jc w:val="center"/>
              <w:rPr>
                <w:rFonts w:hint="eastAsia" w:ascii="方正仿宋_GBK" w:hAnsi="方正仿宋_GBK" w:eastAsia="方正仿宋_GBK" w:cs="方正仿宋_GBK"/>
                <w:sz w:val="24"/>
                <w:szCs w:val="24"/>
                <w:vertAlign w:val="baseline"/>
                <w:lang w:val="en-US" w:eastAsia="zh-CN"/>
              </w:rPr>
            </w:pPr>
          </w:p>
        </w:tc>
      </w:tr>
      <w:tr w14:paraId="7C3F8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1ED99C78">
            <w:pPr>
              <w:spacing w:beforeLines="0" w:afterLines="0"/>
              <w:jc w:val="center"/>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lang w:bidi="ar"/>
              </w:rPr>
              <w:t>5</w:t>
            </w:r>
          </w:p>
        </w:tc>
        <w:tc>
          <w:tcPr>
            <w:tcW w:w="2282" w:type="dxa"/>
            <w:gridSpan w:val="2"/>
            <w:noWrap w:val="0"/>
            <w:vAlign w:val="center"/>
          </w:tcPr>
          <w:p w14:paraId="2A320BD6">
            <w:pPr>
              <w:widowControl w:val="0"/>
              <w:snapToGrid w:val="0"/>
              <w:ind w:left="0" w:leftChars="0" w:firstLine="0" w:firstLineChars="0"/>
              <w:jc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color w:val="auto"/>
                <w:kern w:val="2"/>
                <w:sz w:val="24"/>
                <w:szCs w:val="24"/>
                <w:highlight w:val="none"/>
                <w:lang w:val="en-US" w:eastAsia="zh-CN" w:bidi="ar-SA"/>
              </w:rPr>
              <w:t>投标文件编制人员</w:t>
            </w:r>
          </w:p>
        </w:tc>
        <w:tc>
          <w:tcPr>
            <w:tcW w:w="1001" w:type="dxa"/>
            <w:noWrap w:val="0"/>
            <w:vAlign w:val="center"/>
          </w:tcPr>
          <w:p w14:paraId="5167ACED">
            <w:pPr>
              <w:jc w:val="center"/>
              <w:rPr>
                <w:rFonts w:hint="eastAsia" w:ascii="方正仿宋_GBK" w:hAnsi="方正仿宋_GBK" w:eastAsia="方正仿宋_GBK" w:cs="方正仿宋_GBK"/>
                <w:sz w:val="24"/>
                <w:szCs w:val="24"/>
                <w:vertAlign w:val="baseline"/>
                <w:lang w:val="en-US" w:eastAsia="zh-CN"/>
              </w:rPr>
            </w:pPr>
          </w:p>
        </w:tc>
        <w:tc>
          <w:tcPr>
            <w:tcW w:w="2055" w:type="dxa"/>
            <w:gridSpan w:val="2"/>
            <w:noWrap w:val="0"/>
            <w:vAlign w:val="center"/>
          </w:tcPr>
          <w:p w14:paraId="5C0A79AC">
            <w:pPr>
              <w:jc w:val="center"/>
              <w:rPr>
                <w:rFonts w:hint="eastAsia" w:ascii="方正仿宋_GBK" w:hAnsi="方正仿宋_GBK" w:eastAsia="方正仿宋_GBK" w:cs="方正仿宋_GBK"/>
                <w:sz w:val="24"/>
                <w:szCs w:val="24"/>
                <w:vertAlign w:val="baseline"/>
                <w:lang w:val="en-US" w:eastAsia="zh-CN"/>
              </w:rPr>
            </w:pPr>
          </w:p>
        </w:tc>
        <w:tc>
          <w:tcPr>
            <w:tcW w:w="1382" w:type="dxa"/>
            <w:noWrap w:val="0"/>
            <w:vAlign w:val="center"/>
          </w:tcPr>
          <w:p w14:paraId="6B757ADC">
            <w:pPr>
              <w:jc w:val="center"/>
              <w:rPr>
                <w:rFonts w:hint="eastAsia" w:ascii="方正仿宋_GBK" w:hAnsi="方正仿宋_GBK" w:eastAsia="方正仿宋_GBK" w:cs="方正仿宋_GBK"/>
                <w:sz w:val="24"/>
                <w:szCs w:val="24"/>
                <w:vertAlign w:val="baseline"/>
                <w:lang w:val="en-US" w:eastAsia="zh-CN"/>
              </w:rPr>
            </w:pPr>
          </w:p>
        </w:tc>
        <w:tc>
          <w:tcPr>
            <w:tcW w:w="2773" w:type="dxa"/>
            <w:noWrap w:val="0"/>
            <w:vAlign w:val="center"/>
          </w:tcPr>
          <w:p w14:paraId="25AA4AB7">
            <w:pPr>
              <w:jc w:val="center"/>
              <w:rPr>
                <w:rFonts w:hint="eastAsia" w:ascii="方正仿宋_GBK" w:hAnsi="方正仿宋_GBK" w:eastAsia="方正仿宋_GBK" w:cs="方正仿宋_GBK"/>
                <w:sz w:val="24"/>
                <w:szCs w:val="24"/>
                <w:vertAlign w:val="baseline"/>
                <w:lang w:val="en-US" w:eastAsia="zh-CN"/>
              </w:rPr>
            </w:pPr>
          </w:p>
        </w:tc>
      </w:tr>
      <w:tr w14:paraId="356B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9" w:type="dxa"/>
            <w:gridSpan w:val="8"/>
            <w:noWrap w:val="0"/>
            <w:vAlign w:val="center"/>
          </w:tcPr>
          <w:p w14:paraId="270A63FF">
            <w:pPr>
              <w:jc w:val="left"/>
              <w:rPr>
                <w:rFonts w:hint="eastAsia"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说明：同一职务有多人担任（如主要技术人员），应分行填写。</w:t>
            </w:r>
          </w:p>
        </w:tc>
      </w:tr>
      <w:tr w14:paraId="075A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0229" w:type="dxa"/>
            <w:gridSpan w:val="8"/>
            <w:noWrap w:val="0"/>
            <w:vAlign w:val="center"/>
          </w:tcPr>
          <w:p w14:paraId="2B49A14E">
            <w:pPr>
              <w:jc w:val="center"/>
              <w:rPr>
                <w:rFonts w:hint="eastAsia" w:ascii="方正仿宋_GBK" w:hAnsi="方正仿宋_GBK" w:eastAsia="方正仿宋_GBK" w:cs="方正仿宋_GBK"/>
                <w:b/>
                <w:bCs/>
                <w:sz w:val="24"/>
                <w:szCs w:val="24"/>
                <w:vertAlign w:val="baseline"/>
                <w:lang w:val="en-US" w:eastAsia="zh-CN"/>
              </w:rPr>
            </w:pPr>
            <w:r>
              <w:rPr>
                <w:rFonts w:hint="eastAsia" w:ascii="方正仿宋_GBK" w:hAnsi="方正仿宋_GBK" w:eastAsia="方正仿宋_GBK" w:cs="方正仿宋_GBK"/>
                <w:b/>
                <w:bCs/>
                <w:sz w:val="24"/>
                <w:szCs w:val="24"/>
                <w:vertAlign w:val="baseline"/>
                <w:lang w:val="en-US" w:eastAsia="zh-CN"/>
              </w:rPr>
              <w:t>投标（响应）供应商关联关系情况</w:t>
            </w:r>
          </w:p>
        </w:tc>
      </w:tr>
      <w:tr w14:paraId="1586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noWrap w:val="0"/>
            <w:vAlign w:val="center"/>
          </w:tcPr>
          <w:p w14:paraId="48C8829E">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序号</w:t>
            </w:r>
          </w:p>
        </w:tc>
        <w:tc>
          <w:tcPr>
            <w:tcW w:w="2282" w:type="dxa"/>
            <w:gridSpan w:val="2"/>
            <w:tcBorders>
              <w:bottom w:val="single" w:color="auto" w:sz="4" w:space="0"/>
            </w:tcBorders>
            <w:noWrap w:val="0"/>
            <w:vAlign w:val="center"/>
          </w:tcPr>
          <w:p w14:paraId="6B74859F">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关联关系类型</w:t>
            </w:r>
          </w:p>
        </w:tc>
        <w:tc>
          <w:tcPr>
            <w:tcW w:w="1738" w:type="dxa"/>
            <w:gridSpan w:val="2"/>
            <w:tcBorders>
              <w:bottom w:val="single" w:color="auto" w:sz="4" w:space="0"/>
            </w:tcBorders>
            <w:noWrap w:val="0"/>
            <w:vAlign w:val="center"/>
          </w:tcPr>
          <w:p w14:paraId="0FD03B1C">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关联主体名称</w:t>
            </w:r>
          </w:p>
        </w:tc>
        <w:tc>
          <w:tcPr>
            <w:tcW w:w="5473" w:type="dxa"/>
            <w:gridSpan w:val="3"/>
            <w:tcBorders>
              <w:bottom w:val="single" w:color="auto" w:sz="4" w:space="0"/>
            </w:tcBorders>
            <w:noWrap w:val="0"/>
            <w:vAlign w:val="center"/>
          </w:tcPr>
          <w:p w14:paraId="757EB45F">
            <w:pPr>
              <w:jc w:val="center"/>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备注</w:t>
            </w:r>
          </w:p>
        </w:tc>
      </w:tr>
      <w:tr w14:paraId="7DBC1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14B17227">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1</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52867E8E">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控股股东</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3C2B39F1">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5473" w:type="dxa"/>
            <w:gridSpan w:val="3"/>
            <w:tcBorders>
              <w:top w:val="single" w:color="auto" w:sz="4" w:space="0"/>
              <w:left w:val="single" w:color="auto" w:sz="4" w:space="0"/>
              <w:bottom w:val="single" w:color="auto" w:sz="4" w:space="0"/>
              <w:right w:val="single" w:color="auto" w:sz="4" w:space="0"/>
            </w:tcBorders>
            <w:noWrap w:val="0"/>
            <w:vAlign w:val="center"/>
          </w:tcPr>
          <w:p w14:paraId="3172D4F3">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18"/>
                <w:szCs w:val="18"/>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47E4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noWrap w:val="0"/>
            <w:vAlign w:val="center"/>
          </w:tcPr>
          <w:p w14:paraId="5E7F3CB0">
            <w:pPr>
              <w:jc w:val="center"/>
              <w:rPr>
                <w:rFonts w:hint="eastAsia" w:ascii="方正仿宋_GBK" w:hAnsi="方正仿宋_GBK" w:eastAsia="方正仿宋_GBK" w:cs="方正仿宋_GBK"/>
                <w:sz w:val="24"/>
                <w:szCs w:val="24"/>
                <w:vertAlign w:val="baseline"/>
                <w:lang w:val="en-US" w:eastAsia="zh-CN" w:bidi="ar"/>
              </w:rPr>
            </w:pPr>
            <w:r>
              <w:rPr>
                <w:rFonts w:hint="eastAsia" w:ascii="方正仿宋_GBK" w:hAnsi="方正仿宋_GBK" w:eastAsia="方正仿宋_GBK" w:cs="方正仿宋_GBK"/>
                <w:sz w:val="24"/>
                <w:szCs w:val="24"/>
                <w:vertAlign w:val="baseline"/>
                <w:lang w:val="en-US" w:eastAsia="zh-CN" w:bidi="ar"/>
              </w:rPr>
              <w:t>2</w:t>
            </w:r>
          </w:p>
        </w:tc>
        <w:tc>
          <w:tcPr>
            <w:tcW w:w="2282" w:type="dxa"/>
            <w:gridSpan w:val="2"/>
            <w:tcBorders>
              <w:top w:val="single" w:color="auto" w:sz="4" w:space="0"/>
              <w:left w:val="single" w:color="auto" w:sz="4" w:space="0"/>
              <w:bottom w:val="single" w:color="auto" w:sz="4" w:space="0"/>
              <w:right w:val="single" w:color="auto" w:sz="4" w:space="0"/>
            </w:tcBorders>
            <w:noWrap w:val="0"/>
            <w:vAlign w:val="center"/>
          </w:tcPr>
          <w:p w14:paraId="095157FA">
            <w:pPr>
              <w:jc w:val="center"/>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管理关系</w:t>
            </w:r>
          </w:p>
        </w:tc>
        <w:tc>
          <w:tcPr>
            <w:tcW w:w="1738" w:type="dxa"/>
            <w:gridSpan w:val="2"/>
            <w:tcBorders>
              <w:top w:val="single" w:color="auto" w:sz="4" w:space="0"/>
              <w:left w:val="single" w:color="auto" w:sz="4" w:space="0"/>
              <w:bottom w:val="single" w:color="auto" w:sz="4" w:space="0"/>
              <w:right w:val="single" w:color="auto" w:sz="4" w:space="0"/>
            </w:tcBorders>
            <w:noWrap w:val="0"/>
            <w:vAlign w:val="center"/>
          </w:tcPr>
          <w:p w14:paraId="5FA9E0F0">
            <w:pPr>
              <w:jc w:val="center"/>
              <w:rPr>
                <w:rFonts w:hint="eastAsia" w:ascii="方正仿宋_GBK" w:hAnsi="方正仿宋_GBK" w:eastAsia="方正仿宋_GBK" w:cs="方正仿宋_GBK"/>
                <w:color w:val="auto"/>
                <w:sz w:val="24"/>
                <w:szCs w:val="24"/>
                <w:highlight w:val="none"/>
                <w:vertAlign w:val="baseline"/>
                <w:lang w:val="en-US" w:eastAsia="zh-CN"/>
              </w:rPr>
            </w:pPr>
          </w:p>
        </w:tc>
        <w:tc>
          <w:tcPr>
            <w:tcW w:w="5473" w:type="dxa"/>
            <w:gridSpan w:val="3"/>
            <w:tcBorders>
              <w:top w:val="single" w:color="auto" w:sz="4" w:space="0"/>
              <w:left w:val="single" w:color="auto" w:sz="4" w:space="0"/>
              <w:bottom w:val="single" w:color="auto" w:sz="4" w:space="0"/>
              <w:right w:val="single" w:color="auto" w:sz="4" w:space="0"/>
            </w:tcBorders>
            <w:noWrap w:val="0"/>
            <w:vAlign w:val="center"/>
          </w:tcPr>
          <w:p w14:paraId="5E344BF9">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color w:val="auto"/>
                <w:sz w:val="24"/>
                <w:szCs w:val="24"/>
                <w:highlight w:val="none"/>
                <w:vertAlign w:val="baseline"/>
                <w:lang w:val="en-US" w:eastAsia="zh-CN"/>
              </w:rPr>
              <w:t>指对投标（响应）供应商不具有出资持股关系，但对其存在管理关系的主体。</w:t>
            </w:r>
          </w:p>
        </w:tc>
      </w:tr>
      <w:tr w14:paraId="1D296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9" w:type="dxa"/>
            <w:gridSpan w:val="8"/>
            <w:tcBorders>
              <w:top w:val="single" w:color="auto" w:sz="4" w:space="0"/>
              <w:left w:val="single" w:color="auto" w:sz="4" w:space="0"/>
              <w:bottom w:val="single" w:color="auto" w:sz="4" w:space="0"/>
              <w:right w:val="single" w:color="auto" w:sz="4" w:space="0"/>
            </w:tcBorders>
            <w:noWrap w:val="0"/>
            <w:vAlign w:val="center"/>
          </w:tcPr>
          <w:p w14:paraId="1BFBA0DA">
            <w:pPr>
              <w:snapToGrid w:val="0"/>
              <w:jc w:val="left"/>
              <w:rPr>
                <w:rFonts w:hint="eastAsia" w:ascii="方正仿宋_GBK" w:hAnsi="方正仿宋_GBK" w:eastAsia="方正仿宋_GBK" w:cs="方正仿宋_GBK"/>
                <w:color w:val="auto"/>
                <w:sz w:val="24"/>
                <w:szCs w:val="24"/>
                <w:highlight w:val="none"/>
                <w:vertAlign w:val="baseline"/>
                <w:lang w:val="en-US" w:eastAsia="zh-CN"/>
              </w:rPr>
            </w:pPr>
            <w:r>
              <w:rPr>
                <w:rFonts w:hint="eastAsia" w:ascii="方正仿宋_GBK" w:hAnsi="方正仿宋_GBK" w:eastAsia="方正仿宋_GBK" w:cs="方正仿宋_GBK"/>
                <w:b/>
                <w:bCs/>
                <w:color w:val="auto"/>
                <w:sz w:val="24"/>
                <w:szCs w:val="24"/>
                <w:highlight w:val="none"/>
                <w:vertAlign w:val="baseline"/>
                <w:lang w:val="en-US" w:eastAsia="zh-CN"/>
              </w:rPr>
              <w:t>说明：同一关联关系类型有多个主体的，应分行填写。</w:t>
            </w:r>
          </w:p>
        </w:tc>
      </w:tr>
    </w:tbl>
    <w:p w14:paraId="5753C52D">
      <w:pPr>
        <w:pStyle w:val="10"/>
      </w:pPr>
    </w:p>
    <w:p w14:paraId="73B5A014">
      <w:pPr>
        <w:pStyle w:val="10"/>
        <w:rPr>
          <w:rFonts w:eastAsia="宋体"/>
        </w:rPr>
      </w:pPr>
    </w:p>
    <w:p w14:paraId="11C4829A">
      <w:pPr>
        <w:rPr>
          <w:rFonts w:eastAsia="宋体"/>
        </w:rPr>
      </w:pPr>
    </w:p>
    <w:p w14:paraId="70ECF4CB">
      <w:pPr>
        <w:pStyle w:val="10"/>
        <w:rPr>
          <w:rFonts w:eastAsia="宋体"/>
        </w:rPr>
      </w:pPr>
    </w:p>
    <w:p w14:paraId="618183DC">
      <w:pPr>
        <w:rPr>
          <w:rFonts w:eastAsia="宋体"/>
        </w:rPr>
      </w:pPr>
    </w:p>
    <w:p w14:paraId="62B6FF64">
      <w:pPr>
        <w:pStyle w:val="10"/>
        <w:rPr>
          <w:rFonts w:eastAsia="宋体"/>
        </w:rPr>
      </w:pPr>
    </w:p>
    <w:p w14:paraId="1A23B285">
      <w:pPr>
        <w:rPr>
          <w:rFonts w:eastAsia="宋体"/>
        </w:rPr>
      </w:pPr>
    </w:p>
    <w:p w14:paraId="7A30EA57">
      <w:pPr>
        <w:pStyle w:val="10"/>
        <w:rPr>
          <w:rFonts w:eastAsia="宋体"/>
        </w:rPr>
      </w:pPr>
    </w:p>
    <w:p w14:paraId="54D130CD">
      <w:pPr>
        <w:rPr>
          <w:rFonts w:eastAsia="宋体"/>
        </w:rPr>
      </w:pPr>
    </w:p>
    <w:p w14:paraId="13FE1008">
      <w:pPr>
        <w:pStyle w:val="10"/>
        <w:rPr>
          <w:rFonts w:eastAsia="宋体"/>
        </w:rPr>
      </w:pPr>
    </w:p>
    <w:p w14:paraId="64A4903B"/>
    <w:p w14:paraId="0B838C16">
      <w:pPr>
        <w:spacing w:line="400" w:lineRule="exact"/>
        <w:rPr>
          <w:rFonts w:eastAsia="宋体"/>
          <w:b/>
          <w:sz w:val="24"/>
        </w:rPr>
      </w:pPr>
    </w:p>
    <w:p w14:paraId="6BE1DB9E">
      <w:pPr>
        <w:rPr>
          <w:rFonts w:eastAsia="宋体"/>
        </w:rPr>
      </w:pPr>
    </w:p>
    <w:p w14:paraId="2D21B8F8">
      <w:pPr>
        <w:rPr>
          <w:rFonts w:eastAsia="宋体"/>
        </w:rPr>
      </w:pPr>
    </w:p>
    <w:p w14:paraId="3E997E16">
      <w:pPr>
        <w:rPr>
          <w:rFonts w:eastAsia="宋体"/>
        </w:rPr>
      </w:pPr>
    </w:p>
    <w:p w14:paraId="78EAFA3B">
      <w:pPr>
        <w:rPr>
          <w:rFonts w:eastAsia="宋体"/>
        </w:rPr>
      </w:pPr>
    </w:p>
    <w:p w14:paraId="75FB8AF9">
      <w:pPr>
        <w:rPr>
          <w:rFonts w:eastAsia="宋体"/>
        </w:rPr>
      </w:pPr>
    </w:p>
    <w:p w14:paraId="22A20BD3">
      <w:pPr>
        <w:rPr>
          <w:rFonts w:eastAsia="宋体"/>
        </w:rPr>
      </w:pPr>
    </w:p>
    <w:p w14:paraId="231329E8">
      <w:pPr>
        <w:rPr>
          <w:rFonts w:eastAsia="宋体"/>
        </w:rPr>
      </w:pPr>
    </w:p>
    <w:p w14:paraId="0BEE22FF">
      <w:pPr>
        <w:rPr>
          <w:rFonts w:eastAsia="宋体"/>
        </w:rPr>
      </w:pPr>
    </w:p>
    <w:p w14:paraId="30A59D61">
      <w:pPr>
        <w:adjustRightInd w:val="0"/>
        <w:snapToGrid w:val="0"/>
        <w:spacing w:line="520" w:lineRule="atLeast"/>
        <w:jc w:val="center"/>
        <w:outlineLvl w:val="0"/>
        <w:rPr>
          <w:rFonts w:eastAsia="方正小标宋简体"/>
          <w:kern w:val="0"/>
          <w:sz w:val="44"/>
          <w:szCs w:val="36"/>
        </w:rPr>
      </w:pPr>
    </w:p>
    <w:sectPr>
      <w:headerReference r:id="rId6" w:type="default"/>
      <w:footerReference r:id="rId7" w:type="default"/>
      <w:pgSz w:w="11906" w:h="16838"/>
      <w:pgMar w:top="1134" w:right="1134" w:bottom="851"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长城仿宋">
    <w:altName w:val="仿宋"/>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00000000" w:usb1="00000000" w:usb2="00000012" w:usb3="00000000" w:csb0="00040001"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东文宋体">
    <w:altName w:val="宋体"/>
    <w:panose1 w:val="00000000000000000000"/>
    <w:charset w:val="00"/>
    <w:family w:val="auto"/>
    <w:pitch w:val="default"/>
    <w:sig w:usb0="00000000" w:usb1="00000000" w:usb2="00000000" w:usb3="00000000" w:csb0="00000000" w:csb1="00000000"/>
  </w:font>
  <w:font w:name="汉仪书宋二S">
    <w:altName w:val="宋体"/>
    <w:panose1 w:val="00020600040101010101"/>
    <w:charset w:val="86"/>
    <w:family w:val="auto"/>
    <w:pitch w:val="default"/>
    <w:sig w:usb0="00000000" w:usb1="00000000" w:usb2="00000016"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93275"/>
    </w:sdtPr>
    <w:sdtContent>
      <w:p w14:paraId="5759C365">
        <w:pPr>
          <w:pStyle w:val="17"/>
          <w:jc w:val="right"/>
        </w:pPr>
        <w:r>
          <w:fldChar w:fldCharType="begin"/>
        </w:r>
        <w:r>
          <w:instrText xml:space="preserve"> PAGE   \* MERGEFORMAT </w:instrText>
        </w:r>
        <w:r>
          <w:fldChar w:fldCharType="separate"/>
        </w:r>
        <w:r>
          <w:rPr>
            <w:lang w:val="zh-CN"/>
          </w:rPr>
          <w:t>1</w:t>
        </w:r>
        <w:r>
          <w:rPr>
            <w:lang w:val="zh-CN"/>
          </w:rPr>
          <w:fldChar w:fldCharType="end"/>
        </w:r>
      </w:p>
    </w:sdtContent>
  </w:sdt>
  <w:p w14:paraId="3F6E0C6C">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3810A">
    <w:pPr>
      <w:pStyle w:val="17"/>
    </w:pPr>
    <w:r>
      <w:rPr>
        <w:rFonts w:hint="eastAsia"/>
      </w:rPr>
      <w:t xml:space="preserve">                                          第</w:t>
    </w:r>
    <w:r>
      <w:fldChar w:fldCharType="begin"/>
    </w:r>
    <w:r>
      <w:rPr>
        <w:rStyle w:val="29"/>
      </w:rPr>
      <w:instrText xml:space="preserve"> PAGE </w:instrText>
    </w:r>
    <w:r>
      <w:fldChar w:fldCharType="separate"/>
    </w:r>
    <w:r>
      <w:rPr>
        <w:rStyle w:val="29"/>
      </w:rPr>
      <w:t>18</w:t>
    </w:r>
    <w:r>
      <w:fldChar w:fldCharType="end"/>
    </w:r>
    <w:r>
      <w:rPr>
        <w:rStyle w:val="29"/>
        <w:rFonts w:hint="eastAsia"/>
      </w:rPr>
      <w:t>页，共</w:t>
    </w:r>
    <w:r>
      <w:fldChar w:fldCharType="begin"/>
    </w:r>
    <w:r>
      <w:rPr>
        <w:rStyle w:val="29"/>
      </w:rPr>
      <w:instrText xml:space="preserve"> NUMPAGES </w:instrText>
    </w:r>
    <w:r>
      <w:fldChar w:fldCharType="separate"/>
    </w:r>
    <w:r>
      <w:rPr>
        <w:rStyle w:val="29"/>
      </w:rPr>
      <w:t>28</w:t>
    </w:r>
    <w:r>
      <w:fldChar w:fldCharType="end"/>
    </w:r>
    <w:r>
      <w:rPr>
        <w:rStyle w:val="29"/>
        <w:rFonts w:hint="eastAsia"/>
      </w:rPr>
      <w:t>页</w:t>
    </w:r>
  </w:p>
  <w:p w14:paraId="792478E8">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9C26E">
    <w:pPr>
      <w:pStyle w:val="17"/>
    </w:pPr>
    <w:r>
      <w:rPr>
        <w:rFonts w:hint="eastAsia"/>
      </w:rPr>
      <w:t xml:space="preserve">                                          第</w:t>
    </w:r>
    <w:r>
      <w:fldChar w:fldCharType="begin"/>
    </w:r>
    <w:r>
      <w:rPr>
        <w:rStyle w:val="29"/>
      </w:rPr>
      <w:instrText xml:space="preserve"> PAGE </w:instrText>
    </w:r>
    <w:r>
      <w:fldChar w:fldCharType="separate"/>
    </w:r>
    <w:r>
      <w:rPr>
        <w:rStyle w:val="29"/>
      </w:rPr>
      <w:t>28</w:t>
    </w:r>
    <w:r>
      <w:fldChar w:fldCharType="end"/>
    </w:r>
    <w:r>
      <w:rPr>
        <w:rStyle w:val="29"/>
        <w:rFonts w:hint="eastAsia"/>
      </w:rPr>
      <w:t>页，共</w:t>
    </w:r>
    <w:r>
      <w:fldChar w:fldCharType="begin"/>
    </w:r>
    <w:r>
      <w:rPr>
        <w:rStyle w:val="29"/>
      </w:rPr>
      <w:instrText xml:space="preserve"> NUMPAGES </w:instrText>
    </w:r>
    <w:r>
      <w:fldChar w:fldCharType="separate"/>
    </w:r>
    <w:r>
      <w:rPr>
        <w:rStyle w:val="29"/>
      </w:rPr>
      <w:t>28</w:t>
    </w:r>
    <w:r>
      <w:fldChar w:fldCharType="end"/>
    </w:r>
    <w:r>
      <w:rPr>
        <w:rStyle w:val="29"/>
        <w:rFonts w:hint="eastAsia"/>
      </w:rPr>
      <w:t>页</w:t>
    </w:r>
  </w:p>
  <w:p w14:paraId="01CDF277">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00042">
    <w:pPr>
      <w:pStyle w:val="18"/>
      <w:jc w:val="both"/>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E196A">
    <w:pPr>
      <w:pStyle w:val="18"/>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6DE19A"/>
    <w:multiLevelType w:val="singleLevel"/>
    <w:tmpl w:val="AB6DE19A"/>
    <w:lvl w:ilvl="0" w:tentative="0">
      <w:start w:val="2"/>
      <w:numFmt w:val="chineseCounting"/>
      <w:suff w:val="space"/>
      <w:lvlText w:val="第%1章"/>
      <w:lvlJc w:val="left"/>
      <w:rPr>
        <w:rFonts w:hint="eastAsia"/>
      </w:rPr>
    </w:lvl>
  </w:abstractNum>
  <w:abstractNum w:abstractNumId="1">
    <w:nsid w:val="CD4C4879"/>
    <w:multiLevelType w:val="singleLevel"/>
    <w:tmpl w:val="CD4C4879"/>
    <w:lvl w:ilvl="0" w:tentative="0">
      <w:start w:val="1"/>
      <w:numFmt w:val="decimal"/>
      <w:suff w:val="nothing"/>
      <w:lvlText w:val="%1．"/>
      <w:lvlJc w:val="left"/>
      <w:pPr>
        <w:ind w:left="0" w:firstLine="400"/>
      </w:pPr>
      <w:rPr>
        <w:rFonts w:hint="default"/>
      </w:rPr>
    </w:lvl>
  </w:abstractNum>
  <w:abstractNum w:abstractNumId="2">
    <w:nsid w:val="D824E349"/>
    <w:multiLevelType w:val="singleLevel"/>
    <w:tmpl w:val="D824E349"/>
    <w:lvl w:ilvl="0" w:tentative="0">
      <w:start w:val="1"/>
      <w:numFmt w:val="chineseCounting"/>
      <w:suff w:val="space"/>
      <w:lvlText w:val="第%1章"/>
      <w:lvlJc w:val="left"/>
      <w:rPr>
        <w:rFonts w:hint="eastAsia"/>
      </w:rPr>
    </w:lvl>
  </w:abstractNum>
  <w:abstractNum w:abstractNumId="3">
    <w:nsid w:val="FA61611C"/>
    <w:multiLevelType w:val="singleLevel"/>
    <w:tmpl w:val="FA61611C"/>
    <w:lvl w:ilvl="0" w:tentative="0">
      <w:start w:val="1"/>
      <w:numFmt w:val="decimal"/>
      <w:suff w:val="nothing"/>
      <w:lvlText w:val="%1．"/>
      <w:lvlJc w:val="left"/>
      <w:pPr>
        <w:ind w:left="0" w:firstLine="400"/>
      </w:pPr>
      <w:rPr>
        <w:rFonts w:hint="default"/>
      </w:rPr>
    </w:lvl>
  </w:abstractNum>
  <w:abstractNum w:abstractNumId="4">
    <w:nsid w:val="14E3E999"/>
    <w:multiLevelType w:val="singleLevel"/>
    <w:tmpl w:val="14E3E999"/>
    <w:lvl w:ilvl="0" w:tentative="0">
      <w:start w:val="1"/>
      <w:numFmt w:val="chineseCounting"/>
      <w:suff w:val="nothing"/>
      <w:lvlText w:val="（%1）"/>
      <w:lvlJc w:val="left"/>
      <w:pPr>
        <w:ind w:left="0" w:firstLine="420"/>
      </w:pPr>
      <w:rPr>
        <w:rFonts w:hint="eastAsia"/>
        <w:lang w:val="en-US"/>
      </w:rPr>
    </w:lvl>
  </w:abstractNum>
  <w:abstractNum w:abstractNumId="5">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6">
    <w:nsid w:val="519F24B3"/>
    <w:multiLevelType w:val="singleLevel"/>
    <w:tmpl w:val="519F24B3"/>
    <w:lvl w:ilvl="0" w:tentative="0">
      <w:start w:val="1"/>
      <w:numFmt w:val="chineseCounting"/>
      <w:suff w:val="nothing"/>
      <w:lvlText w:val="（%1）"/>
      <w:lvlJc w:val="left"/>
      <w:pPr>
        <w:ind w:left="0" w:firstLine="420"/>
      </w:pPr>
      <w:rPr>
        <w:rFonts w:hint="eastAsia"/>
      </w:rPr>
    </w:lvl>
  </w:abstractNum>
  <w:abstractNum w:abstractNumId="7">
    <w:nsid w:val="577DC742"/>
    <w:multiLevelType w:val="singleLevel"/>
    <w:tmpl w:val="577DC742"/>
    <w:lvl w:ilvl="0" w:tentative="0">
      <w:start w:val="7"/>
      <w:numFmt w:val="decimal"/>
      <w:lvlText w:val="%1."/>
      <w:lvlJc w:val="left"/>
      <w:pPr>
        <w:tabs>
          <w:tab w:val="left" w:pos="312"/>
        </w:tabs>
      </w:pPr>
    </w:lvl>
  </w:abstractNum>
  <w:abstractNum w:abstractNumId="8">
    <w:nsid w:val="59E0775A"/>
    <w:multiLevelType w:val="singleLevel"/>
    <w:tmpl w:val="59E0775A"/>
    <w:lvl w:ilvl="0" w:tentative="0">
      <w:start w:val="1"/>
      <w:numFmt w:val="chineseCounting"/>
      <w:suff w:val="nothing"/>
      <w:lvlText w:val="%1、"/>
      <w:lvlJc w:val="left"/>
      <w:pPr>
        <w:ind w:left="0" w:firstLine="420"/>
      </w:pPr>
      <w:rPr>
        <w:rFonts w:hint="eastAsia"/>
      </w:rPr>
    </w:lvl>
  </w:abstractNum>
  <w:abstractNum w:abstractNumId="9">
    <w:nsid w:val="5B7C640F"/>
    <w:multiLevelType w:val="multilevel"/>
    <w:tmpl w:val="5B7C640F"/>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65DF9DB8"/>
    <w:multiLevelType w:val="singleLevel"/>
    <w:tmpl w:val="65DF9DB8"/>
    <w:lvl w:ilvl="0" w:tentative="0">
      <w:start w:val="1"/>
      <w:numFmt w:val="decimal"/>
      <w:suff w:val="nothing"/>
      <w:lvlText w:val="%1、"/>
      <w:lvlJc w:val="left"/>
    </w:lvl>
  </w:abstractNum>
  <w:abstractNum w:abstractNumId="11">
    <w:nsid w:val="68E6E473"/>
    <w:multiLevelType w:val="singleLevel"/>
    <w:tmpl w:val="68E6E473"/>
    <w:lvl w:ilvl="0" w:tentative="0">
      <w:start w:val="1"/>
      <w:numFmt w:val="chineseCounting"/>
      <w:suff w:val="nothing"/>
      <w:lvlText w:val="%1、"/>
      <w:lvlJc w:val="left"/>
      <w:rPr>
        <w:rFonts w:hint="eastAsia"/>
      </w:rPr>
    </w:lvl>
  </w:abstractNum>
  <w:abstractNum w:abstractNumId="12">
    <w:nsid w:val="6D867E1D"/>
    <w:multiLevelType w:val="multilevel"/>
    <w:tmpl w:val="6D867E1D"/>
    <w:lvl w:ilvl="0" w:tentative="0">
      <w:start w:val="1"/>
      <w:numFmt w:val="decimal"/>
      <w:pStyle w:val="48"/>
      <w:lvlText w:val="(%1)"/>
      <w:lvlJc w:val="left"/>
      <w:pPr>
        <w:ind w:left="922" w:hanging="412"/>
      </w:pPr>
      <w:rPr>
        <w:rFonts w:hint="eastAsia" w:cs="Times New Roman"/>
      </w:rPr>
    </w:lvl>
    <w:lvl w:ilvl="1" w:tentative="0">
      <w:start w:val="1"/>
      <w:numFmt w:val="lowerLetter"/>
      <w:lvlText w:val="%2)"/>
      <w:lvlJc w:val="left"/>
      <w:pPr>
        <w:ind w:left="1342" w:hanging="420"/>
      </w:pPr>
      <w:rPr>
        <w:rFonts w:cs="Times New Roman"/>
      </w:rPr>
    </w:lvl>
    <w:lvl w:ilvl="2" w:tentative="0">
      <w:start w:val="1"/>
      <w:numFmt w:val="lowerRoman"/>
      <w:lvlText w:val="%3."/>
      <w:lvlJc w:val="right"/>
      <w:pPr>
        <w:ind w:left="1762" w:hanging="420"/>
      </w:pPr>
      <w:rPr>
        <w:rFonts w:cs="Times New Roman"/>
      </w:rPr>
    </w:lvl>
    <w:lvl w:ilvl="3" w:tentative="0">
      <w:start w:val="1"/>
      <w:numFmt w:val="decimal"/>
      <w:lvlText w:val="%4."/>
      <w:lvlJc w:val="left"/>
      <w:pPr>
        <w:ind w:left="2182" w:hanging="420"/>
      </w:pPr>
      <w:rPr>
        <w:rFonts w:cs="Times New Roman"/>
      </w:rPr>
    </w:lvl>
    <w:lvl w:ilvl="4" w:tentative="0">
      <w:start w:val="1"/>
      <w:numFmt w:val="lowerLetter"/>
      <w:lvlText w:val="%5)"/>
      <w:lvlJc w:val="left"/>
      <w:pPr>
        <w:ind w:left="2602" w:hanging="420"/>
      </w:pPr>
      <w:rPr>
        <w:rFonts w:cs="Times New Roman"/>
      </w:rPr>
    </w:lvl>
    <w:lvl w:ilvl="5" w:tentative="0">
      <w:start w:val="1"/>
      <w:numFmt w:val="lowerRoman"/>
      <w:lvlText w:val="%6."/>
      <w:lvlJc w:val="right"/>
      <w:pPr>
        <w:ind w:left="3022" w:hanging="420"/>
      </w:pPr>
      <w:rPr>
        <w:rFonts w:cs="Times New Roman"/>
      </w:rPr>
    </w:lvl>
    <w:lvl w:ilvl="6" w:tentative="0">
      <w:start w:val="1"/>
      <w:numFmt w:val="decimal"/>
      <w:lvlText w:val="%7."/>
      <w:lvlJc w:val="left"/>
      <w:pPr>
        <w:ind w:left="3442" w:hanging="420"/>
      </w:pPr>
      <w:rPr>
        <w:rFonts w:cs="Times New Roman"/>
      </w:rPr>
    </w:lvl>
    <w:lvl w:ilvl="7" w:tentative="0">
      <w:start w:val="1"/>
      <w:numFmt w:val="lowerLetter"/>
      <w:lvlText w:val="%8)"/>
      <w:lvlJc w:val="left"/>
      <w:pPr>
        <w:ind w:left="3862" w:hanging="420"/>
      </w:pPr>
      <w:rPr>
        <w:rFonts w:cs="Times New Roman"/>
      </w:rPr>
    </w:lvl>
    <w:lvl w:ilvl="8" w:tentative="0">
      <w:start w:val="1"/>
      <w:numFmt w:val="lowerRoman"/>
      <w:lvlText w:val="%9."/>
      <w:lvlJc w:val="right"/>
      <w:pPr>
        <w:ind w:left="4282" w:hanging="420"/>
      </w:pPr>
      <w:rPr>
        <w:rFonts w:cs="Times New Roman"/>
      </w:rPr>
    </w:lvl>
  </w:abstractNum>
  <w:abstractNum w:abstractNumId="13">
    <w:nsid w:val="783550B3"/>
    <w:multiLevelType w:val="multilevel"/>
    <w:tmpl w:val="783550B3"/>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2"/>
  </w:num>
  <w:num w:numId="2">
    <w:abstractNumId w:val="2"/>
  </w:num>
  <w:num w:numId="3">
    <w:abstractNumId w:val="7"/>
  </w:num>
  <w:num w:numId="4">
    <w:abstractNumId w:val="0"/>
  </w:num>
  <w:num w:numId="5">
    <w:abstractNumId w:val="11"/>
  </w:num>
  <w:num w:numId="6">
    <w:abstractNumId w:val="3"/>
  </w:num>
  <w:num w:numId="7">
    <w:abstractNumId w:val="6"/>
  </w:num>
  <w:num w:numId="8">
    <w:abstractNumId w:val="4"/>
  </w:num>
  <w:num w:numId="9">
    <w:abstractNumId w:val="10"/>
  </w:num>
  <w:num w:numId="10">
    <w:abstractNumId w:val="13"/>
  </w:num>
  <w:num w:numId="11">
    <w:abstractNumId w:val="5"/>
  </w:num>
  <w:num w:numId="12">
    <w:abstractNumId w:val="8"/>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YzdhMDBiNDdlZGM5MjUwMWQ1YTNjNjA2M2M2YzQifQ=="/>
  </w:docVars>
  <w:rsids>
    <w:rsidRoot w:val="00172A27"/>
    <w:rsid w:val="000006D3"/>
    <w:rsid w:val="000013A8"/>
    <w:rsid w:val="0001082C"/>
    <w:rsid w:val="00010BEC"/>
    <w:rsid w:val="00015C40"/>
    <w:rsid w:val="000174D8"/>
    <w:rsid w:val="00022CAD"/>
    <w:rsid w:val="00022E63"/>
    <w:rsid w:val="00024E80"/>
    <w:rsid w:val="0002547B"/>
    <w:rsid w:val="0002646B"/>
    <w:rsid w:val="000272C5"/>
    <w:rsid w:val="00031033"/>
    <w:rsid w:val="000330C2"/>
    <w:rsid w:val="00033382"/>
    <w:rsid w:val="00034047"/>
    <w:rsid w:val="000429A0"/>
    <w:rsid w:val="00042FFB"/>
    <w:rsid w:val="00045251"/>
    <w:rsid w:val="000467F2"/>
    <w:rsid w:val="00046896"/>
    <w:rsid w:val="00047488"/>
    <w:rsid w:val="00052E97"/>
    <w:rsid w:val="00055455"/>
    <w:rsid w:val="000569EB"/>
    <w:rsid w:val="00057EF9"/>
    <w:rsid w:val="000605BD"/>
    <w:rsid w:val="00062547"/>
    <w:rsid w:val="0006538E"/>
    <w:rsid w:val="00065DA2"/>
    <w:rsid w:val="000702E6"/>
    <w:rsid w:val="00070AB8"/>
    <w:rsid w:val="00071809"/>
    <w:rsid w:val="0007480F"/>
    <w:rsid w:val="00074DD7"/>
    <w:rsid w:val="00075F65"/>
    <w:rsid w:val="00076452"/>
    <w:rsid w:val="00080818"/>
    <w:rsid w:val="00080822"/>
    <w:rsid w:val="00080DFB"/>
    <w:rsid w:val="00081A27"/>
    <w:rsid w:val="00084B4A"/>
    <w:rsid w:val="000850DA"/>
    <w:rsid w:val="0008535F"/>
    <w:rsid w:val="000854F5"/>
    <w:rsid w:val="00085743"/>
    <w:rsid w:val="00094CD9"/>
    <w:rsid w:val="000A0920"/>
    <w:rsid w:val="000A0A1A"/>
    <w:rsid w:val="000A0F1A"/>
    <w:rsid w:val="000A18FB"/>
    <w:rsid w:val="000A2552"/>
    <w:rsid w:val="000A3F5C"/>
    <w:rsid w:val="000A4CFE"/>
    <w:rsid w:val="000B0CC6"/>
    <w:rsid w:val="000B13C0"/>
    <w:rsid w:val="000B1E8B"/>
    <w:rsid w:val="000B2712"/>
    <w:rsid w:val="000B278C"/>
    <w:rsid w:val="000B586F"/>
    <w:rsid w:val="000B6884"/>
    <w:rsid w:val="000B6E0F"/>
    <w:rsid w:val="000C0FDD"/>
    <w:rsid w:val="000C1B54"/>
    <w:rsid w:val="000C2B30"/>
    <w:rsid w:val="000C32EA"/>
    <w:rsid w:val="000C3435"/>
    <w:rsid w:val="000C48CC"/>
    <w:rsid w:val="000C59B3"/>
    <w:rsid w:val="000C5F6E"/>
    <w:rsid w:val="000D02E4"/>
    <w:rsid w:val="000D2D79"/>
    <w:rsid w:val="000D5778"/>
    <w:rsid w:val="000E1C02"/>
    <w:rsid w:val="000E20BE"/>
    <w:rsid w:val="000E33CA"/>
    <w:rsid w:val="000E37AA"/>
    <w:rsid w:val="000E4C61"/>
    <w:rsid w:val="000E57C2"/>
    <w:rsid w:val="000F05BE"/>
    <w:rsid w:val="000F2427"/>
    <w:rsid w:val="000F6A7B"/>
    <w:rsid w:val="00100B09"/>
    <w:rsid w:val="0010130D"/>
    <w:rsid w:val="0010363E"/>
    <w:rsid w:val="00103925"/>
    <w:rsid w:val="001039E9"/>
    <w:rsid w:val="0010472C"/>
    <w:rsid w:val="00104E8C"/>
    <w:rsid w:val="00105E80"/>
    <w:rsid w:val="001061C0"/>
    <w:rsid w:val="00106E4F"/>
    <w:rsid w:val="00107211"/>
    <w:rsid w:val="00110109"/>
    <w:rsid w:val="001112E3"/>
    <w:rsid w:val="001140E1"/>
    <w:rsid w:val="00114E59"/>
    <w:rsid w:val="00115D4B"/>
    <w:rsid w:val="001161E2"/>
    <w:rsid w:val="001228BA"/>
    <w:rsid w:val="0012636A"/>
    <w:rsid w:val="00127AF5"/>
    <w:rsid w:val="001313AE"/>
    <w:rsid w:val="001315CF"/>
    <w:rsid w:val="0014500F"/>
    <w:rsid w:val="0014543D"/>
    <w:rsid w:val="0014582B"/>
    <w:rsid w:val="00146374"/>
    <w:rsid w:val="001464AC"/>
    <w:rsid w:val="0014708A"/>
    <w:rsid w:val="00150323"/>
    <w:rsid w:val="00150A4E"/>
    <w:rsid w:val="00151B63"/>
    <w:rsid w:val="0015448E"/>
    <w:rsid w:val="001548E0"/>
    <w:rsid w:val="001552B3"/>
    <w:rsid w:val="00156F66"/>
    <w:rsid w:val="00157442"/>
    <w:rsid w:val="00160835"/>
    <w:rsid w:val="00171BBA"/>
    <w:rsid w:val="001741C4"/>
    <w:rsid w:val="0017496C"/>
    <w:rsid w:val="001765A7"/>
    <w:rsid w:val="00181A83"/>
    <w:rsid w:val="00182F70"/>
    <w:rsid w:val="00191306"/>
    <w:rsid w:val="001955B6"/>
    <w:rsid w:val="00196030"/>
    <w:rsid w:val="001A0A3B"/>
    <w:rsid w:val="001A0D60"/>
    <w:rsid w:val="001A17A5"/>
    <w:rsid w:val="001A21C3"/>
    <w:rsid w:val="001A28E7"/>
    <w:rsid w:val="001A4347"/>
    <w:rsid w:val="001A488C"/>
    <w:rsid w:val="001A6FBF"/>
    <w:rsid w:val="001A70D9"/>
    <w:rsid w:val="001A7F7C"/>
    <w:rsid w:val="001B04BC"/>
    <w:rsid w:val="001B0D18"/>
    <w:rsid w:val="001B115C"/>
    <w:rsid w:val="001B3854"/>
    <w:rsid w:val="001B408D"/>
    <w:rsid w:val="001B528B"/>
    <w:rsid w:val="001B69E8"/>
    <w:rsid w:val="001C2226"/>
    <w:rsid w:val="001C2C4B"/>
    <w:rsid w:val="001D0221"/>
    <w:rsid w:val="001D0CE9"/>
    <w:rsid w:val="001D34BE"/>
    <w:rsid w:val="001D4D38"/>
    <w:rsid w:val="001D50F6"/>
    <w:rsid w:val="001D622D"/>
    <w:rsid w:val="001E3D1F"/>
    <w:rsid w:val="001E5412"/>
    <w:rsid w:val="001E5DBF"/>
    <w:rsid w:val="001E7418"/>
    <w:rsid w:val="001E7B50"/>
    <w:rsid w:val="001F0D0D"/>
    <w:rsid w:val="001F1200"/>
    <w:rsid w:val="001F19E1"/>
    <w:rsid w:val="001F1A4A"/>
    <w:rsid w:val="001F1D26"/>
    <w:rsid w:val="001F74EC"/>
    <w:rsid w:val="00200070"/>
    <w:rsid w:val="00201164"/>
    <w:rsid w:val="00203705"/>
    <w:rsid w:val="002061BD"/>
    <w:rsid w:val="0021006D"/>
    <w:rsid w:val="002105F8"/>
    <w:rsid w:val="00211497"/>
    <w:rsid w:val="00211D5B"/>
    <w:rsid w:val="00213302"/>
    <w:rsid w:val="0021469B"/>
    <w:rsid w:val="00214D84"/>
    <w:rsid w:val="002153B4"/>
    <w:rsid w:val="00216076"/>
    <w:rsid w:val="00222A83"/>
    <w:rsid w:val="00224150"/>
    <w:rsid w:val="0022534F"/>
    <w:rsid w:val="00225832"/>
    <w:rsid w:val="002273AA"/>
    <w:rsid w:val="002274D3"/>
    <w:rsid w:val="002304E6"/>
    <w:rsid w:val="00231932"/>
    <w:rsid w:val="00232BBB"/>
    <w:rsid w:val="00232C1C"/>
    <w:rsid w:val="00233F96"/>
    <w:rsid w:val="002371A6"/>
    <w:rsid w:val="0023789B"/>
    <w:rsid w:val="00237E5A"/>
    <w:rsid w:val="00241D99"/>
    <w:rsid w:val="002421F3"/>
    <w:rsid w:val="00242CCA"/>
    <w:rsid w:val="00245085"/>
    <w:rsid w:val="0024517D"/>
    <w:rsid w:val="00245D1B"/>
    <w:rsid w:val="002469CF"/>
    <w:rsid w:val="0024733D"/>
    <w:rsid w:val="002522E8"/>
    <w:rsid w:val="00256E60"/>
    <w:rsid w:val="00257090"/>
    <w:rsid w:val="002575E1"/>
    <w:rsid w:val="0026088B"/>
    <w:rsid w:val="002634FC"/>
    <w:rsid w:val="0026462C"/>
    <w:rsid w:val="00265A80"/>
    <w:rsid w:val="0026667A"/>
    <w:rsid w:val="0027045C"/>
    <w:rsid w:val="00270F83"/>
    <w:rsid w:val="00273173"/>
    <w:rsid w:val="00274531"/>
    <w:rsid w:val="0027513D"/>
    <w:rsid w:val="0027593A"/>
    <w:rsid w:val="00276334"/>
    <w:rsid w:val="00277B38"/>
    <w:rsid w:val="002903F3"/>
    <w:rsid w:val="002927D2"/>
    <w:rsid w:val="00292A64"/>
    <w:rsid w:val="00293304"/>
    <w:rsid w:val="002935D6"/>
    <w:rsid w:val="00294D99"/>
    <w:rsid w:val="00295EFA"/>
    <w:rsid w:val="00297B9B"/>
    <w:rsid w:val="002A223D"/>
    <w:rsid w:val="002A474A"/>
    <w:rsid w:val="002A590C"/>
    <w:rsid w:val="002A5979"/>
    <w:rsid w:val="002A7736"/>
    <w:rsid w:val="002B057B"/>
    <w:rsid w:val="002B1C6B"/>
    <w:rsid w:val="002B3F92"/>
    <w:rsid w:val="002B513B"/>
    <w:rsid w:val="002B520D"/>
    <w:rsid w:val="002C2777"/>
    <w:rsid w:val="002C3D92"/>
    <w:rsid w:val="002C3ED1"/>
    <w:rsid w:val="002C46CD"/>
    <w:rsid w:val="002C5DCE"/>
    <w:rsid w:val="002C66D3"/>
    <w:rsid w:val="002D0E39"/>
    <w:rsid w:val="002D11CB"/>
    <w:rsid w:val="002D13E0"/>
    <w:rsid w:val="002D3A5F"/>
    <w:rsid w:val="002D55C3"/>
    <w:rsid w:val="002D7E23"/>
    <w:rsid w:val="002E04FC"/>
    <w:rsid w:val="002E33F5"/>
    <w:rsid w:val="002E48FD"/>
    <w:rsid w:val="002E4B8D"/>
    <w:rsid w:val="002E5735"/>
    <w:rsid w:val="002F077A"/>
    <w:rsid w:val="002F0D05"/>
    <w:rsid w:val="002F2815"/>
    <w:rsid w:val="002F4243"/>
    <w:rsid w:val="00300F67"/>
    <w:rsid w:val="00303B9D"/>
    <w:rsid w:val="00303C5F"/>
    <w:rsid w:val="00304103"/>
    <w:rsid w:val="00304783"/>
    <w:rsid w:val="00305C53"/>
    <w:rsid w:val="00310568"/>
    <w:rsid w:val="00312F95"/>
    <w:rsid w:val="003138F1"/>
    <w:rsid w:val="00315534"/>
    <w:rsid w:val="00315CA6"/>
    <w:rsid w:val="00316094"/>
    <w:rsid w:val="003173D0"/>
    <w:rsid w:val="0032031D"/>
    <w:rsid w:val="003211D5"/>
    <w:rsid w:val="003214BE"/>
    <w:rsid w:val="00321CEE"/>
    <w:rsid w:val="0032258B"/>
    <w:rsid w:val="0032287C"/>
    <w:rsid w:val="0032431E"/>
    <w:rsid w:val="00325A13"/>
    <w:rsid w:val="003329D1"/>
    <w:rsid w:val="003332B2"/>
    <w:rsid w:val="0033471A"/>
    <w:rsid w:val="00340FD5"/>
    <w:rsid w:val="00343710"/>
    <w:rsid w:val="003440DF"/>
    <w:rsid w:val="003449AC"/>
    <w:rsid w:val="00345EB7"/>
    <w:rsid w:val="003460A6"/>
    <w:rsid w:val="00350189"/>
    <w:rsid w:val="00350B87"/>
    <w:rsid w:val="00352E08"/>
    <w:rsid w:val="003543AE"/>
    <w:rsid w:val="00356804"/>
    <w:rsid w:val="00360066"/>
    <w:rsid w:val="0036165E"/>
    <w:rsid w:val="00362D50"/>
    <w:rsid w:val="003636CD"/>
    <w:rsid w:val="00364830"/>
    <w:rsid w:val="00364A2A"/>
    <w:rsid w:val="00364BCF"/>
    <w:rsid w:val="00367A6A"/>
    <w:rsid w:val="00367B6B"/>
    <w:rsid w:val="00371140"/>
    <w:rsid w:val="003728F9"/>
    <w:rsid w:val="003735FD"/>
    <w:rsid w:val="00374389"/>
    <w:rsid w:val="003764DA"/>
    <w:rsid w:val="0038061F"/>
    <w:rsid w:val="00381C04"/>
    <w:rsid w:val="00382CCA"/>
    <w:rsid w:val="003843AA"/>
    <w:rsid w:val="00385B04"/>
    <w:rsid w:val="0039164B"/>
    <w:rsid w:val="00392811"/>
    <w:rsid w:val="00396933"/>
    <w:rsid w:val="003A0F07"/>
    <w:rsid w:val="003A1E11"/>
    <w:rsid w:val="003A3626"/>
    <w:rsid w:val="003A417E"/>
    <w:rsid w:val="003A42B3"/>
    <w:rsid w:val="003A6C90"/>
    <w:rsid w:val="003A6F28"/>
    <w:rsid w:val="003A7856"/>
    <w:rsid w:val="003B1DE8"/>
    <w:rsid w:val="003B4D60"/>
    <w:rsid w:val="003B667E"/>
    <w:rsid w:val="003B6BF7"/>
    <w:rsid w:val="003C046A"/>
    <w:rsid w:val="003C07CD"/>
    <w:rsid w:val="003C3F0F"/>
    <w:rsid w:val="003C41F4"/>
    <w:rsid w:val="003C5174"/>
    <w:rsid w:val="003C585C"/>
    <w:rsid w:val="003C60A7"/>
    <w:rsid w:val="003C72DD"/>
    <w:rsid w:val="003D1FAC"/>
    <w:rsid w:val="003D2AA5"/>
    <w:rsid w:val="003D2D84"/>
    <w:rsid w:val="003D492D"/>
    <w:rsid w:val="003D4ADF"/>
    <w:rsid w:val="003D74FD"/>
    <w:rsid w:val="003E3F66"/>
    <w:rsid w:val="003E4BEB"/>
    <w:rsid w:val="003E5DDD"/>
    <w:rsid w:val="003E639E"/>
    <w:rsid w:val="003E657A"/>
    <w:rsid w:val="003E696B"/>
    <w:rsid w:val="003F1298"/>
    <w:rsid w:val="003F3E1F"/>
    <w:rsid w:val="003F4523"/>
    <w:rsid w:val="003F649B"/>
    <w:rsid w:val="0040286D"/>
    <w:rsid w:val="00402B37"/>
    <w:rsid w:val="00402F20"/>
    <w:rsid w:val="0040398B"/>
    <w:rsid w:val="004122CF"/>
    <w:rsid w:val="004137C4"/>
    <w:rsid w:val="00415051"/>
    <w:rsid w:val="004153A6"/>
    <w:rsid w:val="00416F5F"/>
    <w:rsid w:val="00417ED1"/>
    <w:rsid w:val="00417FA7"/>
    <w:rsid w:val="00421C6D"/>
    <w:rsid w:val="00422621"/>
    <w:rsid w:val="00422AE6"/>
    <w:rsid w:val="0042358C"/>
    <w:rsid w:val="00423C90"/>
    <w:rsid w:val="0042504C"/>
    <w:rsid w:val="0042753E"/>
    <w:rsid w:val="00430EB9"/>
    <w:rsid w:val="004311B6"/>
    <w:rsid w:val="00432AD0"/>
    <w:rsid w:val="0043539F"/>
    <w:rsid w:val="0043540F"/>
    <w:rsid w:val="00435674"/>
    <w:rsid w:val="00441E01"/>
    <w:rsid w:val="004423A9"/>
    <w:rsid w:val="00442619"/>
    <w:rsid w:val="004433EB"/>
    <w:rsid w:val="00444E29"/>
    <w:rsid w:val="00450F6A"/>
    <w:rsid w:val="004525E8"/>
    <w:rsid w:val="00455846"/>
    <w:rsid w:val="00455DFB"/>
    <w:rsid w:val="0045668E"/>
    <w:rsid w:val="004570C5"/>
    <w:rsid w:val="00457829"/>
    <w:rsid w:val="004649A5"/>
    <w:rsid w:val="00466E5E"/>
    <w:rsid w:val="004702D0"/>
    <w:rsid w:val="0047202E"/>
    <w:rsid w:val="0047448E"/>
    <w:rsid w:val="00474B23"/>
    <w:rsid w:val="00475812"/>
    <w:rsid w:val="00477939"/>
    <w:rsid w:val="00490905"/>
    <w:rsid w:val="00490FB5"/>
    <w:rsid w:val="00491E34"/>
    <w:rsid w:val="00492490"/>
    <w:rsid w:val="00492FBC"/>
    <w:rsid w:val="00496358"/>
    <w:rsid w:val="00496422"/>
    <w:rsid w:val="004973CA"/>
    <w:rsid w:val="004A1410"/>
    <w:rsid w:val="004A2482"/>
    <w:rsid w:val="004A48D3"/>
    <w:rsid w:val="004A700F"/>
    <w:rsid w:val="004A72C7"/>
    <w:rsid w:val="004B0A53"/>
    <w:rsid w:val="004B6E7B"/>
    <w:rsid w:val="004B74DC"/>
    <w:rsid w:val="004B7C94"/>
    <w:rsid w:val="004B7CEA"/>
    <w:rsid w:val="004C1435"/>
    <w:rsid w:val="004C18FF"/>
    <w:rsid w:val="004C1C08"/>
    <w:rsid w:val="004C1E62"/>
    <w:rsid w:val="004C2045"/>
    <w:rsid w:val="004D47B3"/>
    <w:rsid w:val="004D47DF"/>
    <w:rsid w:val="004D481B"/>
    <w:rsid w:val="004D481D"/>
    <w:rsid w:val="004D4F30"/>
    <w:rsid w:val="004D4FAA"/>
    <w:rsid w:val="004D51B7"/>
    <w:rsid w:val="004D5945"/>
    <w:rsid w:val="004D6839"/>
    <w:rsid w:val="004E06D8"/>
    <w:rsid w:val="004E079D"/>
    <w:rsid w:val="004E20F4"/>
    <w:rsid w:val="004E2BB2"/>
    <w:rsid w:val="004E2E72"/>
    <w:rsid w:val="004E66D4"/>
    <w:rsid w:val="004E7DF5"/>
    <w:rsid w:val="004F2206"/>
    <w:rsid w:val="004F248B"/>
    <w:rsid w:val="004F59DE"/>
    <w:rsid w:val="004F5FB0"/>
    <w:rsid w:val="005028E4"/>
    <w:rsid w:val="00503B04"/>
    <w:rsid w:val="0050479F"/>
    <w:rsid w:val="005060CB"/>
    <w:rsid w:val="0050666F"/>
    <w:rsid w:val="0050692D"/>
    <w:rsid w:val="0051131F"/>
    <w:rsid w:val="00512431"/>
    <w:rsid w:val="005150F7"/>
    <w:rsid w:val="00515DC6"/>
    <w:rsid w:val="00515FDC"/>
    <w:rsid w:val="005211E2"/>
    <w:rsid w:val="00521ED2"/>
    <w:rsid w:val="0052370C"/>
    <w:rsid w:val="005250AE"/>
    <w:rsid w:val="00525DC9"/>
    <w:rsid w:val="00526E60"/>
    <w:rsid w:val="00527A2B"/>
    <w:rsid w:val="00531E93"/>
    <w:rsid w:val="00534511"/>
    <w:rsid w:val="00534CCC"/>
    <w:rsid w:val="00536F76"/>
    <w:rsid w:val="005374DA"/>
    <w:rsid w:val="00537F31"/>
    <w:rsid w:val="00540E21"/>
    <w:rsid w:val="00542256"/>
    <w:rsid w:val="005425E4"/>
    <w:rsid w:val="00552157"/>
    <w:rsid w:val="005540FB"/>
    <w:rsid w:val="0055564A"/>
    <w:rsid w:val="00555F2C"/>
    <w:rsid w:val="005570FC"/>
    <w:rsid w:val="0056014E"/>
    <w:rsid w:val="005610DB"/>
    <w:rsid w:val="005633D4"/>
    <w:rsid w:val="00563FE5"/>
    <w:rsid w:val="00572D43"/>
    <w:rsid w:val="00573426"/>
    <w:rsid w:val="0057381A"/>
    <w:rsid w:val="00576A35"/>
    <w:rsid w:val="005810AF"/>
    <w:rsid w:val="00581A16"/>
    <w:rsid w:val="00581A21"/>
    <w:rsid w:val="00583949"/>
    <w:rsid w:val="005925DE"/>
    <w:rsid w:val="00592823"/>
    <w:rsid w:val="00593D67"/>
    <w:rsid w:val="00596932"/>
    <w:rsid w:val="00597588"/>
    <w:rsid w:val="005B2B27"/>
    <w:rsid w:val="005C0703"/>
    <w:rsid w:val="005C1518"/>
    <w:rsid w:val="005C52FA"/>
    <w:rsid w:val="005C5634"/>
    <w:rsid w:val="005D01A2"/>
    <w:rsid w:val="005D5E9D"/>
    <w:rsid w:val="005D6970"/>
    <w:rsid w:val="005D7D1C"/>
    <w:rsid w:val="005D7D40"/>
    <w:rsid w:val="005E0D70"/>
    <w:rsid w:val="005E20E1"/>
    <w:rsid w:val="005E47CE"/>
    <w:rsid w:val="005E4965"/>
    <w:rsid w:val="005E4FDE"/>
    <w:rsid w:val="005E6606"/>
    <w:rsid w:val="005E6B93"/>
    <w:rsid w:val="005E7020"/>
    <w:rsid w:val="005F04D5"/>
    <w:rsid w:val="005F0A42"/>
    <w:rsid w:val="005F16C1"/>
    <w:rsid w:val="005F2BEB"/>
    <w:rsid w:val="00603060"/>
    <w:rsid w:val="0060362C"/>
    <w:rsid w:val="0060598B"/>
    <w:rsid w:val="00606F61"/>
    <w:rsid w:val="00610542"/>
    <w:rsid w:val="006113FB"/>
    <w:rsid w:val="0061182C"/>
    <w:rsid w:val="00613B96"/>
    <w:rsid w:val="00613C1F"/>
    <w:rsid w:val="00616397"/>
    <w:rsid w:val="00620402"/>
    <w:rsid w:val="00622AE1"/>
    <w:rsid w:val="006236FA"/>
    <w:rsid w:val="006243A1"/>
    <w:rsid w:val="006254E2"/>
    <w:rsid w:val="00630E44"/>
    <w:rsid w:val="00631585"/>
    <w:rsid w:val="00631E4E"/>
    <w:rsid w:val="006324EC"/>
    <w:rsid w:val="00633AF1"/>
    <w:rsid w:val="006340CD"/>
    <w:rsid w:val="00640470"/>
    <w:rsid w:val="006441E6"/>
    <w:rsid w:val="00645FC3"/>
    <w:rsid w:val="00646215"/>
    <w:rsid w:val="006465DF"/>
    <w:rsid w:val="00647632"/>
    <w:rsid w:val="0064765E"/>
    <w:rsid w:val="006506CC"/>
    <w:rsid w:val="00651862"/>
    <w:rsid w:val="006531D5"/>
    <w:rsid w:val="00654D0C"/>
    <w:rsid w:val="0065704D"/>
    <w:rsid w:val="00660322"/>
    <w:rsid w:val="00661BDC"/>
    <w:rsid w:val="00663AE3"/>
    <w:rsid w:val="00666BD6"/>
    <w:rsid w:val="00670A36"/>
    <w:rsid w:val="00671EC5"/>
    <w:rsid w:val="006720CE"/>
    <w:rsid w:val="00672A8A"/>
    <w:rsid w:val="00673A72"/>
    <w:rsid w:val="00674CFB"/>
    <w:rsid w:val="00675937"/>
    <w:rsid w:val="0067714A"/>
    <w:rsid w:val="00680B08"/>
    <w:rsid w:val="00681877"/>
    <w:rsid w:val="0068206E"/>
    <w:rsid w:val="00682D90"/>
    <w:rsid w:val="00682DFD"/>
    <w:rsid w:val="00683E89"/>
    <w:rsid w:val="00683FB1"/>
    <w:rsid w:val="0069055D"/>
    <w:rsid w:val="00692EB9"/>
    <w:rsid w:val="00693EA6"/>
    <w:rsid w:val="006944A6"/>
    <w:rsid w:val="00696BE9"/>
    <w:rsid w:val="00696F66"/>
    <w:rsid w:val="00697B1B"/>
    <w:rsid w:val="006A4705"/>
    <w:rsid w:val="006A77DE"/>
    <w:rsid w:val="006B1D9E"/>
    <w:rsid w:val="006B31D5"/>
    <w:rsid w:val="006B3A97"/>
    <w:rsid w:val="006B5927"/>
    <w:rsid w:val="006B7D06"/>
    <w:rsid w:val="006C3164"/>
    <w:rsid w:val="006C34E6"/>
    <w:rsid w:val="006C4284"/>
    <w:rsid w:val="006C5722"/>
    <w:rsid w:val="006C5F43"/>
    <w:rsid w:val="006C6A33"/>
    <w:rsid w:val="006C7939"/>
    <w:rsid w:val="006D0558"/>
    <w:rsid w:val="006D14C7"/>
    <w:rsid w:val="006D170C"/>
    <w:rsid w:val="006D218D"/>
    <w:rsid w:val="006D2F8E"/>
    <w:rsid w:val="006D58C0"/>
    <w:rsid w:val="006D5C19"/>
    <w:rsid w:val="006D6525"/>
    <w:rsid w:val="006D6CCF"/>
    <w:rsid w:val="006D6F98"/>
    <w:rsid w:val="006E11CD"/>
    <w:rsid w:val="006E199F"/>
    <w:rsid w:val="006F25BB"/>
    <w:rsid w:val="006F5620"/>
    <w:rsid w:val="006F66B0"/>
    <w:rsid w:val="007030B1"/>
    <w:rsid w:val="00704EB5"/>
    <w:rsid w:val="00707197"/>
    <w:rsid w:val="0071034B"/>
    <w:rsid w:val="007111B3"/>
    <w:rsid w:val="00711BFD"/>
    <w:rsid w:val="0072011D"/>
    <w:rsid w:val="007206F3"/>
    <w:rsid w:val="0072252F"/>
    <w:rsid w:val="00722791"/>
    <w:rsid w:val="0072368C"/>
    <w:rsid w:val="00724107"/>
    <w:rsid w:val="00724253"/>
    <w:rsid w:val="00724941"/>
    <w:rsid w:val="00726709"/>
    <w:rsid w:val="0072689D"/>
    <w:rsid w:val="00730434"/>
    <w:rsid w:val="00730F58"/>
    <w:rsid w:val="00732983"/>
    <w:rsid w:val="007333B2"/>
    <w:rsid w:val="00733ADB"/>
    <w:rsid w:val="007347CB"/>
    <w:rsid w:val="00737557"/>
    <w:rsid w:val="00737B03"/>
    <w:rsid w:val="00741AF6"/>
    <w:rsid w:val="00742688"/>
    <w:rsid w:val="007429E2"/>
    <w:rsid w:val="00742D51"/>
    <w:rsid w:val="0074415E"/>
    <w:rsid w:val="00744892"/>
    <w:rsid w:val="0074578D"/>
    <w:rsid w:val="00745859"/>
    <w:rsid w:val="007468BA"/>
    <w:rsid w:val="00747305"/>
    <w:rsid w:val="0074774A"/>
    <w:rsid w:val="007514DB"/>
    <w:rsid w:val="00752077"/>
    <w:rsid w:val="00753B9A"/>
    <w:rsid w:val="007615FF"/>
    <w:rsid w:val="0076168B"/>
    <w:rsid w:val="00761787"/>
    <w:rsid w:val="00762309"/>
    <w:rsid w:val="00762B22"/>
    <w:rsid w:val="007630CA"/>
    <w:rsid w:val="007649FC"/>
    <w:rsid w:val="0076581C"/>
    <w:rsid w:val="007658BE"/>
    <w:rsid w:val="00766895"/>
    <w:rsid w:val="00770817"/>
    <w:rsid w:val="00770DF8"/>
    <w:rsid w:val="007715F4"/>
    <w:rsid w:val="007743D8"/>
    <w:rsid w:val="007755C6"/>
    <w:rsid w:val="007758E7"/>
    <w:rsid w:val="00776ACC"/>
    <w:rsid w:val="00780BAA"/>
    <w:rsid w:val="007822D0"/>
    <w:rsid w:val="00783E1E"/>
    <w:rsid w:val="00785FA1"/>
    <w:rsid w:val="00786D2E"/>
    <w:rsid w:val="00786F83"/>
    <w:rsid w:val="007877FF"/>
    <w:rsid w:val="00787B9D"/>
    <w:rsid w:val="00787F92"/>
    <w:rsid w:val="0079063C"/>
    <w:rsid w:val="007937DB"/>
    <w:rsid w:val="00794B23"/>
    <w:rsid w:val="007962FC"/>
    <w:rsid w:val="00796734"/>
    <w:rsid w:val="007A069D"/>
    <w:rsid w:val="007A5802"/>
    <w:rsid w:val="007A59BA"/>
    <w:rsid w:val="007A6987"/>
    <w:rsid w:val="007B11E6"/>
    <w:rsid w:val="007B740F"/>
    <w:rsid w:val="007C5DB1"/>
    <w:rsid w:val="007C5F72"/>
    <w:rsid w:val="007C72B9"/>
    <w:rsid w:val="007C7412"/>
    <w:rsid w:val="007D1D76"/>
    <w:rsid w:val="007D3234"/>
    <w:rsid w:val="007D5B8B"/>
    <w:rsid w:val="007D707F"/>
    <w:rsid w:val="007E0F4E"/>
    <w:rsid w:val="007E176F"/>
    <w:rsid w:val="007E3030"/>
    <w:rsid w:val="007E6313"/>
    <w:rsid w:val="007E715E"/>
    <w:rsid w:val="007F203D"/>
    <w:rsid w:val="007F5D19"/>
    <w:rsid w:val="007F626E"/>
    <w:rsid w:val="008009AD"/>
    <w:rsid w:val="00801BED"/>
    <w:rsid w:val="008029CF"/>
    <w:rsid w:val="00803CE0"/>
    <w:rsid w:val="00807647"/>
    <w:rsid w:val="0080766A"/>
    <w:rsid w:val="00807B1C"/>
    <w:rsid w:val="00807E84"/>
    <w:rsid w:val="00812D95"/>
    <w:rsid w:val="00813014"/>
    <w:rsid w:val="008131D5"/>
    <w:rsid w:val="00813D0B"/>
    <w:rsid w:val="00814C37"/>
    <w:rsid w:val="008153F7"/>
    <w:rsid w:val="00815E49"/>
    <w:rsid w:val="00816912"/>
    <w:rsid w:val="00817387"/>
    <w:rsid w:val="00817C93"/>
    <w:rsid w:val="00817E49"/>
    <w:rsid w:val="00820671"/>
    <w:rsid w:val="008212DF"/>
    <w:rsid w:val="00822FC5"/>
    <w:rsid w:val="00824AD8"/>
    <w:rsid w:val="00824F81"/>
    <w:rsid w:val="00825099"/>
    <w:rsid w:val="00832292"/>
    <w:rsid w:val="00834DCF"/>
    <w:rsid w:val="00837B06"/>
    <w:rsid w:val="00837CED"/>
    <w:rsid w:val="00842022"/>
    <w:rsid w:val="008441A8"/>
    <w:rsid w:val="00844A87"/>
    <w:rsid w:val="00845E21"/>
    <w:rsid w:val="00850D89"/>
    <w:rsid w:val="00854F70"/>
    <w:rsid w:val="00857FF4"/>
    <w:rsid w:val="008625B9"/>
    <w:rsid w:val="008629F0"/>
    <w:rsid w:val="00872BAC"/>
    <w:rsid w:val="00873C8C"/>
    <w:rsid w:val="00881484"/>
    <w:rsid w:val="00886713"/>
    <w:rsid w:val="00887D8E"/>
    <w:rsid w:val="0089147F"/>
    <w:rsid w:val="00891916"/>
    <w:rsid w:val="00891D6F"/>
    <w:rsid w:val="008945BA"/>
    <w:rsid w:val="0089638A"/>
    <w:rsid w:val="00897C62"/>
    <w:rsid w:val="008A25D0"/>
    <w:rsid w:val="008A2E56"/>
    <w:rsid w:val="008A2E82"/>
    <w:rsid w:val="008A5D73"/>
    <w:rsid w:val="008B06F8"/>
    <w:rsid w:val="008B1F60"/>
    <w:rsid w:val="008B2300"/>
    <w:rsid w:val="008B2691"/>
    <w:rsid w:val="008B6A68"/>
    <w:rsid w:val="008B6F10"/>
    <w:rsid w:val="008B7305"/>
    <w:rsid w:val="008B764A"/>
    <w:rsid w:val="008C0308"/>
    <w:rsid w:val="008C08D8"/>
    <w:rsid w:val="008C25F4"/>
    <w:rsid w:val="008C2967"/>
    <w:rsid w:val="008C2C5B"/>
    <w:rsid w:val="008C4DF1"/>
    <w:rsid w:val="008C731D"/>
    <w:rsid w:val="008C7ECE"/>
    <w:rsid w:val="008D17B2"/>
    <w:rsid w:val="008D372B"/>
    <w:rsid w:val="008D42C1"/>
    <w:rsid w:val="008D7907"/>
    <w:rsid w:val="008E1493"/>
    <w:rsid w:val="008E254E"/>
    <w:rsid w:val="008E4472"/>
    <w:rsid w:val="008E45F3"/>
    <w:rsid w:val="008E5AE1"/>
    <w:rsid w:val="008E63F8"/>
    <w:rsid w:val="008E6CB6"/>
    <w:rsid w:val="008F47BF"/>
    <w:rsid w:val="009003FC"/>
    <w:rsid w:val="00902329"/>
    <w:rsid w:val="009036C9"/>
    <w:rsid w:val="009069BD"/>
    <w:rsid w:val="00907253"/>
    <w:rsid w:val="009142FC"/>
    <w:rsid w:val="009150CC"/>
    <w:rsid w:val="00921C04"/>
    <w:rsid w:val="00923B45"/>
    <w:rsid w:val="00924B65"/>
    <w:rsid w:val="00924BCD"/>
    <w:rsid w:val="009250D0"/>
    <w:rsid w:val="009255FF"/>
    <w:rsid w:val="00925A18"/>
    <w:rsid w:val="00926715"/>
    <w:rsid w:val="0092680C"/>
    <w:rsid w:val="00927559"/>
    <w:rsid w:val="009307AE"/>
    <w:rsid w:val="009318D3"/>
    <w:rsid w:val="00935124"/>
    <w:rsid w:val="0093579C"/>
    <w:rsid w:val="009370A2"/>
    <w:rsid w:val="00940346"/>
    <w:rsid w:val="00942258"/>
    <w:rsid w:val="00944858"/>
    <w:rsid w:val="00945966"/>
    <w:rsid w:val="0095003B"/>
    <w:rsid w:val="00951678"/>
    <w:rsid w:val="009517AF"/>
    <w:rsid w:val="00952B80"/>
    <w:rsid w:val="00954353"/>
    <w:rsid w:val="0095565F"/>
    <w:rsid w:val="00956648"/>
    <w:rsid w:val="009629BF"/>
    <w:rsid w:val="0097087B"/>
    <w:rsid w:val="00971A13"/>
    <w:rsid w:val="00972CF6"/>
    <w:rsid w:val="0097409C"/>
    <w:rsid w:val="0097464B"/>
    <w:rsid w:val="00975DAA"/>
    <w:rsid w:val="009805BA"/>
    <w:rsid w:val="0098504B"/>
    <w:rsid w:val="00987AF3"/>
    <w:rsid w:val="00992879"/>
    <w:rsid w:val="00995104"/>
    <w:rsid w:val="009A3806"/>
    <w:rsid w:val="009B022D"/>
    <w:rsid w:val="009B1462"/>
    <w:rsid w:val="009B4182"/>
    <w:rsid w:val="009B5369"/>
    <w:rsid w:val="009B596E"/>
    <w:rsid w:val="009B5B48"/>
    <w:rsid w:val="009B5D97"/>
    <w:rsid w:val="009B64AD"/>
    <w:rsid w:val="009B652D"/>
    <w:rsid w:val="009C01C1"/>
    <w:rsid w:val="009C18C4"/>
    <w:rsid w:val="009C20C2"/>
    <w:rsid w:val="009C26D0"/>
    <w:rsid w:val="009C46B4"/>
    <w:rsid w:val="009C5392"/>
    <w:rsid w:val="009C5E15"/>
    <w:rsid w:val="009C7F42"/>
    <w:rsid w:val="009D05CC"/>
    <w:rsid w:val="009D0677"/>
    <w:rsid w:val="009D110B"/>
    <w:rsid w:val="009D4D3A"/>
    <w:rsid w:val="009D6F32"/>
    <w:rsid w:val="009E0264"/>
    <w:rsid w:val="009E057C"/>
    <w:rsid w:val="009E22B0"/>
    <w:rsid w:val="009E2B4D"/>
    <w:rsid w:val="009E2DBA"/>
    <w:rsid w:val="009E5E20"/>
    <w:rsid w:val="009E64D7"/>
    <w:rsid w:val="009F03F7"/>
    <w:rsid w:val="009F0ACF"/>
    <w:rsid w:val="009F3996"/>
    <w:rsid w:val="009F4077"/>
    <w:rsid w:val="009F4B66"/>
    <w:rsid w:val="009F5DDF"/>
    <w:rsid w:val="009F7C90"/>
    <w:rsid w:val="00A00E1F"/>
    <w:rsid w:val="00A01361"/>
    <w:rsid w:val="00A023BB"/>
    <w:rsid w:val="00A02E3A"/>
    <w:rsid w:val="00A03214"/>
    <w:rsid w:val="00A04F58"/>
    <w:rsid w:val="00A063DE"/>
    <w:rsid w:val="00A06F0D"/>
    <w:rsid w:val="00A12780"/>
    <w:rsid w:val="00A12FBB"/>
    <w:rsid w:val="00A149B9"/>
    <w:rsid w:val="00A14D53"/>
    <w:rsid w:val="00A15DCE"/>
    <w:rsid w:val="00A17546"/>
    <w:rsid w:val="00A20187"/>
    <w:rsid w:val="00A22B7D"/>
    <w:rsid w:val="00A235DF"/>
    <w:rsid w:val="00A241EA"/>
    <w:rsid w:val="00A25C3B"/>
    <w:rsid w:val="00A2631D"/>
    <w:rsid w:val="00A26548"/>
    <w:rsid w:val="00A36E14"/>
    <w:rsid w:val="00A425F5"/>
    <w:rsid w:val="00A44316"/>
    <w:rsid w:val="00A448BB"/>
    <w:rsid w:val="00A45466"/>
    <w:rsid w:val="00A54155"/>
    <w:rsid w:val="00A560BB"/>
    <w:rsid w:val="00A5634B"/>
    <w:rsid w:val="00A569DE"/>
    <w:rsid w:val="00A61D41"/>
    <w:rsid w:val="00A62D4C"/>
    <w:rsid w:val="00A6590B"/>
    <w:rsid w:val="00A65F8A"/>
    <w:rsid w:val="00A67338"/>
    <w:rsid w:val="00A67FFA"/>
    <w:rsid w:val="00A71838"/>
    <w:rsid w:val="00A840EB"/>
    <w:rsid w:val="00A92D67"/>
    <w:rsid w:val="00A94259"/>
    <w:rsid w:val="00A971E5"/>
    <w:rsid w:val="00AA0FB5"/>
    <w:rsid w:val="00AA40D0"/>
    <w:rsid w:val="00AA7B2A"/>
    <w:rsid w:val="00AB349D"/>
    <w:rsid w:val="00AB37CE"/>
    <w:rsid w:val="00AB3D61"/>
    <w:rsid w:val="00AB49CD"/>
    <w:rsid w:val="00AC2287"/>
    <w:rsid w:val="00AC572B"/>
    <w:rsid w:val="00AC6272"/>
    <w:rsid w:val="00AC6382"/>
    <w:rsid w:val="00AD3470"/>
    <w:rsid w:val="00AD4D2F"/>
    <w:rsid w:val="00AD4DE9"/>
    <w:rsid w:val="00AD59AF"/>
    <w:rsid w:val="00AD5C88"/>
    <w:rsid w:val="00AD5E88"/>
    <w:rsid w:val="00AD5EB3"/>
    <w:rsid w:val="00AE218A"/>
    <w:rsid w:val="00AE41F1"/>
    <w:rsid w:val="00AE45C4"/>
    <w:rsid w:val="00AE628D"/>
    <w:rsid w:val="00AE6783"/>
    <w:rsid w:val="00AE6C4F"/>
    <w:rsid w:val="00AE740D"/>
    <w:rsid w:val="00AE7B69"/>
    <w:rsid w:val="00AF1319"/>
    <w:rsid w:val="00AF41C6"/>
    <w:rsid w:val="00AF6115"/>
    <w:rsid w:val="00AF6F6F"/>
    <w:rsid w:val="00B0023F"/>
    <w:rsid w:val="00B01D16"/>
    <w:rsid w:val="00B02962"/>
    <w:rsid w:val="00B031BE"/>
    <w:rsid w:val="00B0350F"/>
    <w:rsid w:val="00B04FF4"/>
    <w:rsid w:val="00B07C9D"/>
    <w:rsid w:val="00B1164C"/>
    <w:rsid w:val="00B1220C"/>
    <w:rsid w:val="00B12342"/>
    <w:rsid w:val="00B143B0"/>
    <w:rsid w:val="00B15CC6"/>
    <w:rsid w:val="00B17A26"/>
    <w:rsid w:val="00B21241"/>
    <w:rsid w:val="00B23F20"/>
    <w:rsid w:val="00B27715"/>
    <w:rsid w:val="00B30042"/>
    <w:rsid w:val="00B329ED"/>
    <w:rsid w:val="00B354C5"/>
    <w:rsid w:val="00B40B49"/>
    <w:rsid w:val="00B418B2"/>
    <w:rsid w:val="00B43774"/>
    <w:rsid w:val="00B43E64"/>
    <w:rsid w:val="00B44FD1"/>
    <w:rsid w:val="00B4582E"/>
    <w:rsid w:val="00B45C6D"/>
    <w:rsid w:val="00B5079B"/>
    <w:rsid w:val="00B53012"/>
    <w:rsid w:val="00B54616"/>
    <w:rsid w:val="00B57D65"/>
    <w:rsid w:val="00B57D78"/>
    <w:rsid w:val="00B6051E"/>
    <w:rsid w:val="00B61549"/>
    <w:rsid w:val="00B62FB0"/>
    <w:rsid w:val="00B6304C"/>
    <w:rsid w:val="00B64BBD"/>
    <w:rsid w:val="00B64ED8"/>
    <w:rsid w:val="00B65B64"/>
    <w:rsid w:val="00B65FAA"/>
    <w:rsid w:val="00B6778D"/>
    <w:rsid w:val="00B73252"/>
    <w:rsid w:val="00B7463B"/>
    <w:rsid w:val="00B7688C"/>
    <w:rsid w:val="00B82DD8"/>
    <w:rsid w:val="00B831DB"/>
    <w:rsid w:val="00B83829"/>
    <w:rsid w:val="00B83CA9"/>
    <w:rsid w:val="00B84D9E"/>
    <w:rsid w:val="00B86DFD"/>
    <w:rsid w:val="00B925E9"/>
    <w:rsid w:val="00B95CD9"/>
    <w:rsid w:val="00BA02AB"/>
    <w:rsid w:val="00BA117C"/>
    <w:rsid w:val="00BA1A71"/>
    <w:rsid w:val="00BA37B4"/>
    <w:rsid w:val="00BA5231"/>
    <w:rsid w:val="00BA5C9C"/>
    <w:rsid w:val="00BA78E9"/>
    <w:rsid w:val="00BB14C7"/>
    <w:rsid w:val="00BB6BFF"/>
    <w:rsid w:val="00BC1578"/>
    <w:rsid w:val="00BC2D45"/>
    <w:rsid w:val="00BC340D"/>
    <w:rsid w:val="00BC4B1A"/>
    <w:rsid w:val="00BC4B97"/>
    <w:rsid w:val="00BC4DF5"/>
    <w:rsid w:val="00BC5C28"/>
    <w:rsid w:val="00BD5A11"/>
    <w:rsid w:val="00BE0DEA"/>
    <w:rsid w:val="00BE11CE"/>
    <w:rsid w:val="00BE3920"/>
    <w:rsid w:val="00BE5FBA"/>
    <w:rsid w:val="00BE5FD1"/>
    <w:rsid w:val="00BE660D"/>
    <w:rsid w:val="00BE7DE2"/>
    <w:rsid w:val="00BF17DE"/>
    <w:rsid w:val="00BF1F65"/>
    <w:rsid w:val="00BF3A73"/>
    <w:rsid w:val="00BF3DB2"/>
    <w:rsid w:val="00BF5E71"/>
    <w:rsid w:val="00BF691E"/>
    <w:rsid w:val="00BF74B5"/>
    <w:rsid w:val="00C044CA"/>
    <w:rsid w:val="00C04BBD"/>
    <w:rsid w:val="00C04ED4"/>
    <w:rsid w:val="00C062CB"/>
    <w:rsid w:val="00C07EBF"/>
    <w:rsid w:val="00C1507D"/>
    <w:rsid w:val="00C1537B"/>
    <w:rsid w:val="00C157EC"/>
    <w:rsid w:val="00C17A46"/>
    <w:rsid w:val="00C17F26"/>
    <w:rsid w:val="00C20900"/>
    <w:rsid w:val="00C20F9A"/>
    <w:rsid w:val="00C21F23"/>
    <w:rsid w:val="00C2279A"/>
    <w:rsid w:val="00C2311E"/>
    <w:rsid w:val="00C23FDE"/>
    <w:rsid w:val="00C2615E"/>
    <w:rsid w:val="00C26213"/>
    <w:rsid w:val="00C3037E"/>
    <w:rsid w:val="00C3278E"/>
    <w:rsid w:val="00C34E8E"/>
    <w:rsid w:val="00C351C2"/>
    <w:rsid w:val="00C41B3E"/>
    <w:rsid w:val="00C47313"/>
    <w:rsid w:val="00C47F35"/>
    <w:rsid w:val="00C50E57"/>
    <w:rsid w:val="00C515A1"/>
    <w:rsid w:val="00C5203B"/>
    <w:rsid w:val="00C52DB8"/>
    <w:rsid w:val="00C535E3"/>
    <w:rsid w:val="00C53CD3"/>
    <w:rsid w:val="00C5466B"/>
    <w:rsid w:val="00C55E3B"/>
    <w:rsid w:val="00C608A8"/>
    <w:rsid w:val="00C62FA2"/>
    <w:rsid w:val="00C65A0C"/>
    <w:rsid w:val="00C70C69"/>
    <w:rsid w:val="00C70DAA"/>
    <w:rsid w:val="00C722A5"/>
    <w:rsid w:val="00C7238C"/>
    <w:rsid w:val="00C734D7"/>
    <w:rsid w:val="00C7390C"/>
    <w:rsid w:val="00C80A03"/>
    <w:rsid w:val="00C80C47"/>
    <w:rsid w:val="00C86971"/>
    <w:rsid w:val="00C8733E"/>
    <w:rsid w:val="00C91A51"/>
    <w:rsid w:val="00C922DF"/>
    <w:rsid w:val="00C9514F"/>
    <w:rsid w:val="00C95736"/>
    <w:rsid w:val="00C961A8"/>
    <w:rsid w:val="00C97CFE"/>
    <w:rsid w:val="00CA0FFC"/>
    <w:rsid w:val="00CA14DA"/>
    <w:rsid w:val="00CA1C3D"/>
    <w:rsid w:val="00CA2385"/>
    <w:rsid w:val="00CA6F5E"/>
    <w:rsid w:val="00CA7F61"/>
    <w:rsid w:val="00CB133B"/>
    <w:rsid w:val="00CB2587"/>
    <w:rsid w:val="00CB414E"/>
    <w:rsid w:val="00CB5900"/>
    <w:rsid w:val="00CB7F83"/>
    <w:rsid w:val="00CC24F3"/>
    <w:rsid w:val="00CC5E7D"/>
    <w:rsid w:val="00CC74E6"/>
    <w:rsid w:val="00CD2C75"/>
    <w:rsid w:val="00CD3904"/>
    <w:rsid w:val="00CD4D3E"/>
    <w:rsid w:val="00CD5025"/>
    <w:rsid w:val="00CD7631"/>
    <w:rsid w:val="00CD7B91"/>
    <w:rsid w:val="00CE05D0"/>
    <w:rsid w:val="00CE0735"/>
    <w:rsid w:val="00CE08A2"/>
    <w:rsid w:val="00CE4E11"/>
    <w:rsid w:val="00CE512F"/>
    <w:rsid w:val="00CE7E8C"/>
    <w:rsid w:val="00CF00BB"/>
    <w:rsid w:val="00CF0F84"/>
    <w:rsid w:val="00CF1D37"/>
    <w:rsid w:val="00CF3E23"/>
    <w:rsid w:val="00CF47A1"/>
    <w:rsid w:val="00CF4AAF"/>
    <w:rsid w:val="00CF7C3B"/>
    <w:rsid w:val="00D00A46"/>
    <w:rsid w:val="00D0306F"/>
    <w:rsid w:val="00D030F5"/>
    <w:rsid w:val="00D04703"/>
    <w:rsid w:val="00D055A0"/>
    <w:rsid w:val="00D05B26"/>
    <w:rsid w:val="00D0643D"/>
    <w:rsid w:val="00D1106A"/>
    <w:rsid w:val="00D12A06"/>
    <w:rsid w:val="00D1463E"/>
    <w:rsid w:val="00D172F2"/>
    <w:rsid w:val="00D204E9"/>
    <w:rsid w:val="00D20548"/>
    <w:rsid w:val="00D20CB5"/>
    <w:rsid w:val="00D22DBB"/>
    <w:rsid w:val="00D24672"/>
    <w:rsid w:val="00D250DF"/>
    <w:rsid w:val="00D274D7"/>
    <w:rsid w:val="00D3072F"/>
    <w:rsid w:val="00D31277"/>
    <w:rsid w:val="00D34193"/>
    <w:rsid w:val="00D3486C"/>
    <w:rsid w:val="00D36362"/>
    <w:rsid w:val="00D3759B"/>
    <w:rsid w:val="00D41B9A"/>
    <w:rsid w:val="00D432CA"/>
    <w:rsid w:val="00D439C7"/>
    <w:rsid w:val="00D44F10"/>
    <w:rsid w:val="00D46E01"/>
    <w:rsid w:val="00D47761"/>
    <w:rsid w:val="00D47762"/>
    <w:rsid w:val="00D5070E"/>
    <w:rsid w:val="00D53F6D"/>
    <w:rsid w:val="00D54A02"/>
    <w:rsid w:val="00D55810"/>
    <w:rsid w:val="00D55C19"/>
    <w:rsid w:val="00D57698"/>
    <w:rsid w:val="00D6082C"/>
    <w:rsid w:val="00D60EB3"/>
    <w:rsid w:val="00D61018"/>
    <w:rsid w:val="00D64B8E"/>
    <w:rsid w:val="00D64F70"/>
    <w:rsid w:val="00D655F7"/>
    <w:rsid w:val="00D65DA9"/>
    <w:rsid w:val="00D66B67"/>
    <w:rsid w:val="00D719D7"/>
    <w:rsid w:val="00D741CD"/>
    <w:rsid w:val="00D76C06"/>
    <w:rsid w:val="00D813E9"/>
    <w:rsid w:val="00D816FE"/>
    <w:rsid w:val="00D87163"/>
    <w:rsid w:val="00D8722A"/>
    <w:rsid w:val="00D92692"/>
    <w:rsid w:val="00D92B2F"/>
    <w:rsid w:val="00D95313"/>
    <w:rsid w:val="00D9605B"/>
    <w:rsid w:val="00D96FDD"/>
    <w:rsid w:val="00DA064F"/>
    <w:rsid w:val="00DA21DA"/>
    <w:rsid w:val="00DA3C34"/>
    <w:rsid w:val="00DA4080"/>
    <w:rsid w:val="00DA5A55"/>
    <w:rsid w:val="00DA5FED"/>
    <w:rsid w:val="00DA6EFB"/>
    <w:rsid w:val="00DB051E"/>
    <w:rsid w:val="00DB3F94"/>
    <w:rsid w:val="00DB5110"/>
    <w:rsid w:val="00DB5ACE"/>
    <w:rsid w:val="00DB70D7"/>
    <w:rsid w:val="00DB7B9B"/>
    <w:rsid w:val="00DB7FA5"/>
    <w:rsid w:val="00DC7714"/>
    <w:rsid w:val="00DD2256"/>
    <w:rsid w:val="00DD4FB1"/>
    <w:rsid w:val="00DD5B72"/>
    <w:rsid w:val="00DE0752"/>
    <w:rsid w:val="00DE195F"/>
    <w:rsid w:val="00DE2EDB"/>
    <w:rsid w:val="00DE4156"/>
    <w:rsid w:val="00DE4790"/>
    <w:rsid w:val="00DE4D4A"/>
    <w:rsid w:val="00DE5CEE"/>
    <w:rsid w:val="00DE5F51"/>
    <w:rsid w:val="00DE7F19"/>
    <w:rsid w:val="00DF1025"/>
    <w:rsid w:val="00DF36EA"/>
    <w:rsid w:val="00DF3EA3"/>
    <w:rsid w:val="00DF5108"/>
    <w:rsid w:val="00E01C53"/>
    <w:rsid w:val="00E06170"/>
    <w:rsid w:val="00E066B5"/>
    <w:rsid w:val="00E109EE"/>
    <w:rsid w:val="00E12589"/>
    <w:rsid w:val="00E12A8B"/>
    <w:rsid w:val="00E14A74"/>
    <w:rsid w:val="00E158E3"/>
    <w:rsid w:val="00E200F0"/>
    <w:rsid w:val="00E22AFE"/>
    <w:rsid w:val="00E274E3"/>
    <w:rsid w:val="00E31270"/>
    <w:rsid w:val="00E373F9"/>
    <w:rsid w:val="00E37D2B"/>
    <w:rsid w:val="00E41B76"/>
    <w:rsid w:val="00E45215"/>
    <w:rsid w:val="00E46146"/>
    <w:rsid w:val="00E464AB"/>
    <w:rsid w:val="00E4650D"/>
    <w:rsid w:val="00E47EAA"/>
    <w:rsid w:val="00E51945"/>
    <w:rsid w:val="00E52829"/>
    <w:rsid w:val="00E54DB2"/>
    <w:rsid w:val="00E55F29"/>
    <w:rsid w:val="00E56F69"/>
    <w:rsid w:val="00E612D2"/>
    <w:rsid w:val="00E617E9"/>
    <w:rsid w:val="00E61D67"/>
    <w:rsid w:val="00E62598"/>
    <w:rsid w:val="00E63908"/>
    <w:rsid w:val="00E66179"/>
    <w:rsid w:val="00E72DFB"/>
    <w:rsid w:val="00E73003"/>
    <w:rsid w:val="00E73032"/>
    <w:rsid w:val="00E7404B"/>
    <w:rsid w:val="00E74975"/>
    <w:rsid w:val="00E76B04"/>
    <w:rsid w:val="00E77EF7"/>
    <w:rsid w:val="00E815D6"/>
    <w:rsid w:val="00E8283E"/>
    <w:rsid w:val="00E82D2C"/>
    <w:rsid w:val="00E86D67"/>
    <w:rsid w:val="00E944A1"/>
    <w:rsid w:val="00E94BD0"/>
    <w:rsid w:val="00E96BFB"/>
    <w:rsid w:val="00EA0C4E"/>
    <w:rsid w:val="00EA4C82"/>
    <w:rsid w:val="00EA565E"/>
    <w:rsid w:val="00EB22F4"/>
    <w:rsid w:val="00EB4475"/>
    <w:rsid w:val="00EB4810"/>
    <w:rsid w:val="00EB51E9"/>
    <w:rsid w:val="00EB6042"/>
    <w:rsid w:val="00EC407B"/>
    <w:rsid w:val="00ED101C"/>
    <w:rsid w:val="00ED160F"/>
    <w:rsid w:val="00ED188B"/>
    <w:rsid w:val="00ED2758"/>
    <w:rsid w:val="00ED32C0"/>
    <w:rsid w:val="00ED378D"/>
    <w:rsid w:val="00ED3BC8"/>
    <w:rsid w:val="00ED3CD6"/>
    <w:rsid w:val="00ED679E"/>
    <w:rsid w:val="00EE0313"/>
    <w:rsid w:val="00EE46EE"/>
    <w:rsid w:val="00EE6E8D"/>
    <w:rsid w:val="00EE7552"/>
    <w:rsid w:val="00EF0942"/>
    <w:rsid w:val="00EF13E4"/>
    <w:rsid w:val="00EF606D"/>
    <w:rsid w:val="00EF6A3B"/>
    <w:rsid w:val="00EF6B5C"/>
    <w:rsid w:val="00EF7026"/>
    <w:rsid w:val="00EF7762"/>
    <w:rsid w:val="00F007EA"/>
    <w:rsid w:val="00F01216"/>
    <w:rsid w:val="00F0121B"/>
    <w:rsid w:val="00F04532"/>
    <w:rsid w:val="00F0488B"/>
    <w:rsid w:val="00F0564D"/>
    <w:rsid w:val="00F05650"/>
    <w:rsid w:val="00F077A0"/>
    <w:rsid w:val="00F11E09"/>
    <w:rsid w:val="00F11EF6"/>
    <w:rsid w:val="00F123D3"/>
    <w:rsid w:val="00F165C3"/>
    <w:rsid w:val="00F16E88"/>
    <w:rsid w:val="00F222A2"/>
    <w:rsid w:val="00F22F05"/>
    <w:rsid w:val="00F271D0"/>
    <w:rsid w:val="00F276D0"/>
    <w:rsid w:val="00F371F1"/>
    <w:rsid w:val="00F41ECF"/>
    <w:rsid w:val="00F4323C"/>
    <w:rsid w:val="00F44319"/>
    <w:rsid w:val="00F454BB"/>
    <w:rsid w:val="00F45AC5"/>
    <w:rsid w:val="00F46FA8"/>
    <w:rsid w:val="00F4795B"/>
    <w:rsid w:val="00F50606"/>
    <w:rsid w:val="00F50805"/>
    <w:rsid w:val="00F514B5"/>
    <w:rsid w:val="00F522B3"/>
    <w:rsid w:val="00F52543"/>
    <w:rsid w:val="00F60792"/>
    <w:rsid w:val="00F61BAD"/>
    <w:rsid w:val="00F62F42"/>
    <w:rsid w:val="00F64AF4"/>
    <w:rsid w:val="00F664A1"/>
    <w:rsid w:val="00F741CA"/>
    <w:rsid w:val="00F76637"/>
    <w:rsid w:val="00F93138"/>
    <w:rsid w:val="00F93364"/>
    <w:rsid w:val="00F93F44"/>
    <w:rsid w:val="00F9722A"/>
    <w:rsid w:val="00F97626"/>
    <w:rsid w:val="00FA23DA"/>
    <w:rsid w:val="00FA4F5F"/>
    <w:rsid w:val="00FA511E"/>
    <w:rsid w:val="00FA60F1"/>
    <w:rsid w:val="00FB3818"/>
    <w:rsid w:val="00FB7DF6"/>
    <w:rsid w:val="00FB7E13"/>
    <w:rsid w:val="00FC1326"/>
    <w:rsid w:val="00FC17F8"/>
    <w:rsid w:val="00FC308B"/>
    <w:rsid w:val="00FC35AF"/>
    <w:rsid w:val="00FC4BF5"/>
    <w:rsid w:val="00FC558F"/>
    <w:rsid w:val="00FC5A00"/>
    <w:rsid w:val="00FC793B"/>
    <w:rsid w:val="00FD1C15"/>
    <w:rsid w:val="00FD2979"/>
    <w:rsid w:val="00FD325D"/>
    <w:rsid w:val="00FD3400"/>
    <w:rsid w:val="00FD3BEE"/>
    <w:rsid w:val="00FD4CB0"/>
    <w:rsid w:val="00FE0A4C"/>
    <w:rsid w:val="00FE0B6B"/>
    <w:rsid w:val="00FE1460"/>
    <w:rsid w:val="00FE30D7"/>
    <w:rsid w:val="00FE3398"/>
    <w:rsid w:val="00FE3E86"/>
    <w:rsid w:val="00FE5C50"/>
    <w:rsid w:val="00FE5F68"/>
    <w:rsid w:val="00FE7E8D"/>
    <w:rsid w:val="00FF3319"/>
    <w:rsid w:val="00FF3626"/>
    <w:rsid w:val="00FF3D07"/>
    <w:rsid w:val="00FF471C"/>
    <w:rsid w:val="00FF5DD2"/>
    <w:rsid w:val="00FF60CB"/>
    <w:rsid w:val="010B22B0"/>
    <w:rsid w:val="0148168D"/>
    <w:rsid w:val="01D830D2"/>
    <w:rsid w:val="02500BE8"/>
    <w:rsid w:val="0257060F"/>
    <w:rsid w:val="025E0D2B"/>
    <w:rsid w:val="02D7761B"/>
    <w:rsid w:val="03192E2A"/>
    <w:rsid w:val="034D503F"/>
    <w:rsid w:val="036B37DD"/>
    <w:rsid w:val="03AE2DEF"/>
    <w:rsid w:val="03BD1657"/>
    <w:rsid w:val="03E10C5F"/>
    <w:rsid w:val="03E526DB"/>
    <w:rsid w:val="04304C90"/>
    <w:rsid w:val="04830AD3"/>
    <w:rsid w:val="04B3051C"/>
    <w:rsid w:val="052D2054"/>
    <w:rsid w:val="05453FE3"/>
    <w:rsid w:val="058D5456"/>
    <w:rsid w:val="063665A7"/>
    <w:rsid w:val="066606B5"/>
    <w:rsid w:val="068A136C"/>
    <w:rsid w:val="06C10545"/>
    <w:rsid w:val="06CA50AF"/>
    <w:rsid w:val="071851C4"/>
    <w:rsid w:val="071B40ED"/>
    <w:rsid w:val="07391DBB"/>
    <w:rsid w:val="07430ED8"/>
    <w:rsid w:val="08AC7ED5"/>
    <w:rsid w:val="08BE7582"/>
    <w:rsid w:val="09776253"/>
    <w:rsid w:val="09955BB5"/>
    <w:rsid w:val="09D95150"/>
    <w:rsid w:val="0A263C68"/>
    <w:rsid w:val="0A680E39"/>
    <w:rsid w:val="0AAD010A"/>
    <w:rsid w:val="0AC2687E"/>
    <w:rsid w:val="0B1B0178"/>
    <w:rsid w:val="0BC84007"/>
    <w:rsid w:val="0C413D3E"/>
    <w:rsid w:val="0CB6536E"/>
    <w:rsid w:val="0D0D768D"/>
    <w:rsid w:val="0D673C4C"/>
    <w:rsid w:val="0D9B4220"/>
    <w:rsid w:val="0DB07C8C"/>
    <w:rsid w:val="0DD219B1"/>
    <w:rsid w:val="0DF914BA"/>
    <w:rsid w:val="0E48745E"/>
    <w:rsid w:val="0EC01926"/>
    <w:rsid w:val="0F41636A"/>
    <w:rsid w:val="10B27965"/>
    <w:rsid w:val="10CD4DC5"/>
    <w:rsid w:val="117C2CAF"/>
    <w:rsid w:val="11951606"/>
    <w:rsid w:val="11FB31AC"/>
    <w:rsid w:val="121D1129"/>
    <w:rsid w:val="125D0492"/>
    <w:rsid w:val="12C21EBB"/>
    <w:rsid w:val="12DA5DE6"/>
    <w:rsid w:val="12E32EDE"/>
    <w:rsid w:val="13421B62"/>
    <w:rsid w:val="13561AD0"/>
    <w:rsid w:val="13A4281C"/>
    <w:rsid w:val="14037C87"/>
    <w:rsid w:val="142150CF"/>
    <w:rsid w:val="14851297"/>
    <w:rsid w:val="14AF4635"/>
    <w:rsid w:val="14D13799"/>
    <w:rsid w:val="14E81A99"/>
    <w:rsid w:val="16714F7E"/>
    <w:rsid w:val="16B20D11"/>
    <w:rsid w:val="16D3739F"/>
    <w:rsid w:val="16FE630B"/>
    <w:rsid w:val="175B1444"/>
    <w:rsid w:val="17622978"/>
    <w:rsid w:val="176E6E8D"/>
    <w:rsid w:val="179C29A4"/>
    <w:rsid w:val="17E86C27"/>
    <w:rsid w:val="18402C6A"/>
    <w:rsid w:val="18566408"/>
    <w:rsid w:val="18745440"/>
    <w:rsid w:val="18770A0A"/>
    <w:rsid w:val="188340A0"/>
    <w:rsid w:val="18907C87"/>
    <w:rsid w:val="18C84236"/>
    <w:rsid w:val="18CC3E44"/>
    <w:rsid w:val="18F81F0E"/>
    <w:rsid w:val="190413D6"/>
    <w:rsid w:val="190B1E92"/>
    <w:rsid w:val="191D2307"/>
    <w:rsid w:val="192221FD"/>
    <w:rsid w:val="192A4039"/>
    <w:rsid w:val="19ED659F"/>
    <w:rsid w:val="1B3A7954"/>
    <w:rsid w:val="1B774DC5"/>
    <w:rsid w:val="1B9969DF"/>
    <w:rsid w:val="1C3631E8"/>
    <w:rsid w:val="1C4103C8"/>
    <w:rsid w:val="1C4D015E"/>
    <w:rsid w:val="1C832374"/>
    <w:rsid w:val="1C9416E2"/>
    <w:rsid w:val="1CC65727"/>
    <w:rsid w:val="1CED5159"/>
    <w:rsid w:val="1CF27B33"/>
    <w:rsid w:val="1D6238FF"/>
    <w:rsid w:val="1D8B3797"/>
    <w:rsid w:val="1DB27E96"/>
    <w:rsid w:val="1DD33EEF"/>
    <w:rsid w:val="1DD84EB9"/>
    <w:rsid w:val="1E0653CE"/>
    <w:rsid w:val="1E272D06"/>
    <w:rsid w:val="1E5B3AD5"/>
    <w:rsid w:val="1E9A6D1B"/>
    <w:rsid w:val="1EBE79AE"/>
    <w:rsid w:val="1F1B41F1"/>
    <w:rsid w:val="1F737BFB"/>
    <w:rsid w:val="1F7F0E8D"/>
    <w:rsid w:val="20845F81"/>
    <w:rsid w:val="20D01727"/>
    <w:rsid w:val="2144482B"/>
    <w:rsid w:val="219244B5"/>
    <w:rsid w:val="223C0717"/>
    <w:rsid w:val="22B07719"/>
    <w:rsid w:val="234B498E"/>
    <w:rsid w:val="24A662CA"/>
    <w:rsid w:val="24A73436"/>
    <w:rsid w:val="24FE0AAE"/>
    <w:rsid w:val="255612F9"/>
    <w:rsid w:val="257044FF"/>
    <w:rsid w:val="2584600A"/>
    <w:rsid w:val="25BA28D1"/>
    <w:rsid w:val="26896B7D"/>
    <w:rsid w:val="26E1597C"/>
    <w:rsid w:val="26E6622F"/>
    <w:rsid w:val="27276B02"/>
    <w:rsid w:val="276B238D"/>
    <w:rsid w:val="27BF69C5"/>
    <w:rsid w:val="28AF6B22"/>
    <w:rsid w:val="28F74564"/>
    <w:rsid w:val="294A4713"/>
    <w:rsid w:val="29516814"/>
    <w:rsid w:val="296A4025"/>
    <w:rsid w:val="299A6286"/>
    <w:rsid w:val="29E06B4E"/>
    <w:rsid w:val="2A44164C"/>
    <w:rsid w:val="2A581BBA"/>
    <w:rsid w:val="2A883DB2"/>
    <w:rsid w:val="2AFA2574"/>
    <w:rsid w:val="2B5D17D7"/>
    <w:rsid w:val="2BBD471E"/>
    <w:rsid w:val="2BCC070B"/>
    <w:rsid w:val="2C4F2E26"/>
    <w:rsid w:val="2C956171"/>
    <w:rsid w:val="2D0D4B37"/>
    <w:rsid w:val="2D856F57"/>
    <w:rsid w:val="2DE45C63"/>
    <w:rsid w:val="2DF26BA5"/>
    <w:rsid w:val="2E6F2D15"/>
    <w:rsid w:val="2E71306E"/>
    <w:rsid w:val="2E746CA5"/>
    <w:rsid w:val="2E9808AE"/>
    <w:rsid w:val="2EE155F4"/>
    <w:rsid w:val="2EE220F8"/>
    <w:rsid w:val="2FC052C6"/>
    <w:rsid w:val="30233C35"/>
    <w:rsid w:val="304B42F4"/>
    <w:rsid w:val="305202E1"/>
    <w:rsid w:val="3054797D"/>
    <w:rsid w:val="30A60F9D"/>
    <w:rsid w:val="30DD5062"/>
    <w:rsid w:val="30DE0A70"/>
    <w:rsid w:val="314B12AF"/>
    <w:rsid w:val="317F224F"/>
    <w:rsid w:val="31B52AA1"/>
    <w:rsid w:val="32317519"/>
    <w:rsid w:val="32320A80"/>
    <w:rsid w:val="33271862"/>
    <w:rsid w:val="332C2B62"/>
    <w:rsid w:val="33D44600"/>
    <w:rsid w:val="33FB7001"/>
    <w:rsid w:val="342B7F24"/>
    <w:rsid w:val="349F0D00"/>
    <w:rsid w:val="35620BD9"/>
    <w:rsid w:val="357F059C"/>
    <w:rsid w:val="35AA587D"/>
    <w:rsid w:val="36553E51"/>
    <w:rsid w:val="36573E2A"/>
    <w:rsid w:val="36C73FA8"/>
    <w:rsid w:val="37584838"/>
    <w:rsid w:val="37633367"/>
    <w:rsid w:val="3798740D"/>
    <w:rsid w:val="37D22C05"/>
    <w:rsid w:val="38142B3F"/>
    <w:rsid w:val="381A354D"/>
    <w:rsid w:val="381B51B4"/>
    <w:rsid w:val="38AA1DE5"/>
    <w:rsid w:val="39257304"/>
    <w:rsid w:val="39C5373F"/>
    <w:rsid w:val="39CD9000"/>
    <w:rsid w:val="39F57985"/>
    <w:rsid w:val="3A0F6392"/>
    <w:rsid w:val="3A311757"/>
    <w:rsid w:val="3A7D77A0"/>
    <w:rsid w:val="3AEC1C5F"/>
    <w:rsid w:val="3AF24EAE"/>
    <w:rsid w:val="3B863475"/>
    <w:rsid w:val="3B8F2770"/>
    <w:rsid w:val="3BBA273E"/>
    <w:rsid w:val="3C4213BC"/>
    <w:rsid w:val="3CC81B46"/>
    <w:rsid w:val="3D0D6C37"/>
    <w:rsid w:val="3D235CA8"/>
    <w:rsid w:val="3DF8652F"/>
    <w:rsid w:val="3E032415"/>
    <w:rsid w:val="3E2B3FD0"/>
    <w:rsid w:val="3E3B2AA9"/>
    <w:rsid w:val="3F5B4679"/>
    <w:rsid w:val="3F713A4A"/>
    <w:rsid w:val="3F751B1D"/>
    <w:rsid w:val="3FFB279E"/>
    <w:rsid w:val="400D4BB3"/>
    <w:rsid w:val="405252AD"/>
    <w:rsid w:val="408B342F"/>
    <w:rsid w:val="417D1DC2"/>
    <w:rsid w:val="41932803"/>
    <w:rsid w:val="41DA54D8"/>
    <w:rsid w:val="41E2070B"/>
    <w:rsid w:val="43860D47"/>
    <w:rsid w:val="43B62CF8"/>
    <w:rsid w:val="44AB315B"/>
    <w:rsid w:val="44BD6F46"/>
    <w:rsid w:val="453C440C"/>
    <w:rsid w:val="455859A3"/>
    <w:rsid w:val="455F63AD"/>
    <w:rsid w:val="46464C0F"/>
    <w:rsid w:val="46813D02"/>
    <w:rsid w:val="47363AE9"/>
    <w:rsid w:val="47656009"/>
    <w:rsid w:val="47660B92"/>
    <w:rsid w:val="4766277C"/>
    <w:rsid w:val="482F5E51"/>
    <w:rsid w:val="48512886"/>
    <w:rsid w:val="488C1BE1"/>
    <w:rsid w:val="490177EE"/>
    <w:rsid w:val="497F4527"/>
    <w:rsid w:val="49DE2F47"/>
    <w:rsid w:val="4A0974B4"/>
    <w:rsid w:val="4B797B0F"/>
    <w:rsid w:val="4B9747C7"/>
    <w:rsid w:val="4BDD5EE2"/>
    <w:rsid w:val="4C35155C"/>
    <w:rsid w:val="4D575818"/>
    <w:rsid w:val="4EF86720"/>
    <w:rsid w:val="4F2729CF"/>
    <w:rsid w:val="4F4A0352"/>
    <w:rsid w:val="4F8072DF"/>
    <w:rsid w:val="4F85389D"/>
    <w:rsid w:val="4F8D1DDB"/>
    <w:rsid w:val="4FA17635"/>
    <w:rsid w:val="4FBDF199"/>
    <w:rsid w:val="50141FA4"/>
    <w:rsid w:val="50245B70"/>
    <w:rsid w:val="50281B04"/>
    <w:rsid w:val="506B0A16"/>
    <w:rsid w:val="507D6D89"/>
    <w:rsid w:val="50917832"/>
    <w:rsid w:val="50BC39B4"/>
    <w:rsid w:val="50C56D57"/>
    <w:rsid w:val="50CB7900"/>
    <w:rsid w:val="50D21A70"/>
    <w:rsid w:val="512F6EC2"/>
    <w:rsid w:val="51C977F4"/>
    <w:rsid w:val="51EB372D"/>
    <w:rsid w:val="52120376"/>
    <w:rsid w:val="523E73BD"/>
    <w:rsid w:val="52E6144D"/>
    <w:rsid w:val="52EB37B7"/>
    <w:rsid w:val="530A2D45"/>
    <w:rsid w:val="532D1418"/>
    <w:rsid w:val="53844041"/>
    <w:rsid w:val="53D8739D"/>
    <w:rsid w:val="53EE5F49"/>
    <w:rsid w:val="54D37E9A"/>
    <w:rsid w:val="54FF0EB4"/>
    <w:rsid w:val="554D131D"/>
    <w:rsid w:val="55756829"/>
    <w:rsid w:val="55AF2380"/>
    <w:rsid w:val="55BA07E5"/>
    <w:rsid w:val="55D65106"/>
    <w:rsid w:val="5655384C"/>
    <w:rsid w:val="566524BB"/>
    <w:rsid w:val="56995020"/>
    <w:rsid w:val="56E302F2"/>
    <w:rsid w:val="56F10378"/>
    <w:rsid w:val="571D644B"/>
    <w:rsid w:val="573E4B0A"/>
    <w:rsid w:val="57437118"/>
    <w:rsid w:val="5748761D"/>
    <w:rsid w:val="57B9D118"/>
    <w:rsid w:val="5817739E"/>
    <w:rsid w:val="58533140"/>
    <w:rsid w:val="5888372D"/>
    <w:rsid w:val="58911CBE"/>
    <w:rsid w:val="58976707"/>
    <w:rsid w:val="58FD3D8F"/>
    <w:rsid w:val="59035521"/>
    <w:rsid w:val="59660B4D"/>
    <w:rsid w:val="596D2336"/>
    <w:rsid w:val="59A75542"/>
    <w:rsid w:val="59C17F42"/>
    <w:rsid w:val="59D26BE7"/>
    <w:rsid w:val="5A562426"/>
    <w:rsid w:val="5A5E17B9"/>
    <w:rsid w:val="5AB34F19"/>
    <w:rsid w:val="5AD36B10"/>
    <w:rsid w:val="5B962018"/>
    <w:rsid w:val="5B9A1DFE"/>
    <w:rsid w:val="5BE124AA"/>
    <w:rsid w:val="5C584438"/>
    <w:rsid w:val="5CA208D6"/>
    <w:rsid w:val="5E88684D"/>
    <w:rsid w:val="5FACC7F0"/>
    <w:rsid w:val="60583D40"/>
    <w:rsid w:val="60A418CC"/>
    <w:rsid w:val="60A50413"/>
    <w:rsid w:val="60FE4811"/>
    <w:rsid w:val="613100ED"/>
    <w:rsid w:val="614D2D24"/>
    <w:rsid w:val="61C708F5"/>
    <w:rsid w:val="626A5FE2"/>
    <w:rsid w:val="629425AC"/>
    <w:rsid w:val="62CC50D9"/>
    <w:rsid w:val="62ED9962"/>
    <w:rsid w:val="63195E00"/>
    <w:rsid w:val="635F780C"/>
    <w:rsid w:val="63D47B81"/>
    <w:rsid w:val="63E241B8"/>
    <w:rsid w:val="641002D9"/>
    <w:rsid w:val="64680B6A"/>
    <w:rsid w:val="64922D17"/>
    <w:rsid w:val="64DA7FF3"/>
    <w:rsid w:val="6546685C"/>
    <w:rsid w:val="655666A3"/>
    <w:rsid w:val="65AB6ABE"/>
    <w:rsid w:val="660A4DD7"/>
    <w:rsid w:val="662A24F0"/>
    <w:rsid w:val="66A01D4B"/>
    <w:rsid w:val="66AD03D7"/>
    <w:rsid w:val="66FB50FB"/>
    <w:rsid w:val="67A21080"/>
    <w:rsid w:val="67D24B98"/>
    <w:rsid w:val="68142C42"/>
    <w:rsid w:val="681C4F1D"/>
    <w:rsid w:val="685634D7"/>
    <w:rsid w:val="687D11E9"/>
    <w:rsid w:val="69BF1A0C"/>
    <w:rsid w:val="69C62E9F"/>
    <w:rsid w:val="69E76D81"/>
    <w:rsid w:val="69F835A0"/>
    <w:rsid w:val="6A170D32"/>
    <w:rsid w:val="6A2E18E9"/>
    <w:rsid w:val="6A505A87"/>
    <w:rsid w:val="6A603F81"/>
    <w:rsid w:val="6AAD3B50"/>
    <w:rsid w:val="6AB3355B"/>
    <w:rsid w:val="6AB92A76"/>
    <w:rsid w:val="6B2E15D5"/>
    <w:rsid w:val="6B987BA3"/>
    <w:rsid w:val="6B990DD4"/>
    <w:rsid w:val="6B99622E"/>
    <w:rsid w:val="6BCF6E80"/>
    <w:rsid w:val="6C430741"/>
    <w:rsid w:val="6C4D321A"/>
    <w:rsid w:val="6C6979DF"/>
    <w:rsid w:val="6C6B5703"/>
    <w:rsid w:val="6C8334CA"/>
    <w:rsid w:val="6CA141B5"/>
    <w:rsid w:val="6CE25242"/>
    <w:rsid w:val="6D65435E"/>
    <w:rsid w:val="6D981C1F"/>
    <w:rsid w:val="6DC009DD"/>
    <w:rsid w:val="6DC94BC4"/>
    <w:rsid w:val="6E253A98"/>
    <w:rsid w:val="6E5B59D0"/>
    <w:rsid w:val="6E600263"/>
    <w:rsid w:val="6F716177"/>
    <w:rsid w:val="6F8F7052"/>
    <w:rsid w:val="6F971D06"/>
    <w:rsid w:val="6FFB5D18"/>
    <w:rsid w:val="70636AF0"/>
    <w:rsid w:val="71625016"/>
    <w:rsid w:val="71686ACA"/>
    <w:rsid w:val="71970440"/>
    <w:rsid w:val="71A16BC9"/>
    <w:rsid w:val="71AC254F"/>
    <w:rsid w:val="72283CD1"/>
    <w:rsid w:val="72B77A32"/>
    <w:rsid w:val="72D65595"/>
    <w:rsid w:val="72FD42D3"/>
    <w:rsid w:val="7337437A"/>
    <w:rsid w:val="7346211D"/>
    <w:rsid w:val="73BC271A"/>
    <w:rsid w:val="73CB1AEB"/>
    <w:rsid w:val="73E72857"/>
    <w:rsid w:val="73FB5962"/>
    <w:rsid w:val="742E6A55"/>
    <w:rsid w:val="74BC386C"/>
    <w:rsid w:val="74E53977"/>
    <w:rsid w:val="74F54019"/>
    <w:rsid w:val="753519E1"/>
    <w:rsid w:val="7542758E"/>
    <w:rsid w:val="754B0535"/>
    <w:rsid w:val="756E7D20"/>
    <w:rsid w:val="758E1B94"/>
    <w:rsid w:val="75D56A53"/>
    <w:rsid w:val="77164B55"/>
    <w:rsid w:val="779FBF24"/>
    <w:rsid w:val="77B125C1"/>
    <w:rsid w:val="77C260A9"/>
    <w:rsid w:val="78600B08"/>
    <w:rsid w:val="786B42D9"/>
    <w:rsid w:val="78C802FE"/>
    <w:rsid w:val="795C1802"/>
    <w:rsid w:val="79752091"/>
    <w:rsid w:val="79940985"/>
    <w:rsid w:val="79A96C3B"/>
    <w:rsid w:val="79EC6E5D"/>
    <w:rsid w:val="7AFD1314"/>
    <w:rsid w:val="7B0C572E"/>
    <w:rsid w:val="7C2D4720"/>
    <w:rsid w:val="7C2F78B3"/>
    <w:rsid w:val="7C923FA7"/>
    <w:rsid w:val="7CFD74F7"/>
    <w:rsid w:val="7D2B7277"/>
    <w:rsid w:val="7DD7C783"/>
    <w:rsid w:val="7DFF568E"/>
    <w:rsid w:val="7E755952"/>
    <w:rsid w:val="7E7B2E83"/>
    <w:rsid w:val="7E8448A3"/>
    <w:rsid w:val="7EDD436A"/>
    <w:rsid w:val="7F0E6CFD"/>
    <w:rsid w:val="7F820B7F"/>
    <w:rsid w:val="7FB56661"/>
    <w:rsid w:val="9BBBE040"/>
    <w:rsid w:val="BDEED80E"/>
    <w:rsid w:val="BEE75C26"/>
    <w:rsid w:val="DF7FBFA1"/>
    <w:rsid w:val="FAEB4118"/>
    <w:rsid w:val="FDF13DC1"/>
    <w:rsid w:val="FF79BAD5"/>
    <w:rsid w:val="FF79E0D3"/>
    <w:rsid w:val="FFEF269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uiPriority="0" w:name="toc 4" w:locked="1"/>
    <w:lsdException w:uiPriority="0" w:name="toc 5" w:locked="1"/>
    <w:lsdException w:uiPriority="0" w:name="toc 6" w:locked="1"/>
    <w:lsdException w:uiPriority="0" w:name="toc 7" w:locked="1"/>
    <w:lsdException w:qFormat="1" w:unhideWhenUsed="0" w:uiPriority="0" w:semiHidden="0" w:name="toc 8" w:locked="1"/>
    <w:lsdException w:uiPriority="0" w:name="toc 9" w:locked="1"/>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paragraph" w:styleId="2">
    <w:name w:val="heading 1"/>
    <w:basedOn w:val="1"/>
    <w:next w:val="1"/>
    <w:link w:val="46"/>
    <w:qFormat/>
    <w:locked/>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4"/>
    <w:next w:val="5"/>
    <w:link w:val="51"/>
    <w:unhideWhenUsed/>
    <w:qFormat/>
    <w:locked/>
    <w:uiPriority w:val="0"/>
    <w:pPr>
      <w:outlineLvl w:val="1"/>
    </w:pPr>
    <w:rPr>
      <w:rFonts w:asciiTheme="majorHAnsi" w:hAnsiTheme="majorHAnsi" w:eastAsiaTheme="majorEastAsia" w:cstheme="majorBidi"/>
    </w:rPr>
  </w:style>
  <w:style w:type="paragraph" w:styleId="4">
    <w:name w:val="heading 3"/>
    <w:basedOn w:val="5"/>
    <w:next w:val="1"/>
    <w:link w:val="52"/>
    <w:qFormat/>
    <w:locked/>
    <w:uiPriority w:val="0"/>
    <w:pPr>
      <w:spacing w:before="260" w:after="260" w:line="416" w:lineRule="auto"/>
      <w:outlineLvl w:val="2"/>
    </w:pPr>
    <w:rPr>
      <w:rFonts w:eastAsia="宋体"/>
      <w:sz w:val="32"/>
      <w:szCs w:val="32"/>
    </w:rPr>
  </w:style>
  <w:style w:type="paragraph" w:styleId="5">
    <w:name w:val="heading 4"/>
    <w:basedOn w:val="1"/>
    <w:next w:val="1"/>
    <w:link w:val="54"/>
    <w:qFormat/>
    <w:locked/>
    <w:uiPriority w:val="0"/>
    <w:pPr>
      <w:keepNext/>
      <w:keepLines/>
      <w:spacing w:before="280" w:after="290" w:line="376"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link w:val="50"/>
    <w:qFormat/>
    <w:uiPriority w:val="0"/>
    <w:pPr>
      <w:autoSpaceDE w:val="0"/>
      <w:autoSpaceDN w:val="0"/>
      <w:spacing w:line="360" w:lineRule="auto"/>
      <w:ind w:left="181" w:firstLine="420"/>
    </w:pPr>
    <w:rPr>
      <w:rFonts w:eastAsia="宋体"/>
      <w:sz w:val="24"/>
      <w:szCs w:val="20"/>
    </w:rPr>
  </w:style>
  <w:style w:type="paragraph" w:styleId="7">
    <w:name w:val="Document Map"/>
    <w:basedOn w:val="1"/>
    <w:link w:val="59"/>
    <w:semiHidden/>
    <w:qFormat/>
    <w:uiPriority w:val="0"/>
    <w:pPr>
      <w:shd w:val="clear" w:color="auto" w:fill="000080"/>
    </w:pPr>
    <w:rPr>
      <w:rFonts w:eastAsia="宋体"/>
    </w:rPr>
  </w:style>
  <w:style w:type="paragraph" w:styleId="8">
    <w:name w:val="annotation text"/>
    <w:basedOn w:val="1"/>
    <w:link w:val="45"/>
    <w:qFormat/>
    <w:uiPriority w:val="0"/>
    <w:pPr>
      <w:jc w:val="left"/>
    </w:pPr>
    <w:rPr>
      <w:rFonts w:ascii="Calibri" w:hAnsi="Calibri"/>
      <w:szCs w:val="20"/>
    </w:rPr>
  </w:style>
  <w:style w:type="paragraph" w:styleId="9">
    <w:name w:val="Body Text 3"/>
    <w:basedOn w:val="1"/>
    <w:qFormat/>
    <w:uiPriority w:val="0"/>
    <w:pPr>
      <w:spacing w:after="120"/>
    </w:pPr>
    <w:rPr>
      <w:sz w:val="16"/>
      <w:szCs w:val="16"/>
    </w:rPr>
  </w:style>
  <w:style w:type="paragraph" w:styleId="10">
    <w:name w:val="Body Text"/>
    <w:basedOn w:val="1"/>
    <w:next w:val="11"/>
    <w:link w:val="63"/>
    <w:qFormat/>
    <w:uiPriority w:val="0"/>
    <w:pPr>
      <w:spacing w:after="120"/>
    </w:pPr>
    <w:rPr>
      <w:rFonts w:eastAsia="宋体"/>
    </w:rPr>
  </w:style>
  <w:style w:type="paragraph" w:styleId="11">
    <w:name w:val="Title"/>
    <w:basedOn w:val="1"/>
    <w:link w:val="60"/>
    <w:qFormat/>
    <w:locked/>
    <w:uiPriority w:val="0"/>
    <w:pPr>
      <w:spacing w:before="240" w:after="60"/>
      <w:jc w:val="center"/>
      <w:outlineLvl w:val="0"/>
    </w:pPr>
    <w:rPr>
      <w:rFonts w:ascii="Arial" w:hAnsi="Arial" w:eastAsia="隶书" w:cs="Arial"/>
      <w:b/>
      <w:bCs/>
      <w:sz w:val="32"/>
      <w:szCs w:val="32"/>
    </w:rPr>
  </w:style>
  <w:style w:type="paragraph" w:styleId="12">
    <w:name w:val="Body Text Indent"/>
    <w:basedOn w:val="1"/>
    <w:qFormat/>
    <w:uiPriority w:val="0"/>
    <w:pPr>
      <w:spacing w:line="560" w:lineRule="exact"/>
      <w:ind w:left="300"/>
    </w:pPr>
    <w:rPr>
      <w:sz w:val="24"/>
    </w:rPr>
  </w:style>
  <w:style w:type="paragraph" w:styleId="13">
    <w:name w:val="toc 3"/>
    <w:basedOn w:val="1"/>
    <w:next w:val="1"/>
    <w:qFormat/>
    <w:locked/>
    <w:uiPriority w:val="39"/>
    <w:pPr>
      <w:ind w:left="840" w:leftChars="400"/>
    </w:pPr>
    <w:rPr>
      <w:rFonts w:eastAsia="宋体"/>
    </w:rPr>
  </w:style>
  <w:style w:type="paragraph" w:styleId="14">
    <w:name w:val="Plain Text"/>
    <w:basedOn w:val="1"/>
    <w:link w:val="35"/>
    <w:qFormat/>
    <w:uiPriority w:val="0"/>
    <w:rPr>
      <w:rFonts w:ascii="宋体" w:hAnsi="Courier New"/>
      <w:szCs w:val="20"/>
    </w:rPr>
  </w:style>
  <w:style w:type="paragraph" w:styleId="15">
    <w:name w:val="toc 8"/>
    <w:basedOn w:val="1"/>
    <w:next w:val="1"/>
    <w:qFormat/>
    <w:locked/>
    <w:uiPriority w:val="0"/>
    <w:pPr>
      <w:ind w:left="2940" w:leftChars="1400"/>
    </w:pPr>
  </w:style>
  <w:style w:type="paragraph" w:styleId="16">
    <w:name w:val="Balloon Text"/>
    <w:basedOn w:val="1"/>
    <w:link w:val="53"/>
    <w:semiHidden/>
    <w:unhideWhenUsed/>
    <w:qFormat/>
    <w:uiPriority w:val="99"/>
    <w:rPr>
      <w:sz w:val="18"/>
      <w:szCs w:val="18"/>
    </w:rPr>
  </w:style>
  <w:style w:type="paragraph" w:styleId="17">
    <w:name w:val="footer"/>
    <w:basedOn w:val="1"/>
    <w:link w:val="39"/>
    <w:qFormat/>
    <w:uiPriority w:val="99"/>
    <w:pPr>
      <w:tabs>
        <w:tab w:val="center" w:pos="4153"/>
        <w:tab w:val="right" w:pos="8306"/>
      </w:tabs>
      <w:snapToGrid w:val="0"/>
      <w:jc w:val="left"/>
    </w:pPr>
    <w:rPr>
      <w:sz w:val="18"/>
      <w:szCs w:val="18"/>
    </w:rPr>
  </w:style>
  <w:style w:type="paragraph" w:styleId="18">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locked/>
    <w:uiPriority w:val="39"/>
    <w:rPr>
      <w:rFonts w:eastAsia="宋体"/>
    </w:rPr>
  </w:style>
  <w:style w:type="paragraph" w:styleId="20">
    <w:name w:val="toc 2"/>
    <w:basedOn w:val="1"/>
    <w:next w:val="1"/>
    <w:qFormat/>
    <w:locked/>
    <w:uiPriority w:val="39"/>
    <w:pPr>
      <w:ind w:left="420" w:leftChars="200"/>
    </w:pPr>
    <w:rPr>
      <w:rFonts w:eastAsia="宋体"/>
    </w:rPr>
  </w:style>
  <w:style w:type="paragraph" w:styleId="21">
    <w:name w:val="Body Text 2"/>
    <w:basedOn w:val="1"/>
    <w:qFormat/>
    <w:uiPriority w:val="0"/>
    <w:pPr>
      <w:spacing w:line="360" w:lineRule="auto"/>
    </w:pPr>
    <w:rPr>
      <w:sz w:val="24"/>
    </w:rPr>
  </w:style>
  <w:style w:type="paragraph" w:styleId="2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3">
    <w:name w:val="annotation subject"/>
    <w:basedOn w:val="8"/>
    <w:next w:val="8"/>
    <w:link w:val="69"/>
    <w:semiHidden/>
    <w:unhideWhenUsed/>
    <w:qFormat/>
    <w:uiPriority w:val="99"/>
    <w:rPr>
      <w:rFonts w:ascii="Times New Roman" w:hAnsi="Times New Roman"/>
      <w:b/>
      <w:bCs/>
      <w:szCs w:val="24"/>
    </w:rPr>
  </w:style>
  <w:style w:type="paragraph" w:styleId="24">
    <w:name w:val="Body Text First Indent 2"/>
    <w:basedOn w:val="12"/>
    <w:next w:val="1"/>
    <w:qFormat/>
    <w:uiPriority w:val="0"/>
    <w:pPr>
      <w:ind w:firstLine="420" w:firstLineChars="200"/>
    </w:pPr>
    <w:rPr>
      <w:sz w:val="21"/>
    </w:r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locked/>
    <w:uiPriority w:val="0"/>
    <w:rPr>
      <w:b/>
    </w:rPr>
  </w:style>
  <w:style w:type="character" w:styleId="29">
    <w:name w:val="page number"/>
    <w:basedOn w:val="27"/>
    <w:qFormat/>
    <w:uiPriority w:val="0"/>
  </w:style>
  <w:style w:type="character" w:styleId="30">
    <w:name w:val="Emphasis"/>
    <w:qFormat/>
    <w:locked/>
    <w:uiPriority w:val="0"/>
    <w:rPr>
      <w:i/>
      <w:iCs/>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paragraph" w:customStyle="1" w:styleId="33">
    <w:name w:val="表格文字"/>
    <w:basedOn w:val="1"/>
    <w:qFormat/>
    <w:uiPriority w:val="0"/>
    <w:pPr>
      <w:adjustRightInd w:val="0"/>
      <w:spacing w:line="420" w:lineRule="atLeast"/>
      <w:jc w:val="left"/>
      <w:textAlignment w:val="baseline"/>
    </w:pPr>
    <w:rPr>
      <w:kern w:val="0"/>
      <w:szCs w:val="20"/>
    </w:rPr>
  </w:style>
  <w:style w:type="paragraph" w:customStyle="1" w:styleId="34">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35">
    <w:name w:val="纯文本 字符"/>
    <w:basedOn w:val="27"/>
    <w:link w:val="14"/>
    <w:qFormat/>
    <w:locked/>
    <w:uiPriority w:val="0"/>
    <w:rPr>
      <w:rFonts w:ascii="宋体" w:hAnsi="Courier New" w:eastAsia="宋体" w:cs="Times New Roman"/>
      <w:sz w:val="20"/>
      <w:szCs w:val="20"/>
    </w:rPr>
  </w:style>
  <w:style w:type="paragraph" w:customStyle="1" w:styleId="36">
    <w:name w:val="表格"/>
    <w:basedOn w:val="1"/>
    <w:qFormat/>
    <w:uiPriority w:val="99"/>
    <w:pPr>
      <w:spacing w:line="360" w:lineRule="auto"/>
    </w:pPr>
    <w:rPr>
      <w:rFonts w:ascii="仿宋_GB2312" w:hAnsi="宋体" w:eastAsia="仿宋_GB2312"/>
      <w:bCs/>
      <w:color w:val="333333"/>
      <w:kern w:val="0"/>
      <w:sz w:val="28"/>
    </w:rPr>
  </w:style>
  <w:style w:type="paragraph" w:customStyle="1" w:styleId="37">
    <w:name w:val="样式 样式 宋体 小四 行距: 固定值 20 磅 + 首行缩进:  2 字符"/>
    <w:basedOn w:val="1"/>
    <w:qFormat/>
    <w:uiPriority w:val="99"/>
    <w:pPr>
      <w:spacing w:line="360" w:lineRule="exact"/>
      <w:ind w:firstLine="200" w:firstLineChars="200"/>
    </w:pPr>
    <w:rPr>
      <w:rFonts w:ascii="宋体" w:hAnsi="宋体" w:cs="宋体"/>
      <w:sz w:val="24"/>
      <w:szCs w:val="20"/>
    </w:rPr>
  </w:style>
  <w:style w:type="character" w:customStyle="1" w:styleId="38">
    <w:name w:val="页眉 字符"/>
    <w:basedOn w:val="27"/>
    <w:link w:val="18"/>
    <w:qFormat/>
    <w:locked/>
    <w:uiPriority w:val="99"/>
    <w:rPr>
      <w:rFonts w:ascii="Times New Roman" w:hAnsi="Times New Roman" w:eastAsia="宋体" w:cs="Times New Roman"/>
      <w:sz w:val="18"/>
      <w:szCs w:val="18"/>
    </w:rPr>
  </w:style>
  <w:style w:type="character" w:customStyle="1" w:styleId="39">
    <w:name w:val="页脚 字符"/>
    <w:basedOn w:val="27"/>
    <w:link w:val="17"/>
    <w:qFormat/>
    <w:locked/>
    <w:uiPriority w:val="99"/>
    <w:rPr>
      <w:rFonts w:ascii="Times New Roman" w:hAnsi="Times New Roman" w:eastAsia="宋体" w:cs="Times New Roman"/>
      <w:sz w:val="18"/>
      <w:szCs w:val="18"/>
    </w:rPr>
  </w:style>
  <w:style w:type="paragraph" w:customStyle="1" w:styleId="40">
    <w:name w:val="样式1"/>
    <w:basedOn w:val="17"/>
    <w:qFormat/>
    <w:uiPriority w:val="0"/>
    <w:pPr>
      <w:pBdr>
        <w:top w:val="single" w:color="auto" w:sz="4" w:space="1"/>
      </w:pBdr>
      <w:tabs>
        <w:tab w:val="center" w:pos="4535"/>
        <w:tab w:val="right" w:pos="9071"/>
      </w:tabs>
      <w:ind w:right="989" w:rightChars="471" w:firstLine="3465" w:firstLineChars="1650"/>
    </w:pPr>
    <w:rPr>
      <w:rFonts w:ascii="黑体" w:hAnsi="华文中宋" w:eastAsia="黑体"/>
      <w:color w:val="808080"/>
      <w:sz w:val="21"/>
    </w:rPr>
  </w:style>
  <w:style w:type="paragraph" w:styleId="41">
    <w:name w:val="List Paragraph"/>
    <w:basedOn w:val="1"/>
    <w:qFormat/>
    <w:uiPriority w:val="0"/>
    <w:pPr>
      <w:ind w:firstLine="420" w:firstLineChars="200"/>
    </w:pPr>
    <w:rPr>
      <w:rFonts w:ascii="Calibri" w:hAnsi="Calibri"/>
      <w:szCs w:val="22"/>
    </w:rPr>
  </w:style>
  <w:style w:type="paragraph" w:customStyle="1" w:styleId="42">
    <w:name w:val="列出段落1"/>
    <w:basedOn w:val="1"/>
    <w:qFormat/>
    <w:uiPriority w:val="0"/>
    <w:pPr>
      <w:ind w:firstLine="420" w:firstLineChars="200"/>
    </w:pPr>
    <w:rPr>
      <w:rFonts w:ascii="Calibri" w:hAnsi="Calibri"/>
      <w:szCs w:val="22"/>
    </w:rPr>
  </w:style>
  <w:style w:type="paragraph" w:customStyle="1" w:styleId="43">
    <w:name w:val="Char Char Char"/>
    <w:basedOn w:val="1"/>
    <w:qFormat/>
    <w:uiPriority w:val="0"/>
    <w:pPr>
      <w:spacing w:line="360" w:lineRule="auto"/>
      <w:ind w:firstLine="560" w:firstLineChars="200"/>
    </w:pPr>
    <w:rPr>
      <w:rFonts w:eastAsia="宋体"/>
      <w:szCs w:val="20"/>
    </w:rPr>
  </w:style>
  <w:style w:type="character" w:customStyle="1" w:styleId="44">
    <w:name w:val="批注文字 Char"/>
    <w:qFormat/>
    <w:uiPriority w:val="0"/>
    <w:rPr>
      <w:kern w:val="2"/>
      <w:sz w:val="21"/>
    </w:rPr>
  </w:style>
  <w:style w:type="character" w:customStyle="1" w:styleId="45">
    <w:name w:val="批注文字 字符"/>
    <w:basedOn w:val="27"/>
    <w:link w:val="8"/>
    <w:semiHidden/>
    <w:qFormat/>
    <w:uiPriority w:val="99"/>
    <w:rPr>
      <w:rFonts w:ascii="Times New Roman" w:hAnsi="Times New Roman"/>
      <w:kern w:val="2"/>
      <w:sz w:val="21"/>
      <w:szCs w:val="24"/>
    </w:rPr>
  </w:style>
  <w:style w:type="character" w:customStyle="1" w:styleId="46">
    <w:name w:val="标题 1 字符"/>
    <w:basedOn w:val="27"/>
    <w:link w:val="2"/>
    <w:qFormat/>
    <w:uiPriority w:val="0"/>
    <w:rPr>
      <w:rFonts w:ascii="宋体" w:hAnsi="宋体" w:eastAsia="宋体"/>
      <w:b/>
      <w:kern w:val="44"/>
      <w:sz w:val="48"/>
      <w:szCs w:val="48"/>
    </w:rPr>
  </w:style>
  <w:style w:type="paragraph" w:customStyle="1" w:styleId="47">
    <w:name w:val="List Paragraph_e296ce67-ee8f-4243-b860-798c3abb7717"/>
    <w:basedOn w:val="1"/>
    <w:qFormat/>
    <w:uiPriority w:val="34"/>
    <w:pPr>
      <w:ind w:firstLine="420" w:firstLineChars="200"/>
    </w:pPr>
    <w:rPr>
      <w:rFonts w:asciiTheme="minorHAnsi" w:hAnsiTheme="minorHAnsi" w:cstheme="minorBidi"/>
      <w:szCs w:val="22"/>
    </w:rPr>
  </w:style>
  <w:style w:type="paragraph" w:customStyle="1" w:styleId="48">
    <w:name w:val="正文标题A"/>
    <w:basedOn w:val="1"/>
    <w:next w:val="1"/>
    <w:link w:val="49"/>
    <w:qFormat/>
    <w:uiPriority w:val="99"/>
    <w:pPr>
      <w:numPr>
        <w:ilvl w:val="0"/>
        <w:numId w:val="1"/>
      </w:numPr>
      <w:spacing w:before="60" w:after="60" w:line="400" w:lineRule="exact"/>
      <w:ind w:firstLine="0"/>
    </w:pPr>
    <w:rPr>
      <w:rFonts w:eastAsia="宋体"/>
      <w:b/>
      <w:bCs/>
      <w:spacing w:val="20"/>
      <w:kern w:val="24"/>
      <w:szCs w:val="21"/>
    </w:rPr>
  </w:style>
  <w:style w:type="character" w:customStyle="1" w:styleId="49">
    <w:name w:val="正文标题A Char"/>
    <w:basedOn w:val="27"/>
    <w:link w:val="48"/>
    <w:qFormat/>
    <w:locked/>
    <w:uiPriority w:val="99"/>
    <w:rPr>
      <w:rFonts w:ascii="Times New Roman" w:hAnsi="Times New Roman" w:eastAsia="宋体"/>
      <w:b/>
      <w:bCs/>
      <w:spacing w:val="20"/>
      <w:kern w:val="24"/>
      <w:sz w:val="21"/>
      <w:szCs w:val="21"/>
    </w:rPr>
  </w:style>
  <w:style w:type="character" w:customStyle="1" w:styleId="50">
    <w:name w:val="正文缩进 字符"/>
    <w:basedOn w:val="27"/>
    <w:link w:val="6"/>
    <w:qFormat/>
    <w:uiPriority w:val="0"/>
    <w:rPr>
      <w:rFonts w:ascii="Times New Roman" w:hAnsi="Times New Roman" w:eastAsia="宋体"/>
      <w:kern w:val="2"/>
      <w:sz w:val="24"/>
    </w:rPr>
  </w:style>
  <w:style w:type="character" w:customStyle="1" w:styleId="51">
    <w:name w:val="标题 2 字符"/>
    <w:basedOn w:val="27"/>
    <w:link w:val="3"/>
    <w:qFormat/>
    <w:uiPriority w:val="9"/>
    <w:rPr>
      <w:rFonts w:asciiTheme="majorHAnsi" w:hAnsiTheme="majorHAnsi" w:eastAsiaTheme="majorEastAsia" w:cstheme="majorBidi"/>
      <w:b/>
      <w:bCs/>
      <w:kern w:val="2"/>
      <w:sz w:val="32"/>
      <w:szCs w:val="32"/>
    </w:rPr>
  </w:style>
  <w:style w:type="character" w:customStyle="1" w:styleId="52">
    <w:name w:val="标题 3 字符"/>
    <w:basedOn w:val="27"/>
    <w:link w:val="4"/>
    <w:qFormat/>
    <w:uiPriority w:val="0"/>
    <w:rPr>
      <w:rFonts w:ascii="Times New Roman" w:hAnsi="Times New Roman" w:eastAsia="宋体"/>
      <w:b/>
      <w:bCs/>
      <w:kern w:val="2"/>
      <w:sz w:val="32"/>
      <w:szCs w:val="32"/>
    </w:rPr>
  </w:style>
  <w:style w:type="character" w:customStyle="1" w:styleId="53">
    <w:name w:val="批注框文本 字符"/>
    <w:basedOn w:val="27"/>
    <w:link w:val="16"/>
    <w:semiHidden/>
    <w:qFormat/>
    <w:uiPriority w:val="99"/>
    <w:rPr>
      <w:rFonts w:ascii="Times New Roman" w:hAnsi="Times New Roman"/>
      <w:kern w:val="2"/>
      <w:sz w:val="18"/>
      <w:szCs w:val="18"/>
    </w:rPr>
  </w:style>
  <w:style w:type="character" w:customStyle="1" w:styleId="54">
    <w:name w:val="标题 4 字符"/>
    <w:basedOn w:val="27"/>
    <w:link w:val="5"/>
    <w:qFormat/>
    <w:uiPriority w:val="0"/>
    <w:rPr>
      <w:rFonts w:ascii="Arial" w:hAnsi="Arial" w:eastAsia="黑体"/>
      <w:b/>
      <w:bCs/>
      <w:kern w:val="2"/>
      <w:sz w:val="28"/>
      <w:szCs w:val="28"/>
    </w:rPr>
  </w:style>
  <w:style w:type="character" w:customStyle="1" w:styleId="55">
    <w:name w:val="font11"/>
    <w:basedOn w:val="27"/>
    <w:qFormat/>
    <w:uiPriority w:val="0"/>
    <w:rPr>
      <w:rFonts w:hint="eastAsia" w:ascii="宋体" w:hAnsi="宋体" w:eastAsia="宋体" w:cs="宋体"/>
      <w:color w:val="000000"/>
      <w:sz w:val="21"/>
      <w:szCs w:val="21"/>
      <w:u w:val="none"/>
    </w:rPr>
  </w:style>
  <w:style w:type="character" w:customStyle="1" w:styleId="56">
    <w:name w:val="样式1 Char Char Char"/>
    <w:link w:val="57"/>
    <w:qFormat/>
    <w:uiPriority w:val="0"/>
    <w:rPr>
      <w:rFonts w:eastAsia="宋体"/>
      <w:kern w:val="2"/>
      <w:sz w:val="24"/>
    </w:rPr>
  </w:style>
  <w:style w:type="paragraph" w:customStyle="1" w:styleId="57">
    <w:name w:val="样式1 Char Char"/>
    <w:basedOn w:val="1"/>
    <w:next w:val="1"/>
    <w:link w:val="56"/>
    <w:qFormat/>
    <w:uiPriority w:val="0"/>
    <w:pPr>
      <w:spacing w:line="360" w:lineRule="auto"/>
      <w:ind w:firstLine="516" w:firstLineChars="215"/>
    </w:pPr>
    <w:rPr>
      <w:rFonts w:ascii="Calibri" w:hAnsi="Calibri" w:eastAsia="宋体"/>
      <w:sz w:val="24"/>
      <w:szCs w:val="20"/>
    </w:rPr>
  </w:style>
  <w:style w:type="character" w:customStyle="1" w:styleId="58">
    <w:name w:val="font21"/>
    <w:basedOn w:val="27"/>
    <w:qFormat/>
    <w:uiPriority w:val="0"/>
    <w:rPr>
      <w:rFonts w:hint="eastAsia" w:ascii="宋体" w:hAnsi="宋体" w:eastAsia="宋体" w:cs="宋体"/>
      <w:color w:val="000000"/>
      <w:sz w:val="21"/>
      <w:szCs w:val="21"/>
      <w:u w:val="none"/>
    </w:rPr>
  </w:style>
  <w:style w:type="character" w:customStyle="1" w:styleId="59">
    <w:name w:val="文档结构图 字符"/>
    <w:basedOn w:val="27"/>
    <w:link w:val="7"/>
    <w:semiHidden/>
    <w:qFormat/>
    <w:uiPriority w:val="0"/>
    <w:rPr>
      <w:rFonts w:ascii="Times New Roman" w:hAnsi="Times New Roman" w:eastAsia="宋体"/>
      <w:kern w:val="2"/>
      <w:sz w:val="21"/>
      <w:szCs w:val="24"/>
      <w:shd w:val="clear" w:color="auto" w:fill="000080"/>
    </w:rPr>
  </w:style>
  <w:style w:type="character" w:customStyle="1" w:styleId="60">
    <w:name w:val="标题 字符"/>
    <w:basedOn w:val="27"/>
    <w:link w:val="11"/>
    <w:qFormat/>
    <w:uiPriority w:val="0"/>
    <w:rPr>
      <w:rFonts w:ascii="Arial" w:hAnsi="Arial" w:eastAsia="隶书" w:cs="Arial"/>
      <w:b/>
      <w:bCs/>
      <w:kern w:val="2"/>
      <w:sz w:val="32"/>
      <w:szCs w:val="32"/>
    </w:rPr>
  </w:style>
  <w:style w:type="paragraph" w:customStyle="1" w:styleId="6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列出段落2"/>
    <w:basedOn w:val="1"/>
    <w:qFormat/>
    <w:uiPriority w:val="0"/>
    <w:pPr>
      <w:ind w:firstLine="420" w:firstLineChars="200"/>
    </w:pPr>
    <w:rPr>
      <w:rFonts w:ascii="Calibri" w:hAnsi="Calibri" w:eastAsia="宋体"/>
      <w:szCs w:val="22"/>
    </w:rPr>
  </w:style>
  <w:style w:type="character" w:customStyle="1" w:styleId="63">
    <w:name w:val="正文文本 字符"/>
    <w:basedOn w:val="27"/>
    <w:link w:val="10"/>
    <w:qFormat/>
    <w:uiPriority w:val="0"/>
    <w:rPr>
      <w:kern w:val="2"/>
      <w:sz w:val="21"/>
      <w:szCs w:val="24"/>
    </w:rPr>
  </w:style>
  <w:style w:type="paragraph" w:customStyle="1" w:styleId="64">
    <w:name w:val="TOC 标题1"/>
    <w:basedOn w:val="2"/>
    <w:next w:val="1"/>
    <w:unhideWhenUsed/>
    <w:qFormat/>
    <w:uiPriority w:val="39"/>
    <w:pPr>
      <w:keepNext/>
      <w:keepLines/>
      <w:widowControl/>
      <w:spacing w:before="480" w:beforeAutospacing="0" w:afterAutospacing="0" w:line="276" w:lineRule="auto"/>
      <w:outlineLvl w:val="9"/>
    </w:pPr>
    <w:rPr>
      <w:rFonts w:hint="default" w:asciiTheme="majorHAnsi" w:hAnsiTheme="majorHAnsi" w:eastAsiaTheme="majorEastAsia" w:cstheme="majorBidi"/>
      <w:bCs/>
      <w:color w:val="376092" w:themeColor="accent1" w:themeShade="BF"/>
      <w:kern w:val="0"/>
      <w:sz w:val="28"/>
      <w:szCs w:val="28"/>
    </w:rPr>
  </w:style>
  <w:style w:type="paragraph" w:customStyle="1" w:styleId="6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table" w:customStyle="1" w:styleId="66">
    <w:name w:val="Table Normal"/>
    <w:semiHidden/>
    <w:unhideWhenUsed/>
    <w:qFormat/>
    <w:uiPriority w:val="0"/>
    <w:tblPr>
      <w:tblCellMar>
        <w:top w:w="0" w:type="dxa"/>
        <w:left w:w="0" w:type="dxa"/>
        <w:bottom w:w="0" w:type="dxa"/>
        <w:right w:w="0" w:type="dxa"/>
      </w:tblCellMar>
    </w:tblPr>
  </w:style>
  <w:style w:type="paragraph" w:customStyle="1" w:styleId="67">
    <w:name w:val="修订1"/>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68">
    <w:name w:val="修订2"/>
    <w:hidden/>
    <w:semiHidden/>
    <w:qFormat/>
    <w:uiPriority w:val="99"/>
    <w:rPr>
      <w:rFonts w:ascii="Times New Roman" w:hAnsi="Times New Roman" w:cs="Times New Roman" w:eastAsiaTheme="minorEastAsia"/>
      <w:kern w:val="2"/>
      <w:sz w:val="21"/>
      <w:szCs w:val="24"/>
      <w:lang w:val="en-US" w:eastAsia="zh-CN" w:bidi="ar-SA"/>
    </w:rPr>
  </w:style>
  <w:style w:type="character" w:customStyle="1" w:styleId="69">
    <w:name w:val="批注主题 字符"/>
    <w:basedOn w:val="45"/>
    <w:link w:val="23"/>
    <w:semiHidden/>
    <w:qFormat/>
    <w:uiPriority w:val="99"/>
    <w:rPr>
      <w:rFonts w:ascii="Times New Roman" w:hAnsi="Times New Roman" w:eastAsiaTheme="minorEastAsia"/>
      <w:b/>
      <w:bCs/>
      <w:kern w:val="2"/>
      <w:sz w:val="21"/>
      <w:szCs w:val="24"/>
    </w:rPr>
  </w:style>
  <w:style w:type="table" w:customStyle="1" w:styleId="70">
    <w:name w:val="网格型1"/>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71">
    <w:name w:val="网格型2"/>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网格型3"/>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Ｒ07-正!!文"/>
    <w:qFormat/>
    <w:uiPriority w:val="0"/>
    <w:pPr>
      <w:wordWrap w:val="0"/>
      <w:spacing w:afterLines="20" w:line="312" w:lineRule="auto"/>
      <w:ind w:firstLine="496" w:firstLineChars="200"/>
    </w:pPr>
    <w:rPr>
      <w:rFonts w:ascii="宋体" w:hAnsi="宋体" w:eastAsia="宋体" w:cs="宋体"/>
      <w:snapToGrid w:val="0"/>
      <w:spacing w:val="4"/>
      <w:kern w:val="2"/>
      <w:sz w:val="24"/>
      <w:szCs w:val="24"/>
      <w:lang w:val="en-US" w:eastAsia="zh-CN" w:bidi="ar-SA"/>
    </w:rPr>
  </w:style>
  <w:style w:type="paragraph" w:customStyle="1" w:styleId="74">
    <w:name w:val=".正文"/>
    <w:basedOn w:val="1"/>
    <w:qFormat/>
    <w:uiPriority w:val="0"/>
    <w:pPr>
      <w:spacing w:beforeLines="50"/>
      <w:ind w:firstLine="200" w:firstLineChars="200"/>
    </w:pPr>
    <w:rPr>
      <w:rFonts w:ascii="Calibri" w:hAnsi="Calibri" w:eastAsia="华文仿宋"/>
      <w:szCs w:val="22"/>
    </w:rPr>
  </w:style>
  <w:style w:type="paragraph" w:customStyle="1" w:styleId="75">
    <w:name w:val="修订3"/>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6">
    <w:name w:val="List Paragraph1"/>
    <w:basedOn w:val="1"/>
    <w:unhideWhenUsed/>
    <w:qFormat/>
    <w:uiPriority w:val="99"/>
    <w:pPr>
      <w:ind w:firstLine="420" w:firstLineChars="200"/>
    </w:pPr>
    <w:rPr>
      <w:rFonts w:hint="eastAsia"/>
      <w:sz w:val="22"/>
    </w:rPr>
  </w:style>
  <w:style w:type="paragraph" w:customStyle="1" w:styleId="77">
    <w:name w:val="修订4"/>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8">
    <w:name w:val="修订5"/>
    <w:hidden/>
    <w:semiHidden/>
    <w:qFormat/>
    <w:uiPriority w:val="99"/>
    <w:rPr>
      <w:rFonts w:ascii="Times New Roman" w:hAnsi="Times New Roman" w:cs="Times New Roman" w:eastAsiaTheme="minorEastAsia"/>
      <w:kern w:val="2"/>
      <w:sz w:val="21"/>
      <w:szCs w:val="24"/>
      <w:lang w:val="en-US" w:eastAsia="zh-CN" w:bidi="ar-SA"/>
    </w:rPr>
  </w:style>
  <w:style w:type="paragraph" w:customStyle="1" w:styleId="79">
    <w:name w:val="WPSOffice手动目录 1"/>
    <w:qFormat/>
    <w:uiPriority w:val="0"/>
    <w:pPr>
      <w:ind w:leftChars="0"/>
    </w:pPr>
    <w:rPr>
      <w:rFonts w:ascii="Times New Roman" w:hAnsi="Times New Roman" w:eastAsia="宋体" w:cs="Times New Roman"/>
      <w:sz w:val="20"/>
      <w:szCs w:val="20"/>
    </w:rPr>
  </w:style>
  <w:style w:type="paragraph" w:customStyle="1" w:styleId="80">
    <w:name w:val="WPSOffice手动目录 2"/>
    <w:qFormat/>
    <w:uiPriority w:val="0"/>
    <w:pPr>
      <w:ind w:leftChars="200"/>
    </w:pPr>
    <w:rPr>
      <w:rFonts w:ascii="Times New Roman" w:hAnsi="Times New Roman" w:eastAsia="宋体" w:cs="Times New Roman"/>
      <w:sz w:val="20"/>
      <w:szCs w:val="20"/>
    </w:rPr>
  </w:style>
  <w:style w:type="paragraph" w:customStyle="1" w:styleId="81">
    <w:name w:val="WPSOffice手动目录 3"/>
    <w:qFormat/>
    <w:uiPriority w:val="0"/>
    <w:pPr>
      <w:ind w:leftChars="400"/>
    </w:pPr>
    <w:rPr>
      <w:rFonts w:ascii="Times New Roman" w:hAnsi="Times New Roman" w:eastAsia="宋体" w:cs="Times New Roman"/>
      <w:sz w:val="20"/>
      <w:szCs w:val="20"/>
    </w:rPr>
  </w:style>
  <w:style w:type="paragraph" w:styleId="82">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30</Pages>
  <Words>6450</Words>
  <Characters>6685</Characters>
  <Lines>52</Lines>
  <Paragraphs>14</Paragraphs>
  <TotalTime>4</TotalTime>
  <ScaleCrop>false</ScaleCrop>
  <LinksUpToDate>false</LinksUpToDate>
  <CharactersWithSpaces>6854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2022-03-29T16:20:00Z</dcterms:created>
  <dc:creator>Administrator</dc:creator>
  <cp:lastModifiedBy>WPS_1740388125</cp:lastModifiedBy>
  <cp:lastPrinted>2025-04-19T07:22:00Z</cp:lastPrinted>
  <dcterms:modified xsi:type="dcterms:W3CDTF">2025-04-22T06:46:33Z</dcterms:modified>
  <cp:revision>152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C4379464834646BB870E57BE957A10DF_13</vt:lpwstr>
  </property>
  <property fmtid="{D5CDD505-2E9C-101B-9397-08002B2CF9AE}" pid="4" name="KSOTemplateDocerSaveRecord">
    <vt:lpwstr>eyJoZGlkIjoiY2I0MmNmY2JlZjI4ZmYxYjFhZDYyYThlM2ZhMzZlNWYiLCJ1c2VySWQiOiIxNjc5ODMzNzI3In0=</vt:lpwstr>
  </property>
</Properties>
</file>