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福田区保障性住房筹集项目申报表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22"/>
        <w:gridCol w:w="926"/>
        <w:gridCol w:w="596"/>
        <w:gridCol w:w="1522"/>
        <w:gridCol w:w="1522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项目产权单位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2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房屋性质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配套宿舍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用地性质</w:t>
            </w:r>
            <w:bookmarkEnd w:id="0"/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□居住用地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□商业服务业用地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□物流仓储用地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□公用设施用地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交通设施用地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□公共管理与服务设施用地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产权情况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</w:pPr>
            <w:bookmarkStart w:id="2" w:name="OLE_LINK3"/>
            <w:bookmarkStart w:id="3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土地出让合同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</w:t>
            </w:r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bookmarkEnd w:id="3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不动产权证书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bookmarkStart w:id="4" w:name="OLE_LINK5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施工许可证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bookmarkEnd w:id="4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竣工验收证明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□产权单位   □运营单位    □其他：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申报套数</w:t>
            </w: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套  </w:t>
            </w:r>
          </w:p>
        </w:tc>
        <w:tc>
          <w:tcPr>
            <w:tcW w:w="11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项目现状</w:t>
            </w:r>
          </w:p>
        </w:tc>
        <w:tc>
          <w:tcPr>
            <w:tcW w:w="166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□在建  □毛坯  □精装修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经营情况</w:t>
            </w:r>
          </w:p>
        </w:tc>
        <w:tc>
          <w:tcPr>
            <w:tcW w:w="13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□空置  □出租中</w:t>
            </w:r>
          </w:p>
        </w:tc>
        <w:tc>
          <w:tcPr>
            <w:tcW w:w="11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计划交付时间</w:t>
            </w:r>
          </w:p>
        </w:tc>
        <w:tc>
          <w:tcPr>
            <w:tcW w:w="166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户型情况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户型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最小面积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最大面积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申报套数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一居室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两居室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三居室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计划租赁时间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415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例：项目共有X栋，其中X栋为写字楼，X栋为已出售物业，X栋为意向合作楼栋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其它情况说明</w:t>
            </w:r>
          </w:p>
        </w:tc>
        <w:tc>
          <w:tcPr>
            <w:tcW w:w="4155" w:type="pct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例：项目于xx年xx月竣工验收备案，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房源满足结构安全、消防安全和地质安全条件，房源单位对房屋安全负责。周边交通便利，基本生活配套成熟，其中房源在轨道站点出入口2000米范围内、在公交车站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  <w:t>00米内。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="仿宋"/>
          <w:lang w:val="en-US" w:eastAsia="zh-CN"/>
        </w:rPr>
      </w:pPr>
      <w:r>
        <w:rPr>
          <w:rFonts w:hint="eastAsia"/>
          <w:lang w:eastAsia="zh-CN"/>
        </w:rPr>
        <w:t>备注：提供土地合同、施工许可证、工程规划许可证、竣工测绘报告、竣工验收报告、工程规划验收合格证、竣工验收备案等盖章文件，项目简介及拟租赁房源位置分布图，户型平面图</w:t>
      </w:r>
      <w:r>
        <w:rPr>
          <w:rFonts w:hint="eastAsia"/>
          <w:lang w:val="en-US" w:eastAsia="zh-CN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74" w:bottom="1814" w:left="1474" w:header="851" w:footer="1037" w:gutter="0"/>
      <w:lnNumType w:countBy="0" w:restart="continuous"/>
      <w:cols w:space="720" w:num="1"/>
      <w:rtlGutter w:val="0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spacing w:line="478" w:lineRule="auto"/>
      <w:ind w:right="308" w:rightChars="100"/>
      <w:jc w:val="right"/>
      <w:rPr>
        <w:rFonts w:hint="eastAsia" w:ascii="楷体" w:eastAsia="楷体"/>
        <w:sz w:val="28"/>
      </w:rPr>
    </w:pPr>
    <w:r>
      <w:rPr>
        <w:rStyle w:val="12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2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2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471" w:lineRule="auto"/>
      <w:ind w:left="308" w:leftChars="100"/>
      <w:jc w:val="left"/>
      <w:rPr>
        <w:rStyle w:val="12"/>
        <w:rFonts w:hint="eastAsia" w:ascii="宋体" w:hAnsi="宋体" w:eastAsia="宋体"/>
        <w:sz w:val="28"/>
      </w:rPr>
    </w:pPr>
    <w:r>
      <w:rPr>
        <w:rStyle w:val="12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2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2"/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0255"/>
    <w:rsid w:val="000826C7"/>
    <w:rsid w:val="183A0B9C"/>
    <w:rsid w:val="24FF0E4D"/>
    <w:rsid w:val="2AB3A779"/>
    <w:rsid w:val="2F9FAD99"/>
    <w:rsid w:val="397C0255"/>
    <w:rsid w:val="3BFF3CE9"/>
    <w:rsid w:val="3D5FA64B"/>
    <w:rsid w:val="3DAD0C4F"/>
    <w:rsid w:val="424F785A"/>
    <w:rsid w:val="44117BFA"/>
    <w:rsid w:val="58220B8B"/>
    <w:rsid w:val="5CEF0ECB"/>
    <w:rsid w:val="5F75060E"/>
    <w:rsid w:val="5FFF64B8"/>
    <w:rsid w:val="6BED6560"/>
    <w:rsid w:val="77BF97DD"/>
    <w:rsid w:val="796C5D0E"/>
    <w:rsid w:val="AF937673"/>
    <w:rsid w:val="DBFD8014"/>
    <w:rsid w:val="FBE987BB"/>
    <w:rsid w:val="FCFD9FBF"/>
    <w:rsid w:val="FDDB1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rFonts w:eastAsia="黑体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line="600" w:lineRule="exact"/>
      <w:ind w:firstLine="883"/>
    </w:pPr>
    <w:rPr>
      <w:rFonts w:eastAsia="仿宋_GB2312"/>
      <w:sz w:val="32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paragraph" w:styleId="8">
    <w:name w:val="Body Text First Indent 2"/>
    <w:basedOn w:val="5"/>
    <w:qFormat/>
    <w:uiPriority w:val="0"/>
    <w:pPr>
      <w:tabs>
        <w:tab w:val="left" w:pos="738"/>
        <w:tab w:val="left" w:pos="4537"/>
        <w:tab w:val="left" w:pos="7112"/>
        <w:tab w:val="left" w:pos="8039"/>
        <w:tab w:val="left" w:pos="9687"/>
      </w:tabs>
      <w:ind w:firstLine="420"/>
    </w:pPr>
    <w:rPr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2023-02-27T02:42:00Z</dcterms:created>
  <dc:creator>cxy</dc:creator>
  <cp:lastModifiedBy>钟丽妮</cp:lastModifiedBy>
  <dcterms:modified xsi:type="dcterms:W3CDTF">2025-07-25T16:47:47Z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CF90CAAF68ADC7DAB34483689E10BFE9</vt:lpwstr>
  </property>
</Properties>
</file>