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02FAC">
      <w:pPr>
        <w:widowControl/>
        <w:ind w:left="280" w:right="-340" w:hanging="280"/>
        <w:jc w:val="left"/>
        <w:rPr>
          <w:rFonts w:hint="eastAsia" w:ascii="仿宋_GB2312" w:hAnsi="仿宋_GB2312" w:eastAsia="仿宋_GB2312" w:cs="仿宋_GB2312"/>
          <w:bCs/>
          <w:color w:val="FF0000"/>
          <w:spacing w:val="0"/>
          <w:w w:val="55"/>
          <w:kern w:val="0"/>
          <w:sz w:val="32"/>
          <w:szCs w:val="32"/>
        </w:rPr>
      </w:pPr>
    </w:p>
    <w:p w14:paraId="1C7047D8">
      <w:pPr>
        <w:widowControl/>
        <w:ind w:left="280" w:right="-340" w:hanging="280"/>
        <w:jc w:val="left"/>
        <w:rPr>
          <w:rFonts w:hint="eastAsia" w:ascii="仿宋_GB2312" w:hAnsi="仿宋_GB2312" w:eastAsia="仿宋_GB2312" w:cs="仿宋_GB2312"/>
          <w:bCs/>
          <w:color w:val="FF0000"/>
          <w:spacing w:val="11"/>
          <w:w w:val="5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ge">
                  <wp:posOffset>1529080</wp:posOffset>
                </wp:positionV>
                <wp:extent cx="5983605" cy="1581150"/>
                <wp:effectExtent l="0" t="0" r="1714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940" y="4540250"/>
                          <a:ext cx="594804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0865F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 w:val="0"/>
                                <w:color w:val="FF0000"/>
                                <w:spacing w:val="11"/>
                                <w:w w:val="55"/>
                                <w:kern w:val="0"/>
                                <w:sz w:val="92"/>
                                <w:szCs w:val="9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 w:val="0"/>
                                <w:color w:val="FF0000"/>
                                <w:spacing w:val="11"/>
                                <w:w w:val="55"/>
                                <w:kern w:val="0"/>
                                <w:sz w:val="92"/>
                                <w:szCs w:val="92"/>
                                <w:lang w:eastAsia="zh-CN"/>
                              </w:rPr>
                              <w:t>深圳市福田区防汛防旱防风指挥部文件</w:t>
                            </w:r>
                          </w:p>
                          <w:p w14:paraId="339D218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FF0000"/>
                                <w:spacing w:val="11"/>
                                <w:w w:val="55"/>
                                <w:kern w:val="0"/>
                                <w:sz w:val="104"/>
                                <w:szCs w:val="104"/>
                                <w:lang w:eastAsia="zh-CN"/>
                              </w:rPr>
                            </w:pPr>
                          </w:p>
                          <w:p w14:paraId="11713DE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FF0000"/>
                                <w:spacing w:val="11"/>
                                <w:w w:val="55"/>
                                <w:kern w:val="0"/>
                                <w:sz w:val="104"/>
                                <w:szCs w:val="104"/>
                                <w:lang w:eastAsia="zh-CN"/>
                              </w:rPr>
                              <w:t>防汛防旱防风指挥部文件办公室文件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5pt;margin-top:120.4pt;height:124.5pt;width:471.15pt;mso-position-vertical-relative:page;z-index:251660288;mso-width-relative:page;mso-height-relative:page;" fillcolor="#FFFFFF" filled="t" stroked="f" coordsize="21600,21600" o:gfxdata="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BZcNk1wAAAAsBAAAPAAAAAAAAAAEAIAAAACIAAABkcnMvZG93bnJldi54bWxQSwECFAAUAAAA&#10;CACHTuJAvjhK52ECAACpBAAADgAAAAAAAAABACAAAAAm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B0865F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 w:val="0"/>
                          <w:color w:val="FF0000"/>
                          <w:spacing w:val="11"/>
                          <w:w w:val="55"/>
                          <w:kern w:val="0"/>
                          <w:sz w:val="92"/>
                          <w:szCs w:val="9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 w:val="0"/>
                          <w:color w:val="FF0000"/>
                          <w:spacing w:val="11"/>
                          <w:w w:val="55"/>
                          <w:kern w:val="0"/>
                          <w:sz w:val="92"/>
                          <w:szCs w:val="92"/>
                          <w:lang w:eastAsia="zh-CN"/>
                        </w:rPr>
                        <w:t>深圳市福田区防汛防旱防风指挥部文件</w:t>
                      </w:r>
                    </w:p>
                    <w:p w14:paraId="339D218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FF0000"/>
                          <w:spacing w:val="11"/>
                          <w:w w:val="55"/>
                          <w:kern w:val="0"/>
                          <w:sz w:val="104"/>
                          <w:szCs w:val="104"/>
                          <w:lang w:eastAsia="zh-CN"/>
                        </w:rPr>
                      </w:pPr>
                    </w:p>
                    <w:p w14:paraId="11713DE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FF0000"/>
                          <w:spacing w:val="11"/>
                          <w:w w:val="55"/>
                          <w:kern w:val="0"/>
                          <w:sz w:val="104"/>
                          <w:szCs w:val="104"/>
                          <w:lang w:eastAsia="zh-CN"/>
                        </w:rPr>
                        <w:t>防汛防旱防风指挥部文件办公室文件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color w:val="FF0000"/>
          <w:spacing w:val="11"/>
          <w:w w:val="55"/>
          <w:kern w:val="0"/>
          <w:sz w:val="32"/>
          <w:szCs w:val="32"/>
          <w:lang w:val="en-US" w:eastAsia="zh-CN"/>
        </w:rPr>
        <w:t xml:space="preserve">      </w:t>
      </w:r>
    </w:p>
    <w:p w14:paraId="3BD0A931">
      <w:pPr>
        <w:widowControl/>
        <w:ind w:left="280" w:right="-340" w:hanging="280"/>
        <w:jc w:val="left"/>
        <w:rPr>
          <w:rFonts w:hint="eastAsia" w:ascii="仿宋_GB2312" w:hAnsi="仿宋_GB2312" w:eastAsia="仿宋_GB2312" w:cs="仿宋_GB2312"/>
          <w:bCs/>
          <w:color w:val="FF0000"/>
          <w:spacing w:val="11"/>
          <w:w w:val="55"/>
          <w:kern w:val="0"/>
          <w:sz w:val="32"/>
          <w:szCs w:val="32"/>
          <w:lang w:val="en-US" w:eastAsia="zh-CN"/>
        </w:rPr>
      </w:pPr>
    </w:p>
    <w:p w14:paraId="4D04BA6B">
      <w:pPr>
        <w:tabs>
          <w:tab w:val="left" w:pos="3462"/>
        </w:tabs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ADB697A">
      <w:pPr>
        <w:tabs>
          <w:tab w:val="left" w:pos="3462"/>
        </w:tabs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FF0000"/>
          <w:spacing w:val="-2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ge">
                  <wp:posOffset>3294380</wp:posOffset>
                </wp:positionV>
                <wp:extent cx="5824220" cy="508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4220" cy="50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12.7pt;margin-top:259.4pt;height:0.4pt;width:458.6pt;mso-position-vertical-relative:page;z-index:251659264;mso-width-relative:page;mso-height-relative:page;" filled="f" stroked="t" coordsize="21600,21600" o:gfxdata="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I8PQ/ZAAAACwEAAA8AAAAA&#10;AAAAAQAgAAAAIgAAAGRycy9kb3ducmV2LnhtbFBLAQIUABQAAAAIAIdO4kAz6TH22gEAALsDAAAO&#10;AAAAAAAAAAEAIAAAACgBAABkcnMvZTJvRG9jLnhtbFBLBQYAAAAABgAGAFkBAAB0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ge">
                  <wp:posOffset>2626360</wp:posOffset>
                </wp:positionV>
                <wp:extent cx="2347595" cy="5397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0485" y="4434205"/>
                          <a:ext cx="2347595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5556D9">
                            <w:pPr>
                              <w:tabs>
                                <w:tab w:val="left" w:pos="3462"/>
                              </w:tabs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  <w:lang w:eastAsia="zh-CN"/>
                              </w:rPr>
                              <w:t>深福防指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</w:rPr>
                              <w:t>〔20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  <w:lang w:val="en-US" w:eastAsia="zh-CN"/>
                              </w:rPr>
                              <w:t>56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 w14:paraId="694AEE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45pt;margin-top:206.8pt;height:42.5pt;width:184.85pt;mso-position-vertical-relative:page;z-index:251661312;mso-width-relative:page;mso-height-relative:page;" filled="f" stroked="f" coordsize="21600,21600" o:gfxdata="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yuQcz2wAAAAsBAAAP&#10;AAAAAAAAAAEAIAAAACIAAABkcnMvZG93bnJldi54bWxQSwECFAAUAAAACACHTuJATKZxcE4CAACA&#10;BAAADgAAAAAAAAABACAAAAAq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65556D9">
                      <w:pPr>
                        <w:tabs>
                          <w:tab w:val="left" w:pos="3462"/>
                        </w:tabs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  <w:lang w:eastAsia="zh-CN"/>
                        </w:rPr>
                        <w:t>深福防指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</w:rPr>
                        <w:t>〔20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  <w:lang w:val="en-US" w:eastAsia="zh-CN"/>
                        </w:rPr>
                        <w:t>56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</w:rPr>
                        <w:t>号</w:t>
                      </w:r>
                    </w:p>
                    <w:p w14:paraId="694AEEF9"/>
                  </w:txbxContent>
                </v:textbox>
              </v:shape>
            </w:pict>
          </mc:Fallback>
        </mc:AlternateContent>
      </w:r>
    </w:p>
    <w:p w14:paraId="413F9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E16D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福田区防汛防旱防风指挥部关于启动</w:t>
      </w:r>
    </w:p>
    <w:p w14:paraId="7BEA9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防汛四级应急响应的通知</w:t>
      </w:r>
    </w:p>
    <w:p w14:paraId="1C628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9EA5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区三防各成员单位：</w:t>
      </w:r>
    </w:p>
    <w:p w14:paraId="71A2F86A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气象台于09月21日10时30分暴雨黄色预警升级为橙色，经会商研判，福田区三防指挥部同步将防汛“关注级”应急响应升级为防汛四级应急响应。请各街道和各成员单位值班领导到岗到位，密切关注暴雨动态，根据预案组织开展各项防御工作，出现积水严重情况果断采取封控措施，引导行人车辆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行。在建工地停止露天作业，各街道做好开放避难场所的准备，各级三防应急队伍集中备勤，随时做好应急处置准备。</w:t>
      </w:r>
    </w:p>
    <w:p w14:paraId="45604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特此通知。</w:t>
      </w:r>
    </w:p>
    <w:p w14:paraId="33179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262E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2029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AAA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（此页无正文）</w:t>
      </w:r>
    </w:p>
    <w:p w14:paraId="77B58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A90E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76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211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福田区防汛防旱防风指挥部</w:t>
      </w:r>
    </w:p>
    <w:p w14:paraId="245A5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2025年9月21日</w:t>
      </w:r>
    </w:p>
    <w:p w14:paraId="704E3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678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（联系人：李浩，83151968）</w:t>
      </w:r>
    </w:p>
    <w:p w14:paraId="359A4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0F0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B417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9BD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ABD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A64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212F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B46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05E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D461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0291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ACE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4A83B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64EDBFAD">
      <w:pPr>
        <w:tabs>
          <w:tab w:val="left" w:pos="8820"/>
        </w:tabs>
        <w:spacing w:afterLines="0" w:line="560" w:lineRule="exact"/>
        <w:ind w:right="2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公开方式：</w:t>
      </w:r>
      <w:r>
        <w:rPr>
          <w:rFonts w:hint="eastAsia" w:ascii="黑体" w:eastAsia="黑体"/>
          <w:sz w:val="32"/>
          <w:szCs w:val="32"/>
          <w:lang w:eastAsia="zh-CN"/>
        </w:rPr>
        <w:t>主动</w:t>
      </w:r>
      <w:r>
        <w:rPr>
          <w:rFonts w:hint="eastAsia" w:ascii="黑体" w:eastAsia="黑体"/>
          <w:sz w:val="32"/>
          <w:szCs w:val="32"/>
        </w:rPr>
        <w:t>公开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8889F1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noWrap w:val="0"/>
            <w:vAlign w:val="center"/>
          </w:tcPr>
          <w:p w14:paraId="6C2D48B7">
            <w:pPr>
              <w:tabs>
                <w:tab w:val="left" w:pos="8820"/>
              </w:tabs>
              <w:spacing w:afterLines="0" w:line="560" w:lineRule="exact"/>
              <w:ind w:right="23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深圳市福田区防汛防旱防风指挥部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 w14:paraId="138EB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5715B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134620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134620"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DC86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YmRjMTAzMWFlMDY0MmFjNmE4ZDA1ODI1NTIyMWQifQ=="/>
  </w:docVars>
  <w:rsids>
    <w:rsidRoot w:val="66DE4DB0"/>
    <w:rsid w:val="00981122"/>
    <w:rsid w:val="022A239F"/>
    <w:rsid w:val="04606595"/>
    <w:rsid w:val="068C4727"/>
    <w:rsid w:val="06CF19BA"/>
    <w:rsid w:val="08E821C3"/>
    <w:rsid w:val="0C6F1BEF"/>
    <w:rsid w:val="0F6C4794"/>
    <w:rsid w:val="11345D21"/>
    <w:rsid w:val="14B55318"/>
    <w:rsid w:val="15587C00"/>
    <w:rsid w:val="17210FF3"/>
    <w:rsid w:val="172D4172"/>
    <w:rsid w:val="1C1D104C"/>
    <w:rsid w:val="20D53E41"/>
    <w:rsid w:val="23B41DD5"/>
    <w:rsid w:val="23CA3F5D"/>
    <w:rsid w:val="29F53247"/>
    <w:rsid w:val="2BDB49CB"/>
    <w:rsid w:val="2C412697"/>
    <w:rsid w:val="2C546902"/>
    <w:rsid w:val="2D7A1DF8"/>
    <w:rsid w:val="2D822639"/>
    <w:rsid w:val="2DA67452"/>
    <w:rsid w:val="33F12049"/>
    <w:rsid w:val="359125BF"/>
    <w:rsid w:val="384E2F78"/>
    <w:rsid w:val="38DB6954"/>
    <w:rsid w:val="3A4117E3"/>
    <w:rsid w:val="3AAD11C0"/>
    <w:rsid w:val="3E40054A"/>
    <w:rsid w:val="3FD32FA6"/>
    <w:rsid w:val="46525DCC"/>
    <w:rsid w:val="48F33B4D"/>
    <w:rsid w:val="48FB5CB2"/>
    <w:rsid w:val="49F3750E"/>
    <w:rsid w:val="4B447911"/>
    <w:rsid w:val="4BBA2378"/>
    <w:rsid w:val="4CFE5015"/>
    <w:rsid w:val="4FDF1189"/>
    <w:rsid w:val="4FFB13AA"/>
    <w:rsid w:val="518528F6"/>
    <w:rsid w:val="534B44C5"/>
    <w:rsid w:val="5C153B08"/>
    <w:rsid w:val="5D5A517F"/>
    <w:rsid w:val="5DA0339F"/>
    <w:rsid w:val="5DDC4038"/>
    <w:rsid w:val="5FA071B4"/>
    <w:rsid w:val="5FBC1687"/>
    <w:rsid w:val="61387D61"/>
    <w:rsid w:val="61A2429C"/>
    <w:rsid w:val="636343F2"/>
    <w:rsid w:val="64EF0492"/>
    <w:rsid w:val="650429A2"/>
    <w:rsid w:val="65621C4D"/>
    <w:rsid w:val="658E41AF"/>
    <w:rsid w:val="66B37044"/>
    <w:rsid w:val="66DE4DB0"/>
    <w:rsid w:val="66F43D17"/>
    <w:rsid w:val="6732609F"/>
    <w:rsid w:val="699C62F2"/>
    <w:rsid w:val="6BBE0015"/>
    <w:rsid w:val="6BC561F5"/>
    <w:rsid w:val="6CA96DBD"/>
    <w:rsid w:val="6D8822DF"/>
    <w:rsid w:val="6F9F77B4"/>
    <w:rsid w:val="70634E1C"/>
    <w:rsid w:val="70724105"/>
    <w:rsid w:val="71286452"/>
    <w:rsid w:val="71F625F0"/>
    <w:rsid w:val="74095495"/>
    <w:rsid w:val="78831B17"/>
    <w:rsid w:val="78A16EE5"/>
    <w:rsid w:val="7A702BA4"/>
    <w:rsid w:val="7B0839C7"/>
    <w:rsid w:val="7B8C5A94"/>
    <w:rsid w:val="7C3868AB"/>
    <w:rsid w:val="7D674ABD"/>
    <w:rsid w:val="7D8103FA"/>
    <w:rsid w:val="7DEE05D3"/>
    <w:rsid w:val="EB6F0955"/>
    <w:rsid w:val="FFFFF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309</Characters>
  <Lines>0</Lines>
  <Paragraphs>0</Paragraphs>
  <TotalTime>45</TotalTime>
  <ScaleCrop>false</ScaleCrop>
  <LinksUpToDate>false</LinksUpToDate>
  <CharactersWithSpaces>360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2018-08-02T00:51:00Z</dcterms:created>
  <dc:creator>张志辉</dc:creator>
  <cp:lastModifiedBy>WPS_1703905585</cp:lastModifiedBy>
  <cp:lastPrinted>2025-09-21T02:51:55Z</cp:lastPrinted>
  <dcterms:modified xsi:type="dcterms:W3CDTF">2025-09-21T02:52:15Z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9D57B3FDF4594E5F9EBB4C6EF329B281_13</vt:lpwstr>
  </property>
  <property fmtid="{D5CDD505-2E9C-101B-9397-08002B2CF9AE}" pid="4" name="KSOTemplateDocerSaveRecord">
    <vt:lpwstr>eyJoZGlkIjoiN2E2MDU2MWVmZmUyMjA0ODEzODZkNWMyMmVmYjIxNjEiLCJ1c2VySWQiOiIxNTcyODc0MTA4In0=</vt:lpwstr>
  </property>
</Properties>
</file>