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D85EE">
      <w:pPr>
        <w:spacing w:line="249" w:lineRule="auto"/>
        <w:rPr>
          <w:rFonts w:ascii="FreeSerif"/>
          <w:sz w:val="21"/>
        </w:rPr>
      </w:pPr>
    </w:p>
    <w:p w14:paraId="3E7F66C3">
      <w:pPr>
        <w:spacing w:line="249" w:lineRule="auto"/>
        <w:rPr>
          <w:rFonts w:ascii="FreeSerif"/>
          <w:sz w:val="21"/>
        </w:rPr>
      </w:pPr>
    </w:p>
    <w:p w14:paraId="6BD3FBE5">
      <w:pPr>
        <w:spacing w:before="164" w:line="211" w:lineRule="auto"/>
        <w:ind w:left="829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福田区卫生健康局关于深圳市福田区政协</w:t>
      </w:r>
    </w:p>
    <w:p w14:paraId="4058E09B">
      <w:pPr>
        <w:spacing w:before="2" w:line="204" w:lineRule="auto"/>
        <w:ind w:left="2152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6"/>
          <w:sz w:val="43"/>
          <w:szCs w:val="43"/>
        </w:rPr>
        <w:t>六届四次会议第 2024118 号</w:t>
      </w:r>
    </w:p>
    <w:p w14:paraId="02FEBDCA">
      <w:pPr>
        <w:spacing w:line="213" w:lineRule="auto"/>
        <w:ind w:left="3684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8"/>
          <w:sz w:val="43"/>
          <w:szCs w:val="43"/>
        </w:rPr>
        <w:t>提案的答复</w:t>
      </w:r>
    </w:p>
    <w:p w14:paraId="405B3841">
      <w:pPr>
        <w:spacing w:line="260" w:lineRule="auto"/>
        <w:rPr>
          <w:rFonts w:ascii="FreeSerif"/>
          <w:sz w:val="21"/>
        </w:rPr>
      </w:pPr>
    </w:p>
    <w:p w14:paraId="2541C52A">
      <w:pPr>
        <w:spacing w:line="260" w:lineRule="auto"/>
        <w:rPr>
          <w:rFonts w:ascii="FreeSerif"/>
          <w:sz w:val="21"/>
        </w:rPr>
      </w:pPr>
    </w:p>
    <w:p w14:paraId="7C130868">
      <w:pPr>
        <w:pStyle w:val="2"/>
        <w:spacing w:before="100" w:line="220" w:lineRule="auto"/>
        <w:ind w:left="389"/>
      </w:pPr>
      <w:r>
        <w:rPr>
          <w:spacing w:val="-3"/>
        </w:rPr>
        <w:t>尊敬的张洪委员：</w:t>
      </w:r>
    </w:p>
    <w:p w14:paraId="7C51AD90">
      <w:pPr>
        <w:pStyle w:val="2"/>
        <w:spacing w:before="188" w:line="323" w:lineRule="auto"/>
        <w:ind w:left="379" w:right="336" w:firstLine="643"/>
        <w:jc w:val="both"/>
      </w:pPr>
      <w:r>
        <w:rPr>
          <w:spacing w:val="12"/>
        </w:rPr>
        <w:t>您提出的深圳市福田区政协六届四次会议第</w:t>
      </w:r>
      <w:r>
        <w:rPr>
          <w:spacing w:val="-24"/>
        </w:rPr>
        <w:t xml:space="preserve"> </w:t>
      </w:r>
      <w:r>
        <w:rPr>
          <w:spacing w:val="12"/>
        </w:rPr>
        <w:t>2024118</w:t>
      </w:r>
      <w:r>
        <w:rPr>
          <w:spacing w:val="-38"/>
        </w:rPr>
        <w:t xml:space="preserve"> </w:t>
      </w:r>
      <w:r>
        <w:rPr>
          <w:spacing w:val="12"/>
        </w:rPr>
        <w:t>号提</w:t>
      </w:r>
      <w:r>
        <w:t xml:space="preserve"> </w:t>
      </w:r>
      <w:r>
        <w:rPr>
          <w:spacing w:val="5"/>
        </w:rPr>
        <w:t>案《关于加大社区急救科普宣传“救”在身边的建议》，我局已</w:t>
      </w:r>
      <w:r>
        <w:rPr>
          <w:spacing w:val="2"/>
        </w:rPr>
        <w:t xml:space="preserve"> </w:t>
      </w:r>
      <w:r>
        <w:rPr>
          <w:spacing w:val="8"/>
        </w:rPr>
        <w:t>收悉。现将有关办理情况汇报如下：</w:t>
      </w:r>
    </w:p>
    <w:p w14:paraId="4D894C1E">
      <w:pPr>
        <w:spacing w:before="53" w:line="227" w:lineRule="auto"/>
        <w:ind w:left="1017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一、相关工作开展情况</w:t>
      </w:r>
    </w:p>
    <w:p w14:paraId="4F31C642">
      <w:pPr>
        <w:pStyle w:val="2"/>
        <w:spacing w:before="180" w:line="322" w:lineRule="auto"/>
        <w:ind w:left="374" w:right="331" w:firstLine="663"/>
      </w:pPr>
      <w:r>
        <w:rPr>
          <w:spacing w:val="4"/>
        </w:rPr>
        <w:t>（一）加大政府支持力度。</w:t>
      </w:r>
      <w:r>
        <w:rPr>
          <w:b/>
          <w:bCs/>
          <w:spacing w:val="4"/>
        </w:rPr>
        <w:t>一是</w:t>
      </w:r>
      <w:r>
        <w:rPr>
          <w:spacing w:val="4"/>
        </w:rPr>
        <w:t>争取财政支持，在部门</w:t>
      </w:r>
      <w:r>
        <w:rPr>
          <w:spacing w:val="3"/>
        </w:rPr>
        <w:t>预算</w:t>
      </w:r>
      <w:r>
        <w:t xml:space="preserve"> </w:t>
      </w:r>
      <w:r>
        <w:rPr>
          <w:spacing w:val="5"/>
        </w:rPr>
        <w:t>内安排急救宣传专项经费，保证卫生应急科普活动开展。</w:t>
      </w:r>
      <w:r>
        <w:rPr>
          <w:b/>
          <w:bCs/>
          <w:spacing w:val="5"/>
        </w:rPr>
        <w:t>二是</w:t>
      </w:r>
      <w:r>
        <w:rPr>
          <w:spacing w:val="5"/>
        </w:rPr>
        <w:t>加</w:t>
      </w:r>
      <w:r>
        <w:rPr>
          <w:spacing w:val="3"/>
        </w:rPr>
        <w:t xml:space="preserve"> </w:t>
      </w:r>
      <w:r>
        <w:rPr>
          <w:spacing w:val="4"/>
        </w:rPr>
        <w:t>强急救设施配备。当前我区共建有急救站点</w:t>
      </w:r>
      <w:r>
        <w:rPr>
          <w:spacing w:val="-22"/>
        </w:rPr>
        <w:t xml:space="preserve"> </w:t>
      </w:r>
      <w:r>
        <w:rPr>
          <w:spacing w:val="4"/>
        </w:rPr>
        <w:t>14</w:t>
      </w:r>
      <w:r>
        <w:rPr>
          <w:spacing w:val="-60"/>
        </w:rPr>
        <w:t xml:space="preserve"> </w:t>
      </w:r>
      <w:r>
        <w:rPr>
          <w:spacing w:val="4"/>
        </w:rPr>
        <w:t>个，覆盖全区</w:t>
      </w:r>
      <w:r>
        <w:rPr>
          <w:spacing w:val="-41"/>
        </w:rPr>
        <w:t xml:space="preserve"> </w:t>
      </w:r>
      <w:r>
        <w:rPr>
          <w:spacing w:val="4"/>
        </w:rPr>
        <w:t>10</w:t>
      </w:r>
      <w:r>
        <w:t xml:space="preserve"> </w:t>
      </w:r>
      <w:r>
        <w:rPr>
          <w:spacing w:val="6"/>
        </w:rPr>
        <w:t>个街道，实行</w:t>
      </w:r>
      <w:r>
        <w:rPr>
          <w:spacing w:val="-30"/>
        </w:rPr>
        <w:t xml:space="preserve"> </w:t>
      </w:r>
      <w:r>
        <w:rPr>
          <w:spacing w:val="6"/>
        </w:rPr>
        <w:t>24</w:t>
      </w:r>
      <w:r>
        <w:rPr>
          <w:spacing w:val="-58"/>
        </w:rPr>
        <w:t xml:space="preserve"> </w:t>
      </w:r>
      <w:r>
        <w:rPr>
          <w:spacing w:val="6"/>
        </w:rPr>
        <w:t>小时应诊，3</w:t>
      </w:r>
      <w:r>
        <w:rPr>
          <w:spacing w:val="-59"/>
        </w:rPr>
        <w:t xml:space="preserve"> </w:t>
      </w:r>
      <w:r>
        <w:rPr>
          <w:spacing w:val="6"/>
        </w:rPr>
        <w:t>分钟出车执行率</w:t>
      </w:r>
      <w:r>
        <w:rPr>
          <w:spacing w:val="-40"/>
        </w:rPr>
        <w:t xml:space="preserve"> </w:t>
      </w:r>
      <w:r>
        <w:rPr>
          <w:spacing w:val="6"/>
        </w:rPr>
        <w:t>100%，最快可达</w:t>
      </w:r>
      <w:r>
        <w:t xml:space="preserve"> </w:t>
      </w:r>
      <w:r>
        <w:rPr>
          <w:spacing w:val="6"/>
        </w:rPr>
        <w:t>到</w:t>
      </w:r>
      <w:r>
        <w:rPr>
          <w:spacing w:val="-35"/>
        </w:rPr>
        <w:t xml:space="preserve"> </w:t>
      </w:r>
      <w:r>
        <w:rPr>
          <w:spacing w:val="6"/>
        </w:rPr>
        <w:t>1</w:t>
      </w:r>
      <w:r>
        <w:rPr>
          <w:spacing w:val="-55"/>
        </w:rPr>
        <w:t xml:space="preserve"> </w:t>
      </w:r>
      <w:r>
        <w:rPr>
          <w:spacing w:val="6"/>
        </w:rPr>
        <w:t>分钟内出车；全区共安装</w:t>
      </w:r>
      <w:r>
        <w:rPr>
          <w:spacing w:val="-41"/>
        </w:rPr>
        <w:t xml:space="preserve"> </w:t>
      </w:r>
      <w:r>
        <w:rPr>
          <w:spacing w:val="6"/>
        </w:rPr>
        <w:t>5645 台</w:t>
      </w:r>
      <w:r>
        <w:rPr>
          <w:spacing w:val="-55"/>
        </w:rPr>
        <w:t xml:space="preserve"> </w:t>
      </w:r>
      <w:r>
        <w:t>AED</w:t>
      </w:r>
      <w:r>
        <w:rPr>
          <w:spacing w:val="6"/>
        </w:rPr>
        <w:t>，实现全区地铁</w:t>
      </w:r>
      <w:r>
        <w:rPr>
          <w:spacing w:val="5"/>
        </w:rPr>
        <w:t>站、</w:t>
      </w:r>
      <w:r>
        <w:t xml:space="preserve"> </w:t>
      </w:r>
      <w:r>
        <w:rPr>
          <w:spacing w:val="4"/>
        </w:rPr>
        <w:t>学校、幼儿园、公园、体育场馆等重点场所</w:t>
      </w:r>
      <w:r>
        <w:rPr>
          <w:spacing w:val="-43"/>
        </w:rPr>
        <w:t xml:space="preserve"> </w:t>
      </w:r>
      <w:r>
        <w:rPr>
          <w:spacing w:val="4"/>
        </w:rPr>
        <w:t>100%覆盖，每</w:t>
      </w:r>
      <w:r>
        <w:rPr>
          <w:spacing w:val="-40"/>
        </w:rPr>
        <w:t xml:space="preserve"> </w:t>
      </w:r>
      <w:r>
        <w:rPr>
          <w:spacing w:val="4"/>
        </w:rPr>
        <w:t>10</w:t>
      </w:r>
      <w:r>
        <w:rPr>
          <w:spacing w:val="-42"/>
        </w:rPr>
        <w:t xml:space="preserve"> </w:t>
      </w:r>
      <w:r>
        <w:rPr>
          <w:spacing w:val="4"/>
        </w:rPr>
        <w:t>万</w:t>
      </w:r>
      <w:r>
        <w:t xml:space="preserve"> </w:t>
      </w:r>
      <w:r>
        <w:rPr>
          <w:spacing w:val="3"/>
        </w:rPr>
        <w:t>人拥有</w:t>
      </w:r>
      <w:r>
        <w:rPr>
          <w:spacing w:val="-36"/>
        </w:rPr>
        <w:t xml:space="preserve"> </w:t>
      </w:r>
      <w:r>
        <w:rPr>
          <w:spacing w:val="3"/>
        </w:rPr>
        <w:t>361 台</w:t>
      </w:r>
      <w:r>
        <w:rPr>
          <w:spacing w:val="-61"/>
        </w:rPr>
        <w:t xml:space="preserve"> </w:t>
      </w:r>
      <w:r>
        <w:t>AED</w:t>
      </w:r>
      <w:r>
        <w:rPr>
          <w:spacing w:val="3"/>
        </w:rPr>
        <w:t>，达到发达国家水平。</w:t>
      </w:r>
      <w:r>
        <w:rPr>
          <w:b/>
          <w:bCs/>
          <w:spacing w:val="3"/>
        </w:rPr>
        <w:t>三是</w:t>
      </w:r>
      <w:r>
        <w:rPr>
          <w:spacing w:val="3"/>
        </w:rPr>
        <w:t>加强辖区紧急</w:t>
      </w:r>
      <w:r>
        <w:rPr>
          <w:spacing w:val="2"/>
        </w:rPr>
        <w:t>医学</w:t>
      </w:r>
      <w:r>
        <w:t xml:space="preserve"> </w:t>
      </w:r>
      <w:r>
        <w:rPr>
          <w:spacing w:val="6"/>
        </w:rPr>
        <w:t>救援队伍建设，</w:t>
      </w:r>
      <w:r>
        <w:rPr>
          <w:spacing w:val="-70"/>
        </w:rPr>
        <w:t xml:space="preserve"> </w:t>
      </w:r>
      <w:r>
        <w:rPr>
          <w:spacing w:val="6"/>
        </w:rPr>
        <w:t>区卫健局选拔区属医院专业医护人员建立</w:t>
      </w:r>
      <w:r>
        <w:rPr>
          <w:spacing w:val="-49"/>
        </w:rPr>
        <w:t xml:space="preserve"> </w:t>
      </w:r>
      <w:r>
        <w:rPr>
          <w:spacing w:val="6"/>
        </w:rPr>
        <w:t>59</w:t>
      </w:r>
      <w:r>
        <w:rPr>
          <w:spacing w:val="-57"/>
        </w:rPr>
        <w:t xml:space="preserve"> </w:t>
      </w:r>
      <w:r>
        <w:rPr>
          <w:spacing w:val="6"/>
        </w:rPr>
        <w:t>人</w:t>
      </w:r>
      <w:r>
        <w:t xml:space="preserve"> </w:t>
      </w:r>
      <w:r>
        <w:rPr>
          <w:spacing w:val="5"/>
        </w:rPr>
        <w:t>的区级紧急医学救援队，实行名单化管理，专门开展各类一般以</w:t>
      </w:r>
      <w:r>
        <w:rPr>
          <w:spacing w:val="9"/>
        </w:rPr>
        <w:t xml:space="preserve"> </w:t>
      </w:r>
      <w:r>
        <w:rPr>
          <w:spacing w:val="8"/>
        </w:rPr>
        <w:t>上突发事件的紧急医学救援工作。</w:t>
      </w:r>
    </w:p>
    <w:p w14:paraId="6BC07C7F">
      <w:pPr>
        <w:pStyle w:val="2"/>
        <w:spacing w:before="192" w:line="228" w:lineRule="auto"/>
        <w:ind w:left="1038"/>
      </w:pPr>
      <w:r>
        <w:rPr>
          <w:spacing w:val="6"/>
        </w:rPr>
        <w:t>（二）规范应急教育培训。</w:t>
      </w:r>
      <w:r>
        <w:rPr>
          <w:b/>
          <w:bCs/>
          <w:spacing w:val="6"/>
        </w:rPr>
        <w:t>一是</w:t>
      </w:r>
      <w:r>
        <w:rPr>
          <w:spacing w:val="6"/>
        </w:rPr>
        <w:t>严格落实国</w:t>
      </w:r>
      <w:r>
        <w:rPr>
          <w:spacing w:val="5"/>
        </w:rPr>
        <w:t>家课程标准。区</w:t>
      </w:r>
    </w:p>
    <w:p w14:paraId="22314834">
      <w:pPr>
        <w:spacing w:line="228" w:lineRule="auto"/>
        <w:sectPr>
          <w:footerReference r:id="rId5" w:type="default"/>
          <w:pgSz w:w="11906" w:h="16838"/>
          <w:pgMar w:top="1431" w:right="1138" w:bottom="1347" w:left="1226" w:header="0" w:footer="859" w:gutter="0"/>
          <w:cols w:space="720" w:num="1"/>
        </w:sectPr>
      </w:pPr>
    </w:p>
    <w:p w14:paraId="41147B93">
      <w:pPr>
        <w:spacing w:line="353" w:lineRule="auto"/>
        <w:rPr>
          <w:rFonts w:ascii="FreeSerif"/>
          <w:sz w:val="21"/>
        </w:rPr>
      </w:pPr>
    </w:p>
    <w:p w14:paraId="2DC223A6">
      <w:pPr>
        <w:spacing w:line="353" w:lineRule="auto"/>
        <w:rPr>
          <w:rFonts w:ascii="FreeSerif"/>
          <w:sz w:val="21"/>
        </w:rPr>
      </w:pPr>
    </w:p>
    <w:p w14:paraId="4E9F6378">
      <w:pPr>
        <w:pStyle w:val="2"/>
        <w:spacing w:before="101" w:line="331" w:lineRule="auto"/>
        <w:ind w:right="91" w:firstLine="5"/>
      </w:pPr>
      <w:r>
        <w:rPr>
          <w:spacing w:val="5"/>
        </w:rPr>
        <w:t>教育局、各学校严格按照国家课程标准要求，利用班会、综合社</w:t>
      </w:r>
      <w:r>
        <w:rPr>
          <w:spacing w:val="12"/>
        </w:rPr>
        <w:t xml:space="preserve"> </w:t>
      </w:r>
      <w:r>
        <w:rPr>
          <w:spacing w:val="5"/>
        </w:rPr>
        <w:t>会实践、课后延时服务扎实推进学生应急救护知识和技能普及教</w:t>
      </w:r>
      <w:r>
        <w:rPr>
          <w:spacing w:val="16"/>
        </w:rPr>
        <w:t xml:space="preserve"> </w:t>
      </w:r>
      <w:r>
        <w:rPr>
          <w:spacing w:val="11"/>
        </w:rPr>
        <w:t>育,将应急救护培训纳入学校生命教育和安全教育课范畴，融入</w:t>
      </w:r>
      <w:r>
        <w:rPr>
          <w:spacing w:val="8"/>
        </w:rPr>
        <w:t xml:space="preserve"> </w:t>
      </w:r>
      <w:r>
        <w:rPr>
          <w:spacing w:val="12"/>
        </w:rPr>
        <w:t>教学教育活动。</w:t>
      </w:r>
      <w:r>
        <w:rPr>
          <w:b/>
          <w:bCs/>
          <w:spacing w:val="12"/>
        </w:rPr>
        <w:t>二是</w:t>
      </w:r>
      <w:r>
        <w:rPr>
          <w:spacing w:val="12"/>
        </w:rPr>
        <w:t>积极开展急救培训进校园工作</w:t>
      </w:r>
      <w:r>
        <w:rPr>
          <w:spacing w:val="11"/>
        </w:rPr>
        <w:t>。2023</w:t>
      </w:r>
      <w:r>
        <w:rPr>
          <w:spacing w:val="-52"/>
        </w:rPr>
        <w:t xml:space="preserve"> </w:t>
      </w:r>
      <w:r>
        <w:rPr>
          <w:spacing w:val="11"/>
        </w:rPr>
        <w:t>年，</w:t>
      </w:r>
      <w:r>
        <w:t xml:space="preserve"> </w:t>
      </w:r>
      <w:r>
        <w:rPr>
          <w:spacing w:val="5"/>
        </w:rPr>
        <w:t>辖区 70 所学校（含校区）成立学校红十字会，6 所高中学校成</w:t>
      </w:r>
      <w:r>
        <w:rPr>
          <w:spacing w:val="2"/>
        </w:rPr>
        <w:t xml:space="preserve"> </w:t>
      </w:r>
      <w:r>
        <w:rPr>
          <w:spacing w:val="5"/>
        </w:rPr>
        <w:t>立红十字青少年志愿服务队，联合市红十字积极开展生命救护的</w:t>
      </w:r>
      <w:r>
        <w:rPr>
          <w:spacing w:val="17"/>
        </w:rPr>
        <w:t xml:space="preserve"> </w:t>
      </w:r>
      <w:r>
        <w:rPr>
          <w:spacing w:val="9"/>
        </w:rPr>
        <w:t>专业培训，截至目前，35 所学校开展，普及学生 8178 人次。</w:t>
      </w:r>
      <w:r>
        <w:rPr>
          <w:spacing w:val="11"/>
        </w:rPr>
        <w:t xml:space="preserve"> </w:t>
      </w:r>
      <w:r>
        <w:rPr>
          <w:spacing w:val="3"/>
        </w:rPr>
        <w:t>2024 年</w:t>
      </w:r>
      <w:r>
        <w:rPr>
          <w:spacing w:val="62"/>
        </w:rPr>
        <w:t xml:space="preserve"> </w:t>
      </w:r>
      <w:r>
        <w:rPr>
          <w:spacing w:val="3"/>
        </w:rPr>
        <w:t>3 月，中山大学附属第八医院（深圳福田）工会与石厦</w:t>
      </w:r>
      <w:r>
        <w:t xml:space="preserve"> </w:t>
      </w:r>
      <w:r>
        <w:rPr>
          <w:spacing w:val="5"/>
        </w:rPr>
        <w:t>学校签订研学基地协议，为中学生提供第二课堂的资源，根据学</w:t>
      </w:r>
      <w:r>
        <w:rPr>
          <w:spacing w:val="17"/>
        </w:rPr>
        <w:t xml:space="preserve"> </w:t>
      </w:r>
      <w:r>
        <w:rPr>
          <w:spacing w:val="5"/>
        </w:rPr>
        <w:t>校需求进行实操指导演练。</w:t>
      </w:r>
      <w:r>
        <w:rPr>
          <w:b/>
          <w:bCs/>
          <w:spacing w:val="5"/>
        </w:rPr>
        <w:t>三是</w:t>
      </w:r>
      <w:r>
        <w:rPr>
          <w:spacing w:val="5"/>
        </w:rPr>
        <w:t>高中军训加入急救培训。区教育</w:t>
      </w:r>
      <w:r>
        <w:rPr>
          <w:spacing w:val="11"/>
        </w:rPr>
        <w:t xml:space="preserve"> </w:t>
      </w:r>
      <w:r>
        <w:rPr>
          <w:spacing w:val="4"/>
        </w:rPr>
        <w:t>局印发《福田区强化高中军训急救教育实施</w:t>
      </w:r>
      <w:r>
        <w:rPr>
          <w:spacing w:val="3"/>
        </w:rPr>
        <w:t>方案》，</w:t>
      </w:r>
      <w:r>
        <w:rPr>
          <w:spacing w:val="49"/>
        </w:rPr>
        <w:t xml:space="preserve"> </w:t>
      </w:r>
      <w:r>
        <w:rPr>
          <w:spacing w:val="3"/>
        </w:rPr>
        <w:t>落实 4 学</w:t>
      </w:r>
      <w:r>
        <w:t xml:space="preserve"> </w:t>
      </w:r>
      <w:r>
        <w:rPr>
          <w:spacing w:val="9"/>
        </w:rPr>
        <w:t>时以上急救培训课程。自</w:t>
      </w:r>
      <w:r>
        <w:rPr>
          <w:spacing w:val="-49"/>
        </w:rPr>
        <w:t xml:space="preserve"> </w:t>
      </w:r>
      <w:r>
        <w:rPr>
          <w:spacing w:val="9"/>
        </w:rPr>
        <w:t>2023</w:t>
      </w:r>
      <w:r>
        <w:rPr>
          <w:spacing w:val="-54"/>
        </w:rPr>
        <w:t xml:space="preserve"> </w:t>
      </w:r>
      <w:r>
        <w:rPr>
          <w:spacing w:val="9"/>
        </w:rPr>
        <w:t>年春季学期起，在高一学生军训</w:t>
      </w:r>
      <w:r>
        <w:t xml:space="preserve"> </w:t>
      </w:r>
      <w:r>
        <w:rPr>
          <w:spacing w:val="5"/>
        </w:rPr>
        <w:t>期间开展急救教育，强化学生急救知识普及和技能培训，使每一</w:t>
      </w:r>
      <w:r>
        <w:rPr>
          <w:spacing w:val="17"/>
        </w:rPr>
        <w:t xml:space="preserve"> </w:t>
      </w:r>
      <w:r>
        <w:rPr>
          <w:spacing w:val="9"/>
        </w:rPr>
        <w:t>名高中生基本达到“初级救护员水平”。</w:t>
      </w:r>
    </w:p>
    <w:p w14:paraId="2A72F89A">
      <w:pPr>
        <w:pStyle w:val="2"/>
        <w:spacing w:before="59" w:line="329" w:lineRule="auto"/>
        <w:ind w:firstLine="671"/>
        <w:jc w:val="both"/>
      </w:pPr>
      <w:r>
        <w:rPr>
          <w:spacing w:val="4"/>
        </w:rPr>
        <w:t>（三）加强社会急救科普宣传。</w:t>
      </w:r>
      <w:r>
        <w:rPr>
          <w:b/>
          <w:bCs/>
          <w:spacing w:val="4"/>
        </w:rPr>
        <w:t>一是</w:t>
      </w:r>
      <w:r>
        <w:rPr>
          <w:spacing w:val="4"/>
        </w:rPr>
        <w:t>丰富线下宣传活动</w:t>
      </w:r>
      <w:r>
        <w:rPr>
          <w:spacing w:val="3"/>
        </w:rPr>
        <w:t>。区</w:t>
      </w:r>
      <w:r>
        <w:t xml:space="preserve"> </w:t>
      </w:r>
      <w:r>
        <w:rPr>
          <w:spacing w:val="-2"/>
        </w:rPr>
        <w:t>爱卫办根据各类场所人员的具体需求，持续在辖区各街道、社区、</w:t>
      </w:r>
      <w:r>
        <w:t xml:space="preserve"> </w:t>
      </w:r>
      <w:r>
        <w:rPr>
          <w:spacing w:val="5"/>
        </w:rPr>
        <w:t>学校及企业等场所开展“百场健康讲座”活动；同时开展医学科</w:t>
      </w:r>
      <w:r>
        <w:rPr>
          <w:spacing w:val="17"/>
        </w:rPr>
        <w:t xml:space="preserve"> </w:t>
      </w:r>
      <w:r>
        <w:rPr>
          <w:spacing w:val="3"/>
        </w:rPr>
        <w:t>普</w:t>
      </w:r>
      <w:r>
        <w:rPr>
          <w:spacing w:val="-31"/>
        </w:rPr>
        <w:t xml:space="preserve"> </w:t>
      </w:r>
      <w:r>
        <w:rPr>
          <w:spacing w:val="3"/>
        </w:rPr>
        <w:t>100</w:t>
      </w:r>
      <w:r>
        <w:rPr>
          <w:spacing w:val="-54"/>
        </w:rPr>
        <w:t xml:space="preserve"> </w:t>
      </w:r>
      <w:r>
        <w:rPr>
          <w:spacing w:val="3"/>
        </w:rPr>
        <w:t>天开放日活动。通过模拟场景，向居民普及换药、四肢骨</w:t>
      </w:r>
      <w:r>
        <w:t xml:space="preserve"> </w:t>
      </w:r>
      <w:r>
        <w:rPr>
          <w:spacing w:val="5"/>
        </w:rPr>
        <w:t>折固定、心肺复苏等急救知识，提高居民自救互救能力；此外还</w:t>
      </w:r>
      <w:r>
        <w:rPr>
          <w:spacing w:val="17"/>
        </w:rPr>
        <w:t xml:space="preserve"> </w:t>
      </w:r>
      <w:r>
        <w:rPr>
          <w:spacing w:val="7"/>
        </w:rPr>
        <w:t>举办居民健康素养大赛，比赛内容涵盖急救知识、</w:t>
      </w:r>
      <w:r>
        <w:t>AED</w:t>
      </w:r>
      <w:r>
        <w:rPr>
          <w:spacing w:val="-27"/>
        </w:rPr>
        <w:t xml:space="preserve"> </w:t>
      </w:r>
      <w:r>
        <w:rPr>
          <w:spacing w:val="7"/>
        </w:rPr>
        <w:t>的使用等</w:t>
      </w:r>
      <w:r>
        <w:t xml:space="preserve"> </w:t>
      </w:r>
      <w:r>
        <w:rPr>
          <w:spacing w:val="5"/>
        </w:rPr>
        <w:t>知识竞赛和技能实操环节，以赛促练，以赛促学，切实增强居民</w:t>
      </w:r>
      <w:r>
        <w:rPr>
          <w:spacing w:val="17"/>
        </w:rPr>
        <w:t xml:space="preserve"> </w:t>
      </w:r>
      <w:r>
        <w:rPr>
          <w:spacing w:val="5"/>
        </w:rPr>
        <w:t>的急救意识，提高居民自救互救的能力。区应急局开展“应急第</w:t>
      </w:r>
    </w:p>
    <w:p w14:paraId="30334682">
      <w:pPr>
        <w:spacing w:line="329" w:lineRule="auto"/>
        <w:sectPr>
          <w:footerReference r:id="rId6" w:type="default"/>
          <w:pgSz w:w="11906" w:h="16838"/>
          <w:pgMar w:top="1431" w:right="1377" w:bottom="1108" w:left="1593" w:header="0" w:footer="859" w:gutter="0"/>
          <w:cols w:space="720" w:num="1"/>
        </w:sectPr>
      </w:pPr>
    </w:p>
    <w:p w14:paraId="219265C7">
      <w:pPr>
        <w:spacing w:line="354" w:lineRule="auto"/>
        <w:rPr>
          <w:rFonts w:ascii="FreeSerif"/>
          <w:sz w:val="21"/>
        </w:rPr>
      </w:pPr>
    </w:p>
    <w:p w14:paraId="5E4E3626">
      <w:pPr>
        <w:spacing w:line="354" w:lineRule="auto"/>
        <w:rPr>
          <w:rFonts w:ascii="FreeSerif"/>
          <w:sz w:val="21"/>
        </w:rPr>
      </w:pPr>
    </w:p>
    <w:p w14:paraId="01F19507">
      <w:pPr>
        <w:pStyle w:val="2"/>
        <w:spacing w:before="101" w:line="330" w:lineRule="auto"/>
        <w:ind w:right="13" w:firstLine="25"/>
        <w:jc w:val="both"/>
      </w:pPr>
      <w:r>
        <w:rPr>
          <w:spacing w:val="4"/>
        </w:rPr>
        <w:t>一响应人”培训，将急救内容融入“安全生产月”主题活动。</w:t>
      </w:r>
      <w:r>
        <w:rPr>
          <w:b/>
          <w:bCs/>
          <w:spacing w:val="4"/>
        </w:rPr>
        <w:t>二</w:t>
      </w:r>
      <w:r>
        <w:rPr>
          <w:spacing w:val="17"/>
        </w:rPr>
        <w:t xml:space="preserve"> </w:t>
      </w:r>
      <w:r>
        <w:rPr>
          <w:b/>
          <w:bCs/>
          <w:spacing w:val="5"/>
        </w:rPr>
        <w:t>是</w:t>
      </w:r>
      <w:r>
        <w:rPr>
          <w:spacing w:val="5"/>
        </w:rPr>
        <w:t>拓宽线上宣传渠道。通过“健康福田”公众号、区属医院公众</w:t>
      </w:r>
      <w:r>
        <w:rPr>
          <w:spacing w:val="16"/>
        </w:rPr>
        <w:t xml:space="preserve"> </w:t>
      </w:r>
      <w:r>
        <w:rPr>
          <w:spacing w:val="5"/>
        </w:rPr>
        <w:t>号、“福小安”等线上平台，发布急救知识系列科普、更新急救</w:t>
      </w:r>
      <w:r>
        <w:rPr>
          <w:spacing w:val="15"/>
        </w:rPr>
        <w:t xml:space="preserve"> </w:t>
      </w:r>
      <w:r>
        <w:rPr>
          <w:spacing w:val="5"/>
        </w:rPr>
        <w:t>培训信息，扩大受众群体。</w:t>
      </w:r>
      <w:r>
        <w:rPr>
          <w:b/>
          <w:bCs/>
          <w:spacing w:val="5"/>
        </w:rPr>
        <w:t>三是</w:t>
      </w:r>
      <w:r>
        <w:rPr>
          <w:spacing w:val="5"/>
        </w:rPr>
        <w:t>加强科普宣传人才培养。区卫健</w:t>
      </w:r>
      <w:r>
        <w:rPr>
          <w:spacing w:val="11"/>
        </w:rPr>
        <w:t xml:space="preserve"> </w:t>
      </w:r>
      <w:r>
        <w:rPr>
          <w:spacing w:val="5"/>
        </w:rPr>
        <w:t>局在区医疗健康集团选拔</w:t>
      </w:r>
      <w:r>
        <w:rPr>
          <w:spacing w:val="-40"/>
        </w:rPr>
        <w:t xml:space="preserve"> </w:t>
      </w:r>
      <w:r>
        <w:rPr>
          <w:spacing w:val="5"/>
        </w:rPr>
        <w:t>100</w:t>
      </w:r>
      <w:r>
        <w:rPr>
          <w:spacing w:val="-65"/>
        </w:rPr>
        <w:t xml:space="preserve"> </w:t>
      </w:r>
      <w:r>
        <w:rPr>
          <w:spacing w:val="5"/>
        </w:rPr>
        <w:t>名老师，制定年度培训计划指</w:t>
      </w:r>
      <w:r>
        <w:rPr>
          <w:spacing w:val="4"/>
        </w:rPr>
        <w:t>标，</w:t>
      </w:r>
      <w:r>
        <w:t xml:space="preserve"> </w:t>
      </w:r>
      <w:r>
        <w:rPr>
          <w:spacing w:val="5"/>
        </w:rPr>
        <w:t>会同应急、教育、公安、消防、文体、交通、街道等部门，面向</w:t>
      </w:r>
      <w:r>
        <w:rPr>
          <w:spacing w:val="17"/>
        </w:rPr>
        <w:t xml:space="preserve"> </w:t>
      </w:r>
      <w:r>
        <w:rPr>
          <w:spacing w:val="12"/>
        </w:rPr>
        <w:t>重点行业、重点人群提供心肺复苏术、</w:t>
      </w:r>
      <w:r>
        <w:t>AED</w:t>
      </w:r>
      <w:r>
        <w:rPr>
          <w:spacing w:val="12"/>
        </w:rPr>
        <w:t>、气道异物梗阻应急</w:t>
      </w:r>
      <w:r>
        <w:t xml:space="preserve"> </w:t>
      </w:r>
      <w:r>
        <w:rPr>
          <w:spacing w:val="12"/>
        </w:rPr>
        <w:t>处置等急救知识的理论+实操培训，今年以来已累计培训约</w:t>
      </w:r>
      <w:r>
        <w:rPr>
          <w:spacing w:val="-37"/>
        </w:rPr>
        <w:t xml:space="preserve"> </w:t>
      </w:r>
      <w:r>
        <w:rPr>
          <w:spacing w:val="12"/>
        </w:rPr>
        <w:t>1.8</w:t>
      </w:r>
      <w:r>
        <w:t xml:space="preserve"> </w:t>
      </w:r>
      <w:r>
        <w:rPr>
          <w:spacing w:val="5"/>
        </w:rPr>
        <w:t>万人次，形成政府主导、部门配合、社会协同、公众参与的工作</w:t>
      </w:r>
      <w:r>
        <w:rPr>
          <w:spacing w:val="15"/>
        </w:rPr>
        <w:t xml:space="preserve"> </w:t>
      </w:r>
      <w:r>
        <w:rPr>
          <w:spacing w:val="3"/>
        </w:rPr>
        <w:t>格局。</w:t>
      </w:r>
    </w:p>
    <w:p w14:paraId="53106A26">
      <w:pPr>
        <w:pStyle w:val="2"/>
        <w:spacing w:before="59" w:line="322" w:lineRule="auto"/>
        <w:ind w:left="2" w:firstLine="668"/>
      </w:pPr>
      <w:r>
        <w:rPr>
          <w:spacing w:val="4"/>
        </w:rPr>
        <w:t>（四）强化基层健康管理共同体。</w:t>
      </w:r>
      <w:r>
        <w:rPr>
          <w:b/>
          <w:bCs/>
          <w:spacing w:val="4"/>
        </w:rPr>
        <w:t>一是</w:t>
      </w:r>
      <w:r>
        <w:rPr>
          <w:spacing w:val="4"/>
        </w:rPr>
        <w:t>各街道设</w:t>
      </w:r>
      <w:r>
        <w:rPr>
          <w:spacing w:val="3"/>
        </w:rPr>
        <w:t>有健康街道</w:t>
      </w:r>
      <w:r>
        <w:t xml:space="preserve"> </w:t>
      </w:r>
      <w:r>
        <w:rPr>
          <w:spacing w:val="4"/>
        </w:rPr>
        <w:t>行动推进委员会（</w:t>
      </w:r>
      <w:r>
        <w:rPr>
          <w:spacing w:val="-82"/>
        </w:rPr>
        <w:t xml:space="preserve"> </w:t>
      </w:r>
      <w:r>
        <w:rPr>
          <w:spacing w:val="4"/>
        </w:rPr>
        <w:t>目前正进行爱国卫生工作职责整合</w:t>
      </w:r>
      <w:r>
        <w:rPr>
          <w:spacing w:val="-11"/>
        </w:rPr>
        <w:t>），</w:t>
      </w:r>
      <w:r>
        <w:rPr>
          <w:spacing w:val="4"/>
        </w:rPr>
        <w:t>统筹推</w:t>
      </w:r>
      <w:r>
        <w:t xml:space="preserve"> </w:t>
      </w:r>
      <w:r>
        <w:rPr>
          <w:spacing w:val="7"/>
        </w:rPr>
        <w:t>进健康街道行动相关工作，持续营造健康环境、优化健康服务、</w:t>
      </w:r>
      <w:r>
        <w:rPr>
          <w:spacing w:val="8"/>
        </w:rPr>
        <w:t xml:space="preserve"> </w:t>
      </w:r>
      <w:r>
        <w:rPr>
          <w:spacing w:val="17"/>
        </w:rPr>
        <w:t>宣扬健康文化，全力提升辖区居民健康生活体验与健康知识素</w:t>
      </w:r>
      <w:r>
        <w:rPr>
          <w:spacing w:val="7"/>
        </w:rPr>
        <w:t xml:space="preserve"> </w:t>
      </w:r>
      <w:r>
        <w:rPr>
          <w:spacing w:val="5"/>
        </w:rPr>
        <w:t>养。</w:t>
      </w:r>
      <w:r>
        <w:rPr>
          <w:b/>
          <w:bCs/>
          <w:spacing w:val="5"/>
        </w:rPr>
        <w:t>二是</w:t>
      </w:r>
      <w:r>
        <w:rPr>
          <w:spacing w:val="5"/>
        </w:rPr>
        <w:t>各社区成立社区公共卫生委员会，依托社区党群服务中</w:t>
      </w:r>
      <w:r>
        <w:rPr>
          <w:spacing w:val="8"/>
        </w:rPr>
        <w:t xml:space="preserve"> </w:t>
      </w:r>
      <w:r>
        <w:rPr>
          <w:spacing w:val="17"/>
        </w:rPr>
        <w:t>心和社康中心打造社区健康宣传阵地，为社区居民提供健康咨</w:t>
      </w:r>
      <w:r>
        <w:rPr>
          <w:spacing w:val="7"/>
        </w:rPr>
        <w:t xml:space="preserve"> </w:t>
      </w:r>
      <w:r>
        <w:rPr>
          <w:spacing w:val="5"/>
        </w:rPr>
        <w:t>询，普及健康知识，建立居民电子健康档案，全力推进健康社区</w:t>
      </w:r>
      <w:r>
        <w:rPr>
          <w:spacing w:val="15"/>
        </w:rPr>
        <w:t xml:space="preserve"> </w:t>
      </w:r>
      <w:r>
        <w:rPr>
          <w:spacing w:val="7"/>
        </w:rPr>
        <w:t>建设。</w:t>
      </w:r>
      <w:r>
        <w:rPr>
          <w:b/>
          <w:bCs/>
          <w:spacing w:val="7"/>
        </w:rPr>
        <w:t>三是</w:t>
      </w:r>
      <w:r>
        <w:rPr>
          <w:spacing w:val="7"/>
        </w:rPr>
        <w:t>各街道统筹年度预算，整合现有急救科普宣传资源，</w:t>
      </w:r>
      <w:r>
        <w:rPr>
          <w:spacing w:val="2"/>
        </w:rPr>
        <w:t xml:space="preserve"> </w:t>
      </w:r>
      <w:r>
        <w:rPr>
          <w:spacing w:val="5"/>
        </w:rPr>
        <w:t>在组织日常社区活动时优先考虑急救科普相关宣传，合理安排社</w:t>
      </w:r>
      <w:r>
        <w:rPr>
          <w:spacing w:val="12"/>
        </w:rPr>
        <w:t xml:space="preserve"> </w:t>
      </w:r>
      <w:r>
        <w:rPr>
          <w:spacing w:val="6"/>
        </w:rPr>
        <w:t>区活动主题。</w:t>
      </w:r>
    </w:p>
    <w:p w14:paraId="3F0DF18D">
      <w:pPr>
        <w:spacing w:before="186" w:line="227" w:lineRule="auto"/>
        <w:ind w:left="650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二、下一步工作措施</w:t>
      </w:r>
    </w:p>
    <w:p w14:paraId="0377237B">
      <w:pPr>
        <w:pStyle w:val="2"/>
        <w:spacing w:before="180" w:line="228" w:lineRule="auto"/>
        <w:ind w:right="49"/>
        <w:jc w:val="right"/>
      </w:pPr>
      <w:r>
        <w:rPr>
          <w:spacing w:val="4"/>
        </w:rPr>
        <w:t>（一）加强急救科普，扩大宣传影响。</w:t>
      </w:r>
      <w:r>
        <w:rPr>
          <w:b/>
          <w:bCs/>
          <w:spacing w:val="4"/>
        </w:rPr>
        <w:t>一是</w:t>
      </w:r>
      <w:r>
        <w:rPr>
          <w:spacing w:val="4"/>
        </w:rPr>
        <w:t>设计</w:t>
      </w:r>
      <w:r>
        <w:rPr>
          <w:spacing w:val="3"/>
        </w:rPr>
        <w:t>编制儿童实</w:t>
      </w:r>
    </w:p>
    <w:p w14:paraId="6B241E20">
      <w:pPr>
        <w:spacing w:line="228" w:lineRule="auto"/>
        <w:sectPr>
          <w:footerReference r:id="rId7" w:type="default"/>
          <w:pgSz w:w="11906" w:h="16838"/>
          <w:pgMar w:top="1431" w:right="1423" w:bottom="1108" w:left="1593" w:header="0" w:footer="861" w:gutter="0"/>
          <w:cols w:space="720" w:num="1"/>
        </w:sectPr>
      </w:pPr>
    </w:p>
    <w:p w14:paraId="4FD913B8">
      <w:pPr>
        <w:spacing w:line="352" w:lineRule="auto"/>
        <w:rPr>
          <w:rFonts w:ascii="FreeSerif"/>
          <w:sz w:val="21"/>
        </w:rPr>
      </w:pPr>
    </w:p>
    <w:p w14:paraId="5A6D5782">
      <w:pPr>
        <w:spacing w:line="352" w:lineRule="auto"/>
        <w:rPr>
          <w:rFonts w:ascii="FreeSerif"/>
          <w:sz w:val="21"/>
        </w:rPr>
      </w:pPr>
    </w:p>
    <w:p w14:paraId="5B6CEE0B">
      <w:pPr>
        <w:pStyle w:val="2"/>
        <w:spacing w:before="101" w:line="327" w:lineRule="auto"/>
        <w:ind w:left="3" w:right="36"/>
        <w:jc w:val="both"/>
      </w:pPr>
      <w:r>
        <w:rPr>
          <w:spacing w:val="17"/>
        </w:rPr>
        <w:t>用急救常识科普漫画，通过儿童感兴趣的形式普及实用急救方</w:t>
      </w:r>
      <w:r>
        <w:rPr>
          <w:spacing w:val="5"/>
        </w:rPr>
        <w:t xml:space="preserve"> 法。</w:t>
      </w:r>
      <w:r>
        <w:rPr>
          <w:b/>
          <w:bCs/>
          <w:spacing w:val="5"/>
        </w:rPr>
        <w:t>二是</w:t>
      </w:r>
      <w:r>
        <w:rPr>
          <w:spacing w:val="5"/>
        </w:rPr>
        <w:t>深化校园教育，优化“校家社协同育人”工作，为青少</w:t>
      </w:r>
      <w:r>
        <w:rPr>
          <w:spacing w:val="6"/>
        </w:rPr>
        <w:t xml:space="preserve"> </w:t>
      </w:r>
      <w:r>
        <w:rPr>
          <w:spacing w:val="5"/>
        </w:rPr>
        <w:t>年成长保驾护航。</w:t>
      </w:r>
      <w:r>
        <w:rPr>
          <w:b/>
          <w:bCs/>
          <w:spacing w:val="5"/>
        </w:rPr>
        <w:t>三是</w:t>
      </w:r>
      <w:r>
        <w:rPr>
          <w:spacing w:val="5"/>
        </w:rPr>
        <w:t>加强政府部门与社区合作，充分结合专业</w:t>
      </w:r>
      <w:r>
        <w:rPr>
          <w:spacing w:val="6"/>
        </w:rPr>
        <w:t xml:space="preserve"> </w:t>
      </w:r>
      <w:r>
        <w:rPr>
          <w:spacing w:val="5"/>
        </w:rPr>
        <w:t>部门和社区党群服务中心的优势，广泛动员社区居民，普及健康</w:t>
      </w:r>
      <w:r>
        <w:rPr>
          <w:spacing w:val="10"/>
        </w:rPr>
        <w:t xml:space="preserve"> </w:t>
      </w:r>
      <w:r>
        <w:rPr>
          <w:spacing w:val="7"/>
        </w:rPr>
        <w:t>知识，提升居民健康素养。</w:t>
      </w:r>
    </w:p>
    <w:p w14:paraId="1465CFD1">
      <w:pPr>
        <w:pStyle w:val="2"/>
        <w:spacing w:before="50" w:line="327" w:lineRule="auto"/>
        <w:ind w:left="1" w:firstLine="668"/>
        <w:jc w:val="both"/>
      </w:pPr>
      <w:r>
        <w:rPr>
          <w:spacing w:val="5"/>
        </w:rPr>
        <w:t>（二）加强技能培训，实现自救互救。</w:t>
      </w:r>
      <w:r>
        <w:rPr>
          <w:b/>
          <w:bCs/>
          <w:spacing w:val="5"/>
        </w:rPr>
        <w:t>一是</w:t>
      </w:r>
      <w:r>
        <w:rPr>
          <w:spacing w:val="5"/>
        </w:rPr>
        <w:t>加大政府投入，</w:t>
      </w:r>
      <w:r>
        <w:rPr>
          <w:spacing w:val="8"/>
        </w:rPr>
        <w:t xml:space="preserve"> </w:t>
      </w:r>
      <w:r>
        <w:rPr>
          <w:spacing w:val="4"/>
        </w:rPr>
        <w:t>持续开展“应急第一响应人”、“</w:t>
      </w:r>
      <w:r>
        <w:rPr>
          <w:spacing w:val="-110"/>
        </w:rPr>
        <w:t xml:space="preserve"> </w:t>
      </w:r>
      <w:r>
        <w:rPr>
          <w:spacing w:val="4"/>
        </w:rPr>
        <w:t>急救培训进学校、进社区、进</w:t>
      </w:r>
      <w:r>
        <w:t xml:space="preserve"> </w:t>
      </w:r>
      <w:r>
        <w:rPr>
          <w:spacing w:val="5"/>
        </w:rPr>
        <w:t>机关、进企业”等活动，严格落实年度培训指标。</w:t>
      </w:r>
      <w:r>
        <w:rPr>
          <w:b/>
          <w:bCs/>
          <w:spacing w:val="5"/>
        </w:rPr>
        <w:t>二是</w:t>
      </w:r>
      <w:r>
        <w:rPr>
          <w:spacing w:val="5"/>
        </w:rPr>
        <w:t>引入社会</w:t>
      </w:r>
      <w:r>
        <w:rPr>
          <w:spacing w:val="8"/>
        </w:rPr>
        <w:t xml:space="preserve"> </w:t>
      </w:r>
      <w:r>
        <w:rPr>
          <w:spacing w:val="7"/>
        </w:rPr>
        <w:t>力量，加强与社会企业、公益基金会、公益救援队等单位</w:t>
      </w:r>
      <w:r>
        <w:rPr>
          <w:spacing w:val="6"/>
        </w:rPr>
        <w:t>合作，</w:t>
      </w:r>
      <w:r>
        <w:t xml:space="preserve"> </w:t>
      </w:r>
      <w:r>
        <w:rPr>
          <w:spacing w:val="5"/>
        </w:rPr>
        <w:t>联合开展急救知识培训，积极打造福田</w:t>
      </w:r>
      <w:r>
        <w:rPr>
          <w:spacing w:val="-35"/>
        </w:rPr>
        <w:t xml:space="preserve"> </w:t>
      </w:r>
      <w:r>
        <w:rPr>
          <w:spacing w:val="5"/>
        </w:rPr>
        <w:t>5</w:t>
      </w:r>
      <w:r>
        <w:rPr>
          <w:spacing w:val="-60"/>
        </w:rPr>
        <w:t xml:space="preserve"> </w:t>
      </w:r>
      <w:r>
        <w:rPr>
          <w:spacing w:val="5"/>
        </w:rPr>
        <w:t>分钟社会救援圈。</w:t>
      </w:r>
    </w:p>
    <w:p w14:paraId="4AC76D93">
      <w:pPr>
        <w:pStyle w:val="2"/>
        <w:spacing w:before="59" w:line="325" w:lineRule="auto"/>
        <w:ind w:right="38" w:firstLine="655"/>
        <w:jc w:val="both"/>
      </w:pPr>
      <w:r>
        <w:rPr>
          <w:spacing w:val="17"/>
        </w:rPr>
        <w:t>感谢您一直以来对福田区医疗急救工作的关注、监督与支</w:t>
      </w:r>
      <w:r>
        <w:rPr>
          <w:spacing w:val="5"/>
        </w:rPr>
        <w:t xml:space="preserve"> 持，欢迎您对我们工作提出新的宝贵建议、意见与指导，我们期</w:t>
      </w:r>
      <w:r>
        <w:rPr>
          <w:spacing w:val="16"/>
        </w:rPr>
        <w:t xml:space="preserve"> </w:t>
      </w:r>
      <w:r>
        <w:rPr>
          <w:spacing w:val="5"/>
        </w:rPr>
        <w:t>待在您的关怀下，持续践行以人民健康为中心的理想信念，高效</w:t>
      </w:r>
      <w:r>
        <w:rPr>
          <w:spacing w:val="13"/>
        </w:rPr>
        <w:t xml:space="preserve"> </w:t>
      </w:r>
      <w:r>
        <w:rPr>
          <w:spacing w:val="6"/>
        </w:rPr>
        <w:t>促进福田区医疗急救事业高质量发展。</w:t>
      </w:r>
    </w:p>
    <w:p w14:paraId="4CD41E18">
      <w:pPr>
        <w:spacing w:line="256" w:lineRule="auto"/>
        <w:rPr>
          <w:rFonts w:ascii="FreeSerif"/>
          <w:sz w:val="21"/>
        </w:rPr>
      </w:pPr>
    </w:p>
    <w:p w14:paraId="12EB0C82">
      <w:pPr>
        <w:spacing w:line="256" w:lineRule="auto"/>
        <w:rPr>
          <w:rFonts w:ascii="FreeSerif"/>
          <w:sz w:val="21"/>
        </w:rPr>
      </w:pPr>
    </w:p>
    <w:p w14:paraId="7635650A">
      <w:pPr>
        <w:spacing w:line="257" w:lineRule="auto"/>
        <w:rPr>
          <w:rFonts w:ascii="FreeSerif"/>
          <w:sz w:val="21"/>
        </w:rPr>
      </w:pPr>
    </w:p>
    <w:p w14:paraId="76ABA14A">
      <w:pPr>
        <w:spacing w:line="257" w:lineRule="auto"/>
        <w:rPr>
          <w:rFonts w:ascii="FreeSerif"/>
          <w:sz w:val="21"/>
        </w:rPr>
      </w:pPr>
    </w:p>
    <w:p w14:paraId="559749CF">
      <w:pPr>
        <w:pStyle w:val="2"/>
        <w:spacing w:before="100" w:line="317" w:lineRule="auto"/>
        <w:ind w:left="5261" w:right="1161" w:hanging="88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10"/>
        </w:rPr>
        <w:t>2024</w:t>
      </w:r>
      <w:r>
        <w:rPr>
          <w:spacing w:val="-50"/>
        </w:rPr>
        <w:t xml:space="preserve"> </w:t>
      </w:r>
      <w:r>
        <w:rPr>
          <w:spacing w:val="-10"/>
        </w:rPr>
        <w:t>年</w:t>
      </w:r>
      <w:r>
        <w:rPr>
          <w:spacing w:val="-48"/>
        </w:rPr>
        <w:t xml:space="preserve"> </w:t>
      </w:r>
      <w:r>
        <w:rPr>
          <w:spacing w:val="-10"/>
        </w:rPr>
        <w:t>9</w:t>
      </w:r>
      <w:r>
        <w:rPr>
          <w:spacing w:val="-46"/>
        </w:rPr>
        <w:t xml:space="preserve"> </w:t>
      </w:r>
      <w:r>
        <w:rPr>
          <w:spacing w:val="-10"/>
        </w:rPr>
        <w:t>月</w:t>
      </w:r>
      <w:r>
        <w:rPr>
          <w:spacing w:val="-36"/>
        </w:rPr>
        <w:t xml:space="preserve"> </w:t>
      </w:r>
      <w:r>
        <w:rPr>
          <w:spacing w:val="-10"/>
        </w:rPr>
        <w:t>3 日</w:t>
      </w:r>
    </w:p>
    <w:p w14:paraId="22BA995C">
      <w:pPr>
        <w:pStyle w:val="2"/>
        <w:spacing w:before="55" w:line="219" w:lineRule="auto"/>
        <w:ind w:left="711"/>
      </w:pPr>
      <w:r>
        <w:rPr>
          <w:spacing w:val="5"/>
        </w:rPr>
        <w:t>(联系人：陈学才，联系电话：82976168，</w:t>
      </w:r>
      <w:r>
        <w:rPr>
          <w:spacing w:val="4"/>
        </w:rPr>
        <w:t>13048807618)</w:t>
      </w:r>
    </w:p>
    <w:sectPr>
      <w:footerReference r:id="rId8" w:type="default"/>
      <w:pgSz w:w="11906" w:h="16838"/>
      <w:pgMar w:top="1431" w:right="1434" w:bottom="1108" w:left="1594" w:header="0" w:footer="8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D6430F">
    <w:pPr>
      <w:spacing w:after="178" w:line="59" w:lineRule="exact"/>
    </w:pPr>
  </w:p>
  <w:p w14:paraId="027CC1B8">
    <w:pPr>
      <w:spacing w:line="205" w:lineRule="auto"/>
      <w:ind w:left="8194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32"/>
        <w:sz w:val="28"/>
        <w:szCs w:val="28"/>
      </w:rPr>
      <w:t>-</w:t>
    </w:r>
    <w:r>
      <w:rPr>
        <w:rFonts w:ascii="FreeMono" w:hAnsi="FreeMono" w:eastAsia="FreeMono" w:cs="FreeMono"/>
        <w:spacing w:val="1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1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53A5F">
    <w:pPr>
      <w:spacing w:line="204" w:lineRule="auto"/>
      <w:ind w:left="322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4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2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7F9A3">
    <w:pPr>
      <w:spacing w:line="202" w:lineRule="auto"/>
      <w:ind w:left="7827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4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3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4196E">
    <w:pPr>
      <w:spacing w:line="204" w:lineRule="auto"/>
      <w:ind w:left="321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4"/>
        <w:sz w:val="28"/>
        <w:szCs w:val="28"/>
      </w:rPr>
      <w:t>- 4</w:t>
    </w:r>
    <w:r>
      <w:rPr>
        <w:rFonts w:ascii="FreeMono" w:hAnsi="FreeMono" w:eastAsia="FreeMono" w:cs="FreeMono"/>
        <w:spacing w:val="-18"/>
        <w:sz w:val="28"/>
        <w:szCs w:val="28"/>
      </w:rPr>
      <w:t xml:space="preserve"> </w:t>
    </w:r>
    <w:r>
      <w:rPr>
        <w:rFonts w:ascii="FreeMono" w:hAnsi="FreeMono" w:eastAsia="FreeMono" w:cs="FreeMono"/>
        <w:spacing w:val="-24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D7EFA816"/>
    <w:rsid w:val="FD755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2024-09-12T09:39:00Z</dcterms:created>
  <dc:creator>zzz</dc:creator>
  <cp:lastModifiedBy>测试</cp:lastModifiedBy>
  <dcterms:modified xsi:type="dcterms:W3CDTF">2025-12-24T11:34:21Z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2025-12-24T10:55:04Z</vt:filetime>
  </property>
  <property fmtid="{D5CDD505-2E9C-101B-9397-08002B2CF9AE}" pid="4" name="KSOProductBuildVer">
    <vt:lpwstr>2052-12.8.2.1119</vt:lpwstr>
  </property>
  <property fmtid="{D5CDD505-2E9C-101B-9397-08002B2CF9AE}" pid="5" name="ICV">
    <vt:lpwstr>584F9CFED4F0AC719A564B69C19F7AD7_42</vt:lpwstr>
  </property>
</Properties>
</file>