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C9C9F">
      <w:pPr>
        <w:spacing w:line="307" w:lineRule="auto"/>
        <w:rPr>
          <w:rFonts w:ascii="FreeSerif"/>
          <w:sz w:val="21"/>
        </w:rPr>
      </w:pPr>
    </w:p>
    <w:p w14:paraId="15EA984E">
      <w:pPr>
        <w:spacing w:line="308" w:lineRule="auto"/>
        <w:rPr>
          <w:rFonts w:ascii="FreeSerif"/>
          <w:sz w:val="21"/>
        </w:rPr>
      </w:pPr>
    </w:p>
    <w:p w14:paraId="47078455">
      <w:pPr>
        <w:spacing w:before="163" w:line="211" w:lineRule="auto"/>
        <w:ind w:left="2147" w:right="375" w:hanging="1771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福田区卫生健康局关于福田区政协六届四次会</w:t>
      </w:r>
      <w:r>
        <w:rPr>
          <w:rFonts w:ascii="FZXiaoBiaoSong-B05" w:hAnsi="FZXiaoBiaoSong-B05" w:eastAsia="FZXiaoBiaoSong-B05" w:cs="FZXiaoBiaoSong-B05"/>
          <w:spacing w:val="7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议第 2024205 号建议的答复</w:t>
      </w:r>
    </w:p>
    <w:p w14:paraId="19D766C7">
      <w:pPr>
        <w:spacing w:line="259" w:lineRule="auto"/>
        <w:rPr>
          <w:rFonts w:ascii="FreeSerif"/>
          <w:sz w:val="21"/>
        </w:rPr>
      </w:pPr>
    </w:p>
    <w:p w14:paraId="1B06F3F3">
      <w:pPr>
        <w:spacing w:line="260" w:lineRule="auto"/>
        <w:rPr>
          <w:rFonts w:ascii="FreeSerif"/>
          <w:sz w:val="21"/>
        </w:rPr>
      </w:pPr>
    </w:p>
    <w:p w14:paraId="320E04DD">
      <w:pPr>
        <w:pStyle w:val="2"/>
        <w:spacing w:before="101" w:line="220" w:lineRule="auto"/>
        <w:ind w:left="377"/>
      </w:pPr>
      <w:r>
        <w:rPr>
          <w:spacing w:val="5"/>
        </w:rPr>
        <w:t>尊敬的黄文辉委员：</w:t>
      </w:r>
    </w:p>
    <w:p w14:paraId="1C4E4D9A">
      <w:pPr>
        <w:pStyle w:val="2"/>
        <w:spacing w:before="184" w:line="326" w:lineRule="auto"/>
        <w:ind w:left="364" w:right="346" w:firstLine="645"/>
      </w:pPr>
      <w:r>
        <w:rPr>
          <w:spacing w:val="2"/>
        </w:rPr>
        <w:t>您提出的深圳市福田区政协会议委员提案第</w:t>
      </w:r>
      <w:r>
        <w:rPr>
          <w:spacing w:val="-47"/>
        </w:rPr>
        <w:t xml:space="preserve"> </w:t>
      </w:r>
      <w:r>
        <w:rPr>
          <w:spacing w:val="2"/>
        </w:rPr>
        <w:t>2024205</w:t>
      </w:r>
      <w:r>
        <w:rPr>
          <w:spacing w:val="-47"/>
        </w:rPr>
        <w:t xml:space="preserve"> </w:t>
      </w:r>
      <w:r>
        <w:rPr>
          <w:spacing w:val="2"/>
        </w:rPr>
        <w:t>号《心</w:t>
      </w:r>
      <w:r>
        <w:t xml:space="preserve"> </w:t>
      </w:r>
      <w:r>
        <w:rPr>
          <w:spacing w:val="5"/>
        </w:rPr>
        <w:t>脏骤停急救体系建立的建议》我局已收悉。我们认为您的建议非</w:t>
      </w:r>
      <w:r>
        <w:rPr>
          <w:spacing w:val="7"/>
        </w:rPr>
        <w:t xml:space="preserve"> </w:t>
      </w:r>
      <w:r>
        <w:rPr>
          <w:spacing w:val="5"/>
        </w:rPr>
        <w:t>常中肯，您的建议由福田区卫生健康局承办，现将建议有关办理</w:t>
      </w:r>
      <w:r>
        <w:rPr>
          <w:spacing w:val="4"/>
        </w:rPr>
        <w:t xml:space="preserve"> </w:t>
      </w:r>
      <w:r>
        <w:rPr>
          <w:spacing w:val="-1"/>
        </w:rPr>
        <w:t>情况汇报如下：</w:t>
      </w:r>
    </w:p>
    <w:p w14:paraId="3AE3FAD9">
      <w:pPr>
        <w:spacing w:before="55" w:line="227" w:lineRule="auto"/>
        <w:ind w:left="1005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5"/>
          <w:sz w:val="31"/>
          <w:szCs w:val="31"/>
        </w:rPr>
        <w:t>一、工作开展情况</w:t>
      </w:r>
    </w:p>
    <w:p w14:paraId="72337969">
      <w:pPr>
        <w:spacing w:before="179" w:line="219" w:lineRule="auto"/>
        <w:ind w:left="992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8"/>
          <w:sz w:val="31"/>
          <w:szCs w:val="31"/>
        </w:rPr>
        <w:t>（一）加大急救知识宣传力度，提升居民急救意识</w:t>
      </w:r>
    </w:p>
    <w:p w14:paraId="285AA582">
      <w:pPr>
        <w:pStyle w:val="2"/>
        <w:spacing w:before="192" w:line="328" w:lineRule="auto"/>
        <w:ind w:left="357" w:right="264" w:firstLine="648"/>
      </w:pPr>
      <w:r>
        <w:rPr>
          <w:spacing w:val="5"/>
        </w:rPr>
        <w:t>福田区积极搭建区级急救培训体系，增强公</w:t>
      </w:r>
      <w:r>
        <w:rPr>
          <w:spacing w:val="4"/>
        </w:rPr>
        <w:t>众医疗急救意识</w:t>
      </w:r>
      <w:r>
        <w:t xml:space="preserve"> </w:t>
      </w:r>
      <w:r>
        <w:rPr>
          <w:spacing w:val="5"/>
        </w:rPr>
        <w:t>和自救、互救能力，推进形成“人人学急救、急救为人人”的社</w:t>
      </w:r>
      <w:r>
        <w:rPr>
          <w:spacing w:val="12"/>
        </w:rPr>
        <w:t xml:space="preserve"> </w:t>
      </w:r>
      <w:r>
        <w:rPr>
          <w:spacing w:val="5"/>
        </w:rPr>
        <w:t>会氛围，充分利用新媒体矩阵力量，如“健康福田”公众号、区</w:t>
      </w:r>
      <w:r>
        <w:rPr>
          <w:spacing w:val="12"/>
        </w:rPr>
        <w:t xml:space="preserve"> </w:t>
      </w:r>
      <w:r>
        <w:rPr>
          <w:spacing w:val="-3"/>
        </w:rPr>
        <w:t>属医院宣传平台等，发布急救知识系列科普、更新急救培训讯息，</w:t>
      </w:r>
      <w:r>
        <w:rPr>
          <w:spacing w:val="13"/>
        </w:rPr>
        <w:t xml:space="preserve"> </w:t>
      </w:r>
      <w:r>
        <w:rPr>
          <w:spacing w:val="5"/>
        </w:rPr>
        <w:t>加强辖区居民应急救护意识，鼓励广泛参与，不断提升公众急救</w:t>
      </w:r>
      <w:r>
        <w:rPr>
          <w:spacing w:val="12"/>
        </w:rPr>
        <w:t xml:space="preserve"> </w:t>
      </w:r>
      <w:r>
        <w:rPr>
          <w:spacing w:val="6"/>
        </w:rPr>
        <w:t>能力，切实提高公众自救互救水平。</w:t>
      </w:r>
    </w:p>
    <w:p w14:paraId="1ADBDE3C">
      <w:pPr>
        <w:spacing w:before="55" w:line="219" w:lineRule="auto"/>
        <w:ind w:left="992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7"/>
          <w:sz w:val="31"/>
          <w:szCs w:val="31"/>
        </w:rPr>
        <w:t>（二）健全急救网络体系，提升急救救治能力</w:t>
      </w:r>
    </w:p>
    <w:p w14:paraId="3656E65B">
      <w:pPr>
        <w:pStyle w:val="2"/>
        <w:spacing w:before="195" w:line="325" w:lineRule="auto"/>
        <w:ind w:left="354" w:right="296" w:firstLine="665"/>
      </w:pPr>
      <w:r>
        <w:rPr>
          <w:b/>
          <w:bCs/>
          <w:spacing w:val="4"/>
        </w:rPr>
        <w:t>一是</w:t>
      </w:r>
      <w:r>
        <w:rPr>
          <w:spacing w:val="4"/>
        </w:rPr>
        <w:t>统筹推进全区院前急救网络建设，完善区域联动、</w:t>
      </w:r>
      <w:r>
        <w:rPr>
          <w:spacing w:val="3"/>
        </w:rPr>
        <w:t>上下</w:t>
      </w:r>
      <w:r>
        <w:t xml:space="preserve"> </w:t>
      </w:r>
      <w:r>
        <w:rPr>
          <w:spacing w:val="7"/>
        </w:rPr>
        <w:t>衔接、组织有序的院前急救工作机制，构建“响应快、救治准、</w:t>
      </w:r>
      <w:r>
        <w:rPr>
          <w:spacing w:val="11"/>
        </w:rPr>
        <w:t xml:space="preserve"> </w:t>
      </w:r>
      <w:r>
        <w:rPr>
          <w:spacing w:val="9"/>
        </w:rPr>
        <w:t>基础实”的院前急救体系。当前我区共建有急救站点</w:t>
      </w:r>
      <w:r>
        <w:rPr>
          <w:spacing w:val="-42"/>
        </w:rPr>
        <w:t xml:space="preserve"> </w:t>
      </w:r>
      <w:r>
        <w:rPr>
          <w:spacing w:val="9"/>
        </w:rPr>
        <w:t>14</w:t>
      </w:r>
      <w:r>
        <w:rPr>
          <w:spacing w:val="-55"/>
        </w:rPr>
        <w:t xml:space="preserve"> </w:t>
      </w:r>
      <w:r>
        <w:rPr>
          <w:spacing w:val="9"/>
        </w:rPr>
        <w:t>个，其</w:t>
      </w:r>
      <w:r>
        <w:t xml:space="preserve"> </w:t>
      </w:r>
      <w:r>
        <w:rPr>
          <w:spacing w:val="7"/>
        </w:rPr>
        <w:t>中区属急救站点</w:t>
      </w:r>
      <w:r>
        <w:rPr>
          <w:spacing w:val="-37"/>
        </w:rPr>
        <w:t xml:space="preserve"> </w:t>
      </w:r>
      <w:r>
        <w:rPr>
          <w:spacing w:val="7"/>
        </w:rPr>
        <w:t>5</w:t>
      </w:r>
      <w:r>
        <w:rPr>
          <w:spacing w:val="-60"/>
        </w:rPr>
        <w:t xml:space="preserve"> </w:t>
      </w:r>
      <w:r>
        <w:rPr>
          <w:spacing w:val="7"/>
        </w:rPr>
        <w:t>个，无盲区辐射</w:t>
      </w:r>
      <w:r>
        <w:rPr>
          <w:spacing w:val="-39"/>
        </w:rPr>
        <w:t xml:space="preserve"> </w:t>
      </w:r>
      <w:r>
        <w:rPr>
          <w:spacing w:val="7"/>
        </w:rPr>
        <w:t>10</w:t>
      </w:r>
      <w:r>
        <w:rPr>
          <w:spacing w:val="-58"/>
        </w:rPr>
        <w:t xml:space="preserve"> </w:t>
      </w:r>
      <w:r>
        <w:rPr>
          <w:spacing w:val="7"/>
        </w:rPr>
        <w:t>个街道，各急救站服务平</w:t>
      </w:r>
    </w:p>
    <w:p w14:paraId="204F41AA">
      <w:pPr>
        <w:spacing w:line="325" w:lineRule="auto"/>
        <w:sectPr>
          <w:footerReference r:id="rId5" w:type="default"/>
          <w:pgSz w:w="11906" w:h="16838"/>
          <w:pgMar w:top="1110" w:right="1126" w:bottom="1886" w:left="1238" w:header="0" w:footer="1826" w:gutter="0"/>
          <w:cols w:space="720" w:num="1"/>
        </w:sectPr>
      </w:pPr>
    </w:p>
    <w:p w14:paraId="1B033BA5">
      <w:pPr>
        <w:spacing w:line="352" w:lineRule="auto"/>
        <w:rPr>
          <w:rFonts w:ascii="FreeSerif"/>
          <w:sz w:val="21"/>
        </w:rPr>
      </w:pPr>
    </w:p>
    <w:p w14:paraId="248C4A0C">
      <w:pPr>
        <w:spacing w:line="352" w:lineRule="auto"/>
        <w:rPr>
          <w:rFonts w:ascii="FreeSerif"/>
          <w:sz w:val="21"/>
        </w:rPr>
      </w:pPr>
    </w:p>
    <w:p w14:paraId="37723872">
      <w:pPr>
        <w:pStyle w:val="2"/>
        <w:spacing w:before="101" w:line="331" w:lineRule="auto"/>
        <w:ind w:right="2" w:firstLine="12"/>
        <w:jc w:val="both"/>
      </w:pPr>
      <w:r>
        <w:rPr>
          <w:spacing w:val="2"/>
        </w:rPr>
        <w:t>均半径约</w:t>
      </w:r>
      <w:r>
        <w:rPr>
          <w:spacing w:val="-41"/>
        </w:rPr>
        <w:t xml:space="preserve"> </w:t>
      </w:r>
      <w:r>
        <w:rPr>
          <w:spacing w:val="2"/>
        </w:rPr>
        <w:t>1.5</w:t>
      </w:r>
      <w:r>
        <w:rPr>
          <w:spacing w:val="-63"/>
        </w:rPr>
        <w:t xml:space="preserve"> </w:t>
      </w:r>
      <w:r>
        <w:rPr>
          <w:spacing w:val="2"/>
        </w:rPr>
        <w:t>公里，远低于广东省服务半径不超</w:t>
      </w:r>
      <w:r>
        <w:rPr>
          <w:spacing w:val="1"/>
        </w:rPr>
        <w:t>过</w:t>
      </w:r>
      <w:r>
        <w:rPr>
          <w:spacing w:val="-49"/>
        </w:rPr>
        <w:t xml:space="preserve"> </w:t>
      </w:r>
      <w:r>
        <w:rPr>
          <w:spacing w:val="1"/>
        </w:rPr>
        <w:t>4</w:t>
      </w:r>
      <w:r>
        <w:rPr>
          <w:spacing w:val="-64"/>
        </w:rPr>
        <w:t xml:space="preserve"> </w:t>
      </w:r>
      <w:r>
        <w:rPr>
          <w:spacing w:val="1"/>
        </w:rPr>
        <w:t>公里的设置</w:t>
      </w:r>
      <w:r>
        <w:t xml:space="preserve"> </w:t>
      </w:r>
      <w:r>
        <w:rPr>
          <w:spacing w:val="2"/>
        </w:rPr>
        <w:t>要求，覆盖率居全市第一。2023</w:t>
      </w:r>
      <w:r>
        <w:rPr>
          <w:spacing w:val="-56"/>
        </w:rPr>
        <w:t xml:space="preserve"> </w:t>
      </w:r>
      <w:r>
        <w:rPr>
          <w:spacing w:val="2"/>
        </w:rPr>
        <w:t>年共出车</w:t>
      </w:r>
      <w:r>
        <w:rPr>
          <w:spacing w:val="-43"/>
        </w:rPr>
        <w:t xml:space="preserve"> </w:t>
      </w:r>
      <w:r>
        <w:rPr>
          <w:spacing w:val="1"/>
        </w:rPr>
        <w:t>1.6</w:t>
      </w:r>
      <w:r>
        <w:rPr>
          <w:spacing w:val="-43"/>
        </w:rPr>
        <w:t xml:space="preserve"> </w:t>
      </w:r>
      <w:r>
        <w:rPr>
          <w:spacing w:val="1"/>
        </w:rPr>
        <w:t>万车次，3</w:t>
      </w:r>
      <w:r>
        <w:rPr>
          <w:spacing w:val="-59"/>
        </w:rPr>
        <w:t xml:space="preserve"> </w:t>
      </w:r>
      <w:r>
        <w:rPr>
          <w:spacing w:val="1"/>
        </w:rPr>
        <w:t>分钟出</w:t>
      </w:r>
      <w:r>
        <w:t xml:space="preserve"> </w:t>
      </w:r>
      <w:r>
        <w:rPr>
          <w:spacing w:val="10"/>
        </w:rPr>
        <w:t>车执行率</w:t>
      </w:r>
      <w:r>
        <w:rPr>
          <w:spacing w:val="-37"/>
        </w:rPr>
        <w:t xml:space="preserve"> </w:t>
      </w:r>
      <w:r>
        <w:rPr>
          <w:spacing w:val="10"/>
        </w:rPr>
        <w:t>100%，最快可达到</w:t>
      </w:r>
      <w:r>
        <w:rPr>
          <w:spacing w:val="-36"/>
        </w:rPr>
        <w:t xml:space="preserve"> </w:t>
      </w:r>
      <w:r>
        <w:rPr>
          <w:spacing w:val="10"/>
        </w:rPr>
        <w:t>1</w:t>
      </w:r>
      <w:r>
        <w:rPr>
          <w:spacing w:val="-55"/>
        </w:rPr>
        <w:t xml:space="preserve"> </w:t>
      </w:r>
      <w:r>
        <w:rPr>
          <w:spacing w:val="10"/>
        </w:rPr>
        <w:t>分钟内出车，不断提升辖</w:t>
      </w:r>
      <w:r>
        <w:rPr>
          <w:spacing w:val="9"/>
        </w:rPr>
        <w:t>区急救</w:t>
      </w:r>
      <w:r>
        <w:t xml:space="preserve"> </w:t>
      </w:r>
      <w:r>
        <w:rPr>
          <w:spacing w:val="5"/>
        </w:rPr>
        <w:t>救治效能。</w:t>
      </w:r>
      <w:r>
        <w:rPr>
          <w:b/>
          <w:bCs/>
          <w:spacing w:val="5"/>
        </w:rPr>
        <w:t>二是</w:t>
      </w:r>
      <w:r>
        <w:rPr>
          <w:spacing w:val="5"/>
        </w:rPr>
        <w:t>推进急救“五大中心”建设。积极推进胸痛、创</w:t>
      </w:r>
      <w:r>
        <w:rPr>
          <w:spacing w:val="15"/>
        </w:rPr>
        <w:t xml:space="preserve"> </w:t>
      </w:r>
      <w:r>
        <w:rPr>
          <w:spacing w:val="6"/>
        </w:rPr>
        <w:t>伤、卒中、危重孕产妇和危重新生儿“五大中</w:t>
      </w:r>
      <w:r>
        <w:rPr>
          <w:spacing w:val="5"/>
        </w:rPr>
        <w:t>心”建设，为辖区</w:t>
      </w:r>
      <w:r>
        <w:t xml:space="preserve"> </w:t>
      </w:r>
      <w:r>
        <w:rPr>
          <w:spacing w:val="5"/>
        </w:rPr>
        <w:t>急危重症患者提供分级负责、上下联动、运转高效的快速救治通</w:t>
      </w:r>
      <w:r>
        <w:rPr>
          <w:spacing w:val="17"/>
        </w:rPr>
        <w:t xml:space="preserve"> </w:t>
      </w:r>
      <w:r>
        <w:rPr>
          <w:spacing w:val="5"/>
        </w:rPr>
        <w:t>道。其中，中大八院“五大中心”已全部建成，广中医深圳医院</w:t>
      </w:r>
      <w:r>
        <w:rPr>
          <w:spacing w:val="17"/>
        </w:rPr>
        <w:t xml:space="preserve"> </w:t>
      </w:r>
      <w:r>
        <w:rPr>
          <w:spacing w:val="-2"/>
        </w:rPr>
        <w:t>完成胸痛、卒中、创伤三个中心创建，区二院完成胸痛中心创建。</w:t>
      </w:r>
      <w:r>
        <w:rPr>
          <w:spacing w:val="3"/>
        </w:rPr>
        <w:t xml:space="preserve"> </w:t>
      </w:r>
      <w:r>
        <w:rPr>
          <w:b/>
          <w:bCs/>
          <w:spacing w:val="8"/>
        </w:rPr>
        <w:t>三是</w:t>
      </w:r>
      <w:r>
        <w:rPr>
          <w:spacing w:val="8"/>
        </w:rPr>
        <w:t>大力推动公共场所</w:t>
      </w:r>
      <w:r>
        <w:t>AED</w:t>
      </w:r>
      <w:r>
        <w:rPr>
          <w:spacing w:val="-58"/>
        </w:rPr>
        <w:t xml:space="preserve"> </w:t>
      </w:r>
      <w:r>
        <w:rPr>
          <w:spacing w:val="8"/>
        </w:rPr>
        <w:t>铺设，深度挖掘安装需求，筑牢群众</w:t>
      </w:r>
      <w:r>
        <w:t xml:space="preserve"> </w:t>
      </w:r>
      <w:r>
        <w:rPr>
          <w:spacing w:val="1"/>
        </w:rPr>
        <w:t>生命安全防线。目前全区共安装</w:t>
      </w:r>
      <w:r>
        <w:rPr>
          <w:spacing w:val="-44"/>
        </w:rPr>
        <w:t xml:space="preserve"> </w:t>
      </w:r>
      <w:r>
        <w:rPr>
          <w:spacing w:val="1"/>
        </w:rPr>
        <w:t xml:space="preserve">5645 </w:t>
      </w:r>
      <w:r>
        <w:t>台</w:t>
      </w:r>
      <w:r>
        <w:rPr>
          <w:spacing w:val="-61"/>
        </w:rPr>
        <w:t xml:space="preserve"> </w:t>
      </w:r>
      <w:r>
        <w:t>AED，其中</w:t>
      </w:r>
      <w:r>
        <w:rPr>
          <w:spacing w:val="-50"/>
        </w:rPr>
        <w:t xml:space="preserve"> </w:t>
      </w:r>
      <w:r>
        <w:t>2980 台</w:t>
      </w:r>
      <w:r>
        <w:rPr>
          <w:spacing w:val="-61"/>
        </w:rPr>
        <w:t xml:space="preserve"> </w:t>
      </w:r>
      <w:r>
        <w:t xml:space="preserve">AED  </w:t>
      </w:r>
      <w:r>
        <w:rPr>
          <w:spacing w:val="-4"/>
        </w:rPr>
        <w:t>纳入全市</w:t>
      </w:r>
      <w:r>
        <w:rPr>
          <w:spacing w:val="-28"/>
        </w:rPr>
        <w:t xml:space="preserve"> </w:t>
      </w:r>
      <w:r>
        <w:rPr>
          <w:spacing w:val="-4"/>
        </w:rPr>
        <w:t>120</w:t>
      </w:r>
      <w:r>
        <w:rPr>
          <w:spacing w:val="-62"/>
        </w:rPr>
        <w:t xml:space="preserve"> </w:t>
      </w:r>
      <w:r>
        <w:rPr>
          <w:spacing w:val="-4"/>
        </w:rPr>
        <w:t>调度平台，实现全区地铁站、学校、幼儿园、公园、</w:t>
      </w:r>
      <w:r>
        <w:t xml:space="preserve"> </w:t>
      </w:r>
      <w:r>
        <w:rPr>
          <w:spacing w:val="2"/>
        </w:rPr>
        <w:t>体育场馆等重点场所</w:t>
      </w:r>
      <w:r>
        <w:rPr>
          <w:spacing w:val="-39"/>
        </w:rPr>
        <w:t xml:space="preserve"> </w:t>
      </w:r>
      <w:r>
        <w:rPr>
          <w:spacing w:val="2"/>
        </w:rPr>
        <w:t>100%覆盖，每</w:t>
      </w:r>
      <w:r>
        <w:rPr>
          <w:spacing w:val="-39"/>
        </w:rPr>
        <w:t xml:space="preserve"> </w:t>
      </w:r>
      <w:r>
        <w:rPr>
          <w:spacing w:val="2"/>
        </w:rPr>
        <w:t>10</w:t>
      </w:r>
      <w:r>
        <w:rPr>
          <w:spacing w:val="-40"/>
        </w:rPr>
        <w:t xml:space="preserve"> </w:t>
      </w:r>
      <w:r>
        <w:rPr>
          <w:spacing w:val="2"/>
        </w:rPr>
        <w:t>万人拥有</w:t>
      </w:r>
      <w:r>
        <w:rPr>
          <w:spacing w:val="-34"/>
        </w:rPr>
        <w:t xml:space="preserve"> </w:t>
      </w:r>
      <w:r>
        <w:rPr>
          <w:spacing w:val="2"/>
        </w:rPr>
        <w:t>361 台</w:t>
      </w:r>
      <w:r>
        <w:rPr>
          <w:spacing w:val="-61"/>
        </w:rPr>
        <w:t xml:space="preserve"> </w:t>
      </w:r>
      <w:r>
        <w:t>AED</w:t>
      </w:r>
      <w:r>
        <w:rPr>
          <w:spacing w:val="2"/>
        </w:rPr>
        <w:t>，达</w:t>
      </w:r>
      <w:r>
        <w:t xml:space="preserve"> </w:t>
      </w:r>
      <w:r>
        <w:rPr>
          <w:spacing w:val="2"/>
        </w:rPr>
        <w:t>到发达国家水平。</w:t>
      </w:r>
    </w:p>
    <w:p w14:paraId="3F68C8F3">
      <w:pPr>
        <w:spacing w:before="55" w:line="219" w:lineRule="auto"/>
        <w:ind w:left="640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7"/>
          <w:sz w:val="31"/>
          <w:szCs w:val="31"/>
        </w:rPr>
        <w:t>（三）健全急救培训体系，提升居民急救能力</w:t>
      </w:r>
    </w:p>
    <w:p w14:paraId="425B83EC">
      <w:pPr>
        <w:pStyle w:val="2"/>
        <w:spacing w:before="193" w:line="329" w:lineRule="auto"/>
        <w:ind w:left="4" w:firstLine="663"/>
      </w:pPr>
      <w:r>
        <w:rPr>
          <w:b/>
          <w:bCs/>
          <w:spacing w:val="5"/>
        </w:rPr>
        <w:t>一是</w:t>
      </w:r>
      <w:r>
        <w:rPr>
          <w:spacing w:val="5"/>
        </w:rPr>
        <w:t>我局依托</w:t>
      </w:r>
      <w:r>
        <w:rPr>
          <w:spacing w:val="-31"/>
        </w:rPr>
        <w:t xml:space="preserve"> </w:t>
      </w:r>
      <w:r>
        <w:rPr>
          <w:spacing w:val="5"/>
        </w:rPr>
        <w:t>3</w:t>
      </w:r>
      <w:r>
        <w:rPr>
          <w:spacing w:val="-54"/>
        </w:rPr>
        <w:t xml:space="preserve"> </w:t>
      </w:r>
      <w:r>
        <w:rPr>
          <w:spacing w:val="5"/>
        </w:rPr>
        <w:t>家医疗健康集团及</w:t>
      </w:r>
      <w:r>
        <w:rPr>
          <w:spacing w:val="-43"/>
        </w:rPr>
        <w:t xml:space="preserve"> </w:t>
      </w:r>
      <w:r>
        <w:rPr>
          <w:spacing w:val="5"/>
        </w:rPr>
        <w:t>10</w:t>
      </w:r>
      <w:r>
        <w:rPr>
          <w:spacing w:val="-54"/>
        </w:rPr>
        <w:t xml:space="preserve"> </w:t>
      </w:r>
      <w:r>
        <w:rPr>
          <w:spacing w:val="5"/>
        </w:rPr>
        <w:t>个街道，通过“进学</w:t>
      </w:r>
      <w:r>
        <w:t xml:space="preserve"> </w:t>
      </w:r>
      <w:r>
        <w:rPr>
          <w:spacing w:val="5"/>
        </w:rPr>
        <w:t>校、进社区、进机关、进企业”等活动组织开展医疗急救知识与</w:t>
      </w:r>
      <w:r>
        <w:rPr>
          <w:spacing w:val="12"/>
        </w:rPr>
        <w:t xml:space="preserve"> </w:t>
      </w:r>
      <w:r>
        <w:rPr>
          <w:spacing w:val="3"/>
        </w:rPr>
        <w:t>技能的普及培训。2023</w:t>
      </w:r>
      <w:r>
        <w:rPr>
          <w:spacing w:val="-49"/>
        </w:rPr>
        <w:t xml:space="preserve"> </w:t>
      </w:r>
      <w:r>
        <w:rPr>
          <w:spacing w:val="3"/>
        </w:rPr>
        <w:t>年我局共组织开展应急救护培训</w:t>
      </w:r>
      <w:r>
        <w:rPr>
          <w:spacing w:val="-40"/>
        </w:rPr>
        <w:t xml:space="preserve"> </w:t>
      </w:r>
      <w:r>
        <w:rPr>
          <w:spacing w:val="3"/>
        </w:rPr>
        <w:t>169</w:t>
      </w:r>
      <w:r>
        <w:rPr>
          <w:spacing w:val="-62"/>
        </w:rPr>
        <w:t xml:space="preserve"> </w:t>
      </w:r>
      <w:r>
        <w:rPr>
          <w:spacing w:val="3"/>
        </w:rPr>
        <w:t>场，</w:t>
      </w:r>
      <w:r>
        <w:t xml:space="preserve"> </w:t>
      </w:r>
      <w:r>
        <w:rPr>
          <w:spacing w:val="-5"/>
        </w:rPr>
        <w:t>培训</w:t>
      </w:r>
      <w:r>
        <w:rPr>
          <w:spacing w:val="-27"/>
        </w:rPr>
        <w:t xml:space="preserve"> </w:t>
      </w:r>
      <w:r>
        <w:rPr>
          <w:spacing w:val="-5"/>
        </w:rPr>
        <w:t>1.8</w:t>
      </w:r>
      <w:r>
        <w:rPr>
          <w:spacing w:val="-42"/>
        </w:rPr>
        <w:t xml:space="preserve"> </w:t>
      </w:r>
      <w:r>
        <w:rPr>
          <w:spacing w:val="-5"/>
        </w:rPr>
        <w:t>万人次。</w:t>
      </w:r>
      <w:r>
        <w:rPr>
          <w:b/>
          <w:bCs/>
          <w:spacing w:val="-5"/>
        </w:rPr>
        <w:t>二是</w:t>
      </w:r>
      <w:r>
        <w:rPr>
          <w:spacing w:val="-5"/>
        </w:rPr>
        <w:t>联合区应急局、区教育局、福田公安分局、</w:t>
      </w:r>
      <w:r>
        <w:t xml:space="preserve"> </w:t>
      </w:r>
      <w:r>
        <w:rPr>
          <w:spacing w:val="5"/>
        </w:rPr>
        <w:t>福田消防救援大队、区文广旅体局、市交通局福田局等部门均面</w:t>
      </w:r>
      <w:r>
        <w:rPr>
          <w:spacing w:val="14"/>
        </w:rPr>
        <w:t xml:space="preserve"> </w:t>
      </w:r>
      <w:r>
        <w:rPr>
          <w:spacing w:val="12"/>
        </w:rPr>
        <w:t>向所在行业重点单位、重点人群开展</w:t>
      </w:r>
      <w:r>
        <w:rPr>
          <w:spacing w:val="-39"/>
        </w:rPr>
        <w:t xml:space="preserve"> </w:t>
      </w:r>
      <w:r>
        <w:rPr>
          <w:spacing w:val="12"/>
        </w:rPr>
        <w:t>100%急救培训课程，提升</w:t>
      </w:r>
      <w:r>
        <w:t xml:space="preserve"> </w:t>
      </w:r>
      <w:r>
        <w:rPr>
          <w:spacing w:val="5"/>
        </w:rPr>
        <w:t>公众急救能力。</w:t>
      </w:r>
      <w:r>
        <w:rPr>
          <w:b/>
          <w:bCs/>
          <w:spacing w:val="5"/>
        </w:rPr>
        <w:t>三是</w:t>
      </w:r>
      <w:r>
        <w:rPr>
          <w:spacing w:val="5"/>
        </w:rPr>
        <w:t xml:space="preserve">支持区红十字会、辖区医疗机构及社会培训 </w:t>
      </w:r>
      <w:r>
        <w:rPr>
          <w:spacing w:val="7"/>
        </w:rPr>
        <w:t>机构等多方力量，积极开展针对社会公众的基本急救技能培训。</w:t>
      </w:r>
    </w:p>
    <w:p w14:paraId="7DC5A09E">
      <w:pPr>
        <w:spacing w:line="329" w:lineRule="auto"/>
        <w:sectPr>
          <w:footerReference r:id="rId6" w:type="default"/>
          <w:pgSz w:w="11906" w:h="16838"/>
          <w:pgMar w:top="1431" w:right="1375" w:bottom="400" w:left="1591" w:header="0" w:footer="0" w:gutter="0"/>
          <w:cols w:space="720" w:num="1"/>
        </w:sectPr>
      </w:pPr>
    </w:p>
    <w:p w14:paraId="4315E3EE">
      <w:pPr>
        <w:spacing w:line="352" w:lineRule="auto"/>
        <w:rPr>
          <w:rFonts w:ascii="FreeSerif"/>
          <w:sz w:val="21"/>
        </w:rPr>
      </w:pPr>
    </w:p>
    <w:p w14:paraId="645F0864">
      <w:pPr>
        <w:spacing w:line="353" w:lineRule="auto"/>
        <w:rPr>
          <w:rFonts w:ascii="FreeSerif"/>
          <w:sz w:val="21"/>
        </w:rPr>
      </w:pPr>
    </w:p>
    <w:p w14:paraId="12FE8171">
      <w:pPr>
        <w:spacing w:before="101" w:line="227" w:lineRule="auto"/>
        <w:ind w:left="64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二、下一步工作计划</w:t>
      </w:r>
    </w:p>
    <w:p w14:paraId="5E496C2D">
      <w:pPr>
        <w:spacing w:before="179" w:line="223" w:lineRule="auto"/>
        <w:ind w:left="635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（一）持续加强急救网络建设</w:t>
      </w:r>
    </w:p>
    <w:p w14:paraId="08F5566E">
      <w:pPr>
        <w:pStyle w:val="2"/>
        <w:spacing w:before="178" w:line="326" w:lineRule="auto"/>
        <w:ind w:firstLine="647"/>
      </w:pPr>
      <w:r>
        <w:rPr>
          <w:spacing w:val="5"/>
        </w:rPr>
        <w:t>持续推进全区院前急救站点建设，加强对滨河周</w:t>
      </w:r>
      <w:r>
        <w:rPr>
          <w:spacing w:val="4"/>
        </w:rPr>
        <w:t>边的急救力</w:t>
      </w:r>
      <w:r>
        <w:t xml:space="preserve"> </w:t>
      </w:r>
      <w:r>
        <w:rPr>
          <w:spacing w:val="1"/>
        </w:rPr>
        <w:t>量，计划在嘉州豪园增设</w:t>
      </w:r>
      <w:r>
        <w:rPr>
          <w:spacing w:val="-36"/>
        </w:rPr>
        <w:t xml:space="preserve"> </w:t>
      </w:r>
      <w:r>
        <w:rPr>
          <w:spacing w:val="1"/>
        </w:rPr>
        <w:t>1</w:t>
      </w:r>
      <w:r>
        <w:rPr>
          <w:spacing w:val="-60"/>
        </w:rPr>
        <w:t xml:space="preserve"> </w:t>
      </w:r>
      <w:r>
        <w:rPr>
          <w:spacing w:val="1"/>
        </w:rPr>
        <w:t>个急救站点。推进</w:t>
      </w:r>
      <w:r>
        <w:rPr>
          <w:spacing w:val="-36"/>
        </w:rPr>
        <w:t xml:space="preserve"> </w:t>
      </w:r>
      <w:r>
        <w:rPr>
          <w:spacing w:val="1"/>
        </w:rPr>
        <w:t>3</w:t>
      </w:r>
      <w:r>
        <w:rPr>
          <w:spacing w:val="-54"/>
        </w:rPr>
        <w:t xml:space="preserve"> </w:t>
      </w:r>
      <w:r>
        <w:rPr>
          <w:spacing w:val="1"/>
        </w:rPr>
        <w:t>家医疗健康集团</w:t>
      </w:r>
      <w:r>
        <w:t xml:space="preserve"> </w:t>
      </w:r>
      <w:r>
        <w:rPr>
          <w:spacing w:val="5"/>
        </w:rPr>
        <w:t>牵头医院胸痛中心建设，推进社康机构胸痛单元建设全覆盖，搭</w:t>
      </w:r>
      <w:r>
        <w:rPr>
          <w:spacing w:val="15"/>
        </w:rPr>
        <w:t xml:space="preserve"> </w:t>
      </w:r>
      <w:r>
        <w:rPr>
          <w:spacing w:val="1"/>
        </w:rPr>
        <w:t>建胸痛急救体系。</w:t>
      </w:r>
    </w:p>
    <w:p w14:paraId="7B70F0BF">
      <w:pPr>
        <w:spacing w:before="58" w:line="223" w:lineRule="auto"/>
        <w:ind w:left="635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（二）持续加强急救培训体系建设</w:t>
      </w:r>
    </w:p>
    <w:p w14:paraId="4A544928">
      <w:pPr>
        <w:pStyle w:val="2"/>
        <w:spacing w:before="183" w:line="324" w:lineRule="auto"/>
        <w:ind w:left="6" w:right="2" w:firstLine="639"/>
      </w:pPr>
      <w:r>
        <w:rPr>
          <w:spacing w:val="5"/>
        </w:rPr>
        <w:t>积极发挥区卫健局、区教育局、区应急局等部门力</w:t>
      </w:r>
      <w:r>
        <w:rPr>
          <w:spacing w:val="4"/>
        </w:rPr>
        <w:t>量，采取</w:t>
      </w:r>
      <w:r>
        <w:t xml:space="preserve"> </w:t>
      </w:r>
      <w:r>
        <w:rPr>
          <w:spacing w:val="5"/>
        </w:rPr>
        <w:t>多种形式，广泛开展公众急救知识技能培训，提升公众应急救护</w:t>
      </w:r>
      <w:r>
        <w:rPr>
          <w:spacing w:val="6"/>
        </w:rPr>
        <w:t xml:space="preserve"> </w:t>
      </w:r>
      <w:r>
        <w:t>技能。</w:t>
      </w:r>
    </w:p>
    <w:p w14:paraId="4CDEA117">
      <w:pPr>
        <w:spacing w:before="48" w:line="224" w:lineRule="auto"/>
        <w:ind w:left="635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7"/>
          <w:sz w:val="31"/>
          <w:szCs w:val="31"/>
        </w:rPr>
        <w:t>（三）持续加强急救知识宣传</w:t>
      </w:r>
    </w:p>
    <w:p w14:paraId="5F203A9D">
      <w:pPr>
        <w:pStyle w:val="2"/>
        <w:spacing w:before="185" w:line="322" w:lineRule="auto"/>
        <w:ind w:right="2" w:firstLine="639"/>
      </w:pPr>
      <w:r>
        <w:rPr>
          <w:spacing w:val="5"/>
        </w:rPr>
        <w:t>利用新媒体矩阵力量，发布急救知识系列科普、更新急救培</w:t>
      </w:r>
      <w:r>
        <w:rPr>
          <w:spacing w:val="2"/>
        </w:rPr>
        <w:t xml:space="preserve"> </w:t>
      </w:r>
      <w:r>
        <w:rPr>
          <w:spacing w:val="5"/>
        </w:rPr>
        <w:t>训讯息，提升应急救护技能及安全知识普及与宣传，进一步提高</w:t>
      </w:r>
      <w:r>
        <w:rPr>
          <w:spacing w:val="12"/>
        </w:rPr>
        <w:t xml:space="preserve"> </w:t>
      </w:r>
      <w:r>
        <w:rPr>
          <w:spacing w:val="7"/>
        </w:rPr>
        <w:t>辖区居民对心脏骤停危害的认识，掌握自救与救人技能。</w:t>
      </w:r>
    </w:p>
    <w:p w14:paraId="6B5B455C">
      <w:pPr>
        <w:pStyle w:val="2"/>
        <w:spacing w:before="54" w:line="318" w:lineRule="auto"/>
        <w:ind w:left="12" w:right="2" w:firstLine="638"/>
      </w:pPr>
      <w:r>
        <w:rPr>
          <w:spacing w:val="4"/>
        </w:rPr>
        <w:t>再次感谢您对福田区医疗卫生事业工作的关心和支持，希望</w:t>
      </w:r>
      <w:r>
        <w:rPr>
          <w:spacing w:val="17"/>
        </w:rPr>
        <w:t xml:space="preserve"> </w:t>
      </w:r>
      <w:r>
        <w:rPr>
          <w:spacing w:val="6"/>
        </w:rPr>
        <w:t>您继续关注医疗卫生工作，多提出宝贵的意见建议。</w:t>
      </w:r>
    </w:p>
    <w:p w14:paraId="45EA2009">
      <w:pPr>
        <w:spacing w:line="259" w:lineRule="auto"/>
        <w:rPr>
          <w:rFonts w:ascii="FreeSerif"/>
          <w:sz w:val="21"/>
        </w:rPr>
      </w:pPr>
    </w:p>
    <w:p w14:paraId="34833E1A">
      <w:pPr>
        <w:spacing w:line="259" w:lineRule="auto"/>
        <w:rPr>
          <w:rFonts w:ascii="FreeSerif"/>
          <w:sz w:val="21"/>
        </w:rPr>
      </w:pPr>
    </w:p>
    <w:p w14:paraId="203BCAC5">
      <w:pPr>
        <w:spacing w:line="259" w:lineRule="auto"/>
        <w:rPr>
          <w:rFonts w:ascii="FreeSerif"/>
          <w:sz w:val="21"/>
        </w:rPr>
      </w:pPr>
    </w:p>
    <w:p w14:paraId="01AD7921">
      <w:pPr>
        <w:spacing w:line="259" w:lineRule="auto"/>
        <w:rPr>
          <w:rFonts w:ascii="FreeSerif"/>
          <w:sz w:val="21"/>
        </w:rPr>
      </w:pPr>
    </w:p>
    <w:p w14:paraId="3199FB8E">
      <w:pPr>
        <w:spacing w:line="260" w:lineRule="auto"/>
        <w:rPr>
          <w:rFonts w:ascii="FreeSerif"/>
          <w:sz w:val="21"/>
        </w:rPr>
      </w:pPr>
    </w:p>
    <w:p w14:paraId="3AC97BB0">
      <w:pPr>
        <w:spacing w:line="260" w:lineRule="auto"/>
        <w:rPr>
          <w:rFonts w:ascii="FreeSerif"/>
          <w:sz w:val="21"/>
        </w:rPr>
      </w:pPr>
    </w:p>
    <w:p w14:paraId="28FDC57B">
      <w:pPr>
        <w:pStyle w:val="2"/>
        <w:spacing w:before="101" w:line="221" w:lineRule="auto"/>
        <w:ind w:left="5448"/>
      </w:pPr>
      <w:bookmarkStart w:id="0" w:name="_GoBack"/>
      <w:bookmarkEnd w:id="0"/>
      <w:r>
        <w:rPr>
          <w:spacing w:val="7"/>
        </w:rPr>
        <w:t>福田区卫生健康局</w:t>
      </w:r>
    </w:p>
    <w:p w14:paraId="287893AD">
      <w:pPr>
        <w:pStyle w:val="2"/>
        <w:spacing w:before="188" w:line="318" w:lineRule="auto"/>
        <w:ind w:left="1696" w:right="1070" w:firstLine="3759"/>
      </w:pPr>
      <w:r>
        <w:rPr>
          <w:spacing w:val="-15"/>
        </w:rPr>
        <w:t>2024</w:t>
      </w:r>
      <w:r>
        <w:rPr>
          <w:spacing w:val="-51"/>
        </w:rPr>
        <w:t xml:space="preserve"> </w:t>
      </w:r>
      <w:r>
        <w:rPr>
          <w:spacing w:val="-15"/>
        </w:rPr>
        <w:t>年</w:t>
      </w:r>
      <w:r>
        <w:rPr>
          <w:spacing w:val="-46"/>
        </w:rPr>
        <w:t xml:space="preserve"> </w:t>
      </w:r>
      <w:r>
        <w:rPr>
          <w:spacing w:val="-15"/>
        </w:rPr>
        <w:t>9</w:t>
      </w:r>
      <w:r>
        <w:rPr>
          <w:spacing w:val="-45"/>
        </w:rPr>
        <w:t xml:space="preserve"> </w:t>
      </w:r>
      <w:r>
        <w:rPr>
          <w:spacing w:val="-15"/>
        </w:rPr>
        <w:t>月</w:t>
      </w:r>
      <w:r>
        <w:rPr>
          <w:spacing w:val="-51"/>
        </w:rPr>
        <w:t xml:space="preserve"> </w:t>
      </w:r>
      <w:r>
        <w:rPr>
          <w:spacing w:val="-15"/>
        </w:rPr>
        <w:t>2 日</w:t>
      </w:r>
      <w:r>
        <w:t xml:space="preserve"> </w:t>
      </w:r>
      <w:r>
        <w:rPr>
          <w:spacing w:val="-1"/>
        </w:rPr>
        <w:t>（联系人：</w:t>
      </w:r>
      <w:r>
        <w:rPr>
          <w:spacing w:val="-72"/>
        </w:rPr>
        <w:t xml:space="preserve"> </w:t>
      </w:r>
      <w:r>
        <w:rPr>
          <w:spacing w:val="-1"/>
        </w:rPr>
        <w:t>钟育红，联系电话：</w:t>
      </w:r>
      <w:r>
        <w:rPr>
          <w:spacing w:val="-37"/>
        </w:rPr>
        <w:t xml:space="preserve"> </w:t>
      </w:r>
      <w:r>
        <w:rPr>
          <w:spacing w:val="-1"/>
        </w:rPr>
        <w:t>82918501）</w:t>
      </w:r>
    </w:p>
    <w:sectPr>
      <w:pgSz w:w="11906" w:h="16838"/>
      <w:pgMar w:top="1431" w:right="1473" w:bottom="400" w:left="159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462EA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097F1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F7F37B5"/>
    <w:rsid w:val="AEFE5A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6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2024-09-13T09:00:00Z</dcterms:created>
  <dc:creator>Administrator</dc:creator>
  <cp:lastModifiedBy>测试</cp:lastModifiedBy>
  <dcterms:modified xsi:type="dcterms:W3CDTF">2025-12-24T11:28:45Z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2025-12-24T10:55:05Z</vt:filetime>
  </property>
  <property fmtid="{D5CDD505-2E9C-101B-9397-08002B2CF9AE}" pid="4" name="KSOProductBuildVer">
    <vt:lpwstr>2052-12.8.2.1119</vt:lpwstr>
  </property>
  <property fmtid="{D5CDD505-2E9C-101B-9397-08002B2CF9AE}" pid="5" name="ICV">
    <vt:lpwstr>38598A3A9E12A4C92A574B69C4F08C42_42</vt:lpwstr>
  </property>
</Properties>
</file>