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distribute"/>
        <w:rPr>
          <w:rFonts w:hint="eastAsia" w:ascii="方正小标宋简体" w:hAnsi="宋体" w:eastAsia="方正小标宋简体" w:cs="方正小标宋简体"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福田区卫生健康局关于深圳市福田区第八届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人民代表大会第五次会议第20250241号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default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建议的答复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尊敬的黄长山等代表：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您提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出的深圳市福田区第八届人民代表大会第四次会议第20250241号《关于福田区医疗设备实行批量集中采购的建议》建议我局已收悉。现将建议有关办理情况汇报如下：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一、已结合我区实际，拟定实施工作方案。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我局已调研市卫健委、龙岗区卫健局，学习借鉴其医疗设备批量集中采购先进经验，并结合我区实际，草拟了《福田区属公立医疗机构医疗设备批量集中采购改革实施方案（试行）》。方案指出区卫健局确定年度内纳入批量集中采购的设备并分类打包，设立采购专班，以区卫健局统一采购人的名义，通过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采用“公开征集+竞争性谈判”方式，确定各打包项目的唯一成交供应商，采购结果当次有效。该做法既借鉴了市卫健委统一采购人的做法，也结合政府采购法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律法规及我区医疗设备采购零散不集中的实际进行调整，保障了医疗设备采购时效性和廉洁性。方案经征求区财政局、区属医疗机构意见后进行多轮修正，拟于七月初正式印发实施。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二、计划开展医疗设备批量集中采购试点。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本年拟开展第一批试点批量集中采购设备，初步确定福田区第二人民医院等医院医疗设备采购纳入试点，探索开展福田区属医疗设备批量集中采购工作，不断总结经验，逐步扩大批量集中采购设备范围。第一批试点医疗设备采购计划本年底前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三、完善医疗设备采购流程指引。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我局梳理了福田卫生系统医疗设备配置采购流程指引，从谋划立项抓起，建立项目库，开展医疗设备配置谋划清单管理；加强自筹经费采购医疗设备审批备案要求，不断完善医疗设备采购全流程管理。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接下来，我局将加快推进辖区医疗设备批量集中采购工作，通过资源整合、采购统筹等方式，不断</w:t>
      </w:r>
      <w:r>
        <w:rPr>
          <w:rFonts w:hint="eastAsia" w:ascii="Times New Roman" w:eastAsia="华文仿宋"/>
          <w:b w:val="0"/>
          <w:sz w:val="32"/>
          <w:lang w:val="en-US" w:eastAsia="zh-CN"/>
        </w:rPr>
        <w:t>发挥“带量采购、以量换价、量价挂钩”优势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，提升财政资金使用效益。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4800" w:firstLineChars="15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卫生健康局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         2025年6月11日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wOTViZjk4ZDgyMjQ4YWQ3NWJhY2RlMjU1YWIwNWUifQ=="/>
  </w:docVars>
  <w:rsids>
    <w:rsidRoot w:val="00172A27"/>
    <w:rsid w:val="07122F62"/>
    <w:rsid w:val="09E84966"/>
    <w:rsid w:val="0B9D17FF"/>
    <w:rsid w:val="0C320EE4"/>
    <w:rsid w:val="0DBEA838"/>
    <w:rsid w:val="107F535C"/>
    <w:rsid w:val="16996957"/>
    <w:rsid w:val="277DB5DE"/>
    <w:rsid w:val="2D9F8305"/>
    <w:rsid w:val="31D21C15"/>
    <w:rsid w:val="3BFEA7CF"/>
    <w:rsid w:val="3FBBAB9F"/>
    <w:rsid w:val="4F6EFCBD"/>
    <w:rsid w:val="66FE416E"/>
    <w:rsid w:val="6BFB5D9B"/>
    <w:rsid w:val="6D596693"/>
    <w:rsid w:val="6FDFBBA3"/>
    <w:rsid w:val="7DEF1DE5"/>
    <w:rsid w:val="7DFBA283"/>
    <w:rsid w:val="7DFDED3E"/>
    <w:rsid w:val="7EFF4C27"/>
    <w:rsid w:val="7F2AC417"/>
    <w:rsid w:val="7FC7F05B"/>
    <w:rsid w:val="7FF7FF39"/>
    <w:rsid w:val="BE6BE68E"/>
    <w:rsid w:val="CBFF6D02"/>
    <w:rsid w:val="D73E64FF"/>
    <w:rsid w:val="DF7FDCB4"/>
    <w:rsid w:val="DFF8EA68"/>
    <w:rsid w:val="E7932244"/>
    <w:rsid w:val="FBEB2AB2"/>
    <w:rsid w:val="FEFEB6D3"/>
    <w:rsid w:val="FF3A890B"/>
    <w:rsid w:val="FFE6709F"/>
    <w:rsid w:val="FFFB9669"/>
    <w:rsid w:val="FFFBBBE6"/>
    <w:rsid w:val="FFFD9CA7"/>
    <w:rsid w:val="FFFF6D6D"/>
    <w:rsid w:val="FFFFA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眉 Char"/>
    <w:basedOn w:val="5"/>
    <w:link w:val="3"/>
    <w:qFormat/>
    <w:uiPriority w:val="0"/>
    <w:rPr>
      <w:rFonts w:hint="default"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143</Characters>
  <Lines>0</Lines>
  <Paragraphs>0</Paragraphs>
  <TotalTime>51</TotalTime>
  <ScaleCrop>false</ScaleCrop>
  <LinksUpToDate>false</LinksUpToDate>
  <CharactersWithSpaces>194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2021-05-23T10:57:00Z</dcterms:created>
  <dc:creator>zzz</dc:creator>
  <cp:lastModifiedBy>黄可含</cp:lastModifiedBy>
  <cp:lastPrinted>2025-06-10T15:08:00Z</cp:lastPrinted>
  <dcterms:modified xsi:type="dcterms:W3CDTF">2025-12-30T11:58:02Z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F0527160AC61953A7AF60664DAC3C790</vt:lpwstr>
  </property>
  <property fmtid="{D5CDD505-2E9C-101B-9397-08002B2CF9AE}" pid="4" name="KSOTemplateDocerSaveRecord">
    <vt:lpwstr>eyJoZGlkIjoiYmEwOTViZjk4ZDgyMjQ4YWQ3NWJhY2RlMjU1YWIwNWUiLCJ1c2VySWQiOiIzMDIxMzMwMDYifQ==</vt:lpwstr>
  </property>
</Properties>
</file>