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suppressLineNumbers w:val="0"/>
        <w:kinsoku/>
        <w:overflowPunct/>
        <w:topLinePunct w:val="0"/>
        <w:autoSpaceDE/>
        <w:autoSpaceDN/>
        <w:bidi w:val="0"/>
        <w:adjustRightInd/>
        <w:snapToGrid/>
        <w:spacing w:before="0" w:beforeAutospacing="0" w:after="0" w:afterAutospacing="0" w:line="560" w:lineRule="exact"/>
        <w:ind w:left="0" w:right="0"/>
        <w:jc w:val="distribute"/>
        <w:textAlignment w:val="auto"/>
        <w:rPr>
          <w:rFonts w:hint="eastAsia" w:ascii="方正小标宋_GBK" w:hAnsi="方正小标宋_GBK" w:eastAsia="方正小标宋_GBK" w:cs="方正小标宋_GBK"/>
          <w:sz w:val="44"/>
          <w:szCs w:val="44"/>
          <w:lang w:val="en-US"/>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方正小标宋_GBK" w:hAnsi="方正小标宋_GBK" w:eastAsia="方正小标宋_GBK" w:cs="方正小标宋_GBK"/>
          <w:kern w:val="2"/>
          <w:sz w:val="44"/>
          <w:szCs w:val="44"/>
          <w:lang w:val="en-US" w:eastAsia="zh-CN" w:bidi="ar"/>
        </w:rPr>
      </w:pPr>
      <w:r>
        <w:rPr>
          <w:rFonts w:hint="eastAsia" w:ascii="方正小标宋_GBK" w:hAnsi="方正小标宋_GBK" w:eastAsia="方正小标宋_GBK" w:cs="方正小标宋_GBK"/>
          <w:kern w:val="2"/>
          <w:sz w:val="44"/>
          <w:szCs w:val="44"/>
          <w:lang w:val="en-US" w:eastAsia="zh-CN" w:bidi="ar"/>
        </w:rPr>
        <w:t>福田区卫生健康局关于区政协六届五次会议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方正小标宋_GBK" w:hAnsi="方正小标宋_GBK" w:eastAsia="方正小标宋_GBK" w:cs="方正小标宋_GBK"/>
          <w:kern w:val="2"/>
          <w:sz w:val="44"/>
          <w:szCs w:val="44"/>
          <w:lang w:val="en-US" w:eastAsia="zh-CN" w:bidi="ar"/>
        </w:rPr>
      </w:pPr>
      <w:r>
        <w:rPr>
          <w:rFonts w:hint="eastAsia" w:ascii="方正小标宋_GBK" w:hAnsi="方正小标宋_GBK" w:eastAsia="方正小标宋_GBK" w:cs="方正小标宋_GBK"/>
          <w:kern w:val="2"/>
          <w:sz w:val="44"/>
          <w:szCs w:val="44"/>
          <w:lang w:val="en-US" w:eastAsia="zh-CN" w:bidi="ar"/>
        </w:rPr>
        <w:t>第2025307号提案的答复</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b w:val="0"/>
          <w:bCs w:val="0"/>
          <w:i w:val="0"/>
          <w:caps w:val="0"/>
          <w:color w:val="000000"/>
          <w:spacing w:val="0"/>
          <w:kern w:val="0"/>
          <w:sz w:val="32"/>
          <w:szCs w:val="32"/>
          <w:shd w:val="clear" w:color="auto" w:fill="FFFFFF"/>
          <w:lang w:val="en-US" w:eastAsia="zh-CN" w:bidi="ar"/>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b w:val="0"/>
          <w:bCs w:val="0"/>
          <w:i w:val="0"/>
          <w:caps w:val="0"/>
          <w:color w:val="000000"/>
          <w:spacing w:val="0"/>
          <w:kern w:val="0"/>
          <w:sz w:val="32"/>
          <w:szCs w:val="32"/>
          <w:shd w:val="clear" w:color="auto" w:fill="FFFFFF"/>
          <w:lang w:val="en-US" w:eastAsia="zh-CN" w:bidi="ar"/>
        </w:rPr>
      </w:pPr>
      <w:r>
        <w:rPr>
          <w:rFonts w:hint="eastAsia" w:ascii="仿宋_GB2312" w:hAnsi="仿宋_GB2312" w:eastAsia="仿宋_GB2312" w:cs="仿宋_GB2312"/>
          <w:b w:val="0"/>
          <w:bCs w:val="0"/>
          <w:i w:val="0"/>
          <w:caps w:val="0"/>
          <w:color w:val="000000"/>
          <w:spacing w:val="0"/>
          <w:kern w:val="0"/>
          <w:sz w:val="32"/>
          <w:szCs w:val="32"/>
          <w:shd w:val="clear" w:color="auto" w:fill="FFFFFF"/>
          <w:lang w:val="en-US" w:eastAsia="zh-CN" w:bidi="ar"/>
        </w:rPr>
        <w:t>尊敬的</w:t>
      </w:r>
      <w:r>
        <w:rPr>
          <w:rFonts w:hint="eastAsia" w:ascii="仿宋_GB2312" w:hAnsi="仿宋_GB2312" w:eastAsia="仿宋_GB2312" w:cs="仿宋_GB2312"/>
          <w:b w:val="0"/>
          <w:bCs w:val="0"/>
          <w:sz w:val="32"/>
          <w:szCs w:val="32"/>
          <w:lang w:val="en-US" w:eastAsia="zh-CN"/>
        </w:rPr>
        <w:t>徐丹苹代表</w:t>
      </w:r>
      <w:r>
        <w:rPr>
          <w:rFonts w:hint="eastAsia" w:ascii="仿宋_GB2312" w:hAnsi="仿宋_GB2312" w:eastAsia="仿宋_GB2312" w:cs="仿宋_GB2312"/>
          <w:b w:val="0"/>
          <w:bCs w:val="0"/>
          <w:i w:val="0"/>
          <w:caps w:val="0"/>
          <w:color w:val="000000"/>
          <w:spacing w:val="0"/>
          <w:kern w:val="0"/>
          <w:sz w:val="32"/>
          <w:szCs w:val="32"/>
          <w:shd w:val="clear" w:color="auto" w:fill="FFFFFF"/>
          <w:lang w:val="en-US" w:eastAsia="zh-CN" w:bidi="ar"/>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val="0"/>
          <w:bCs w:val="0"/>
          <w:sz w:val="32"/>
          <w:szCs w:val="32"/>
          <w:lang w:val="en-US" w:eastAsia="zh-CN"/>
        </w:rPr>
        <w:t>关于您在提案《提高社区中医药服务质量》（2025307）中提到“借助远程医疗，医院联动社康，助力福田医疗高质量发展”的建议，我局已收悉，</w:t>
      </w:r>
      <w:r>
        <w:rPr>
          <w:rFonts w:hint="eastAsia" w:ascii="仿宋_GB2312" w:hAnsi="仿宋_GB2312" w:eastAsia="仿宋_GB2312" w:cs="仿宋_GB2312"/>
          <w:sz w:val="32"/>
          <w:szCs w:val="32"/>
          <w:lang w:eastAsia="zh-CN"/>
        </w:rPr>
        <w:t>立即组织相关科室进行研究，</w:t>
      </w:r>
      <w:r>
        <w:rPr>
          <w:rFonts w:hint="eastAsia" w:ascii="仿宋_GB2312" w:hAnsi="仿宋_GB2312" w:eastAsia="仿宋_GB2312" w:cs="仿宋_GB2312"/>
          <w:sz w:val="32"/>
          <w:szCs w:val="32"/>
        </w:rPr>
        <w:t>现将</w:t>
      </w:r>
      <w:r>
        <w:rPr>
          <w:rFonts w:hint="eastAsia" w:ascii="仿宋_GB2312" w:hAnsi="仿宋_GB2312" w:eastAsia="仿宋_GB2312" w:cs="仿宋_GB2312"/>
          <w:sz w:val="32"/>
          <w:szCs w:val="32"/>
          <w:lang w:eastAsia="zh-CN"/>
        </w:rPr>
        <w:t>有关情况答复</w:t>
      </w:r>
      <w:r>
        <w:rPr>
          <w:rFonts w:hint="eastAsia" w:ascii="仿宋_GB2312" w:hAnsi="仿宋_GB2312" w:eastAsia="仿宋_GB2312" w:cs="仿宋_GB2312"/>
          <w:sz w:val="32"/>
          <w:szCs w:val="32"/>
        </w:rPr>
        <w:t>如下</w:t>
      </w:r>
      <w:r>
        <w:rPr>
          <w:rFonts w:hint="eastAsia" w:ascii="仿宋_GB2312" w:hAnsi="仿宋_GB2312" w:eastAsia="仿宋_GB2312" w:cs="仿宋_GB2312"/>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为进一步提升辖区基层中医药医疗服务水平，满足居民多样化的就医需求，提升医疗服务可及性，确保居民能够在家门口享受到便捷、高效的医疗服务，根据现有社康机构的基础条件，通过远程医疗科技信息系统联动医院集团优质资源，在全区范围内推广社康机构远程诊疗和信息化诊疗服务。</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一、落实智慧家床系统使用及会诊制度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截止9月底福田区拥有603名全科医师，累计组建446个家庭医生团队，目前智慧家庭病床系统已实现全覆盖，家庭医生通过配备的穿戴设备在家庭采集心电图、血压等数据，根据居民病情需要，申请院部专科医师或专家前往居民家里进行会诊，给予治疗、护理、康复等建议，截至目前共建1531张智慧家庭病床。</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bCs/>
          <w:sz w:val="32"/>
          <w:szCs w:val="32"/>
          <w:lang w:val="en-US" w:eastAsia="zh-CN"/>
        </w:rPr>
      </w:pPr>
      <w:r>
        <w:rPr>
          <w:rFonts w:hint="eastAsia" w:ascii="黑体" w:hAnsi="黑体" w:eastAsia="黑体" w:cs="黑体"/>
          <w:b w:val="0"/>
          <w:bCs w:val="0"/>
          <w:sz w:val="32"/>
          <w:szCs w:val="32"/>
          <w:lang w:val="en-US" w:eastAsia="zh-CN"/>
        </w:rPr>
        <w:t>二、改造远程诊断设备和系统</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一是远程心电诊断，社康机构遇到胸痛患者，10分钟内完成心电图采集，10分钟内远程诊断室出具诊断，社康医师根据远程心电结果，妥善安置患者，根据工作部署预计2025年底全区社康将完成社区胸痛救治单元的验收工作。二是远程动态血压、动态血糖监测，根据居民病情需要，社康医护人员在开单完成操作后，结果上传至上级医院，由专业人员及时出具报告，满足居民检查需求。</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三、完善双向转诊系统</w:t>
      </w: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全区社康均开设双向转诊系统，居民在社区就诊时，社康遇到无法完成的检查及诊断的病人，及时转诊到上级医院就诊，提供预约号源，享受优先就诊权益；在上级医院完成就诊后，将病情下转至居民所在社康，由社康医务人员通过门诊、电话等方式追踪了解患者病情治疗进展，根据情况提供复诊预约，慢病管理，病后康复等帮助服务，2025年1-8月上级医院下转至社康人数84123人次。</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四、推动市内检验结果互认</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今年上半年已全面开通市内检验互认系统，社康诊疗系统接诊页面能主动弹出患者在市内其他医疗机构检验及检查结果，助力全科医生更高效完成诊疗。</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五、推动专家下社康、市属医院帮扶工作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color w:val="auto"/>
          <w:sz w:val="32"/>
          <w:szCs w:val="32"/>
          <w:u w:val="none"/>
          <w:lang w:eastAsia="zh-CN"/>
        </w:rPr>
      </w:pPr>
      <w:r>
        <w:rPr>
          <w:rFonts w:hint="eastAsia" w:ascii="仿宋_GB2312" w:hAnsi="仿宋_GB2312" w:eastAsia="仿宋_GB2312" w:cs="仿宋_GB2312"/>
          <w:b w:val="0"/>
          <w:bCs w:val="0"/>
          <w:sz w:val="32"/>
          <w:szCs w:val="32"/>
          <w:lang w:val="en-US" w:eastAsia="zh-CN"/>
        </w:rPr>
        <w:t xml:space="preserve">    充分利用辖区市属医院集中的优势，结合社康能力提升需求积极对接。全区59家社康机构积极落实市医防融合项目，累计建成126家次示范社康，专家出诊765人次（诊疗5171人次），开展技术培训281场（培训1332人次），组织健康宣教307场（宣教1131人次）。出台《福田区社康机构“居民健康呼叫 专家定点下沉”试点工作指引》，回收需求反馈近1500份，结合居民需求精准匹配市、区优质专科诊疗资源下沉基层，区级医院专家下沉3501人次，诊疗1.9万人次，分别同比增长13.59%和52.03%。</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right"/>
        <w:textAlignment w:val="auto"/>
        <w:rPr>
          <w:rFonts w:hint="eastAsia" w:ascii="仿宋_GB2312" w:hAnsi="仿宋_GB2312" w:eastAsia="仿宋_GB2312" w:cs="仿宋_GB2312"/>
          <w:color w:val="auto"/>
          <w:sz w:val="32"/>
          <w:szCs w:val="32"/>
          <w:u w:val="none"/>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right"/>
        <w:textAlignment w:val="auto"/>
        <w:rPr>
          <w:rFonts w:hint="eastAsia" w:ascii="仿宋_GB2312" w:hAnsi="仿宋_GB2312" w:eastAsia="仿宋_GB2312" w:cs="仿宋_GB2312"/>
          <w:color w:val="auto"/>
          <w:sz w:val="32"/>
          <w:szCs w:val="32"/>
          <w:u w:val="none"/>
          <w:lang w:eastAsia="zh-CN"/>
        </w:rPr>
      </w:pPr>
    </w:p>
    <w:p>
      <w:pPr>
        <w:keepNext w:val="0"/>
        <w:keepLines w:val="0"/>
        <w:pageBreakBefore w:val="0"/>
        <w:widowControl w:val="0"/>
        <w:numPr>
          <w:ilvl w:val="0"/>
          <w:numId w:val="0"/>
        </w:numPr>
        <w:kinsoku/>
        <w:wordWrap w:val="0"/>
        <w:overflowPunct/>
        <w:topLinePunct w:val="0"/>
        <w:autoSpaceDE/>
        <w:autoSpaceDN/>
        <w:bidi w:val="0"/>
        <w:adjustRightInd/>
        <w:snapToGrid/>
        <w:spacing w:line="560" w:lineRule="exact"/>
        <w:jc w:val="right"/>
        <w:textAlignment w:val="auto"/>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lang w:eastAsia="zh-CN"/>
        </w:rPr>
        <w:t>福田区</w:t>
      </w:r>
      <w:r>
        <w:rPr>
          <w:rFonts w:hint="eastAsia" w:ascii="仿宋_GB2312" w:hAnsi="仿宋_GB2312" w:eastAsia="仿宋_GB2312" w:cs="仿宋_GB2312"/>
          <w:color w:val="auto"/>
          <w:sz w:val="32"/>
          <w:szCs w:val="32"/>
          <w:u w:val="none"/>
          <w:lang w:val="en-US" w:eastAsia="zh-CN"/>
        </w:rPr>
        <w:t xml:space="preserve">卫生健康局        </w:t>
      </w:r>
    </w:p>
    <w:p>
      <w:pPr>
        <w:keepNext w:val="0"/>
        <w:keepLines w:val="0"/>
        <w:pageBreakBefore w:val="0"/>
        <w:widowControl w:val="0"/>
        <w:numPr>
          <w:ilvl w:val="0"/>
          <w:numId w:val="0"/>
        </w:numPr>
        <w:kinsoku/>
        <w:wordWrap w:val="0"/>
        <w:overflowPunct/>
        <w:topLinePunct w:val="0"/>
        <w:autoSpaceDE/>
        <w:autoSpaceDN/>
        <w:bidi w:val="0"/>
        <w:adjustRightInd/>
        <w:snapToGrid/>
        <w:spacing w:line="560" w:lineRule="exact"/>
        <w:jc w:val="right"/>
        <w:textAlignment w:val="auto"/>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lang w:val="en-US" w:eastAsia="zh-CN"/>
        </w:rPr>
        <w:t xml:space="preserve">2025年10月24日        </w:t>
      </w: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A0F3C52"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65"/>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EwOTViZjk4ZDgyMjQ4YWQ3NWJhY2RlMjU1YWIwNWUifQ=="/>
  </w:docVars>
  <w:rsids>
    <w:rsidRoot w:val="00172A27"/>
    <w:rsid w:val="07122F62"/>
    <w:rsid w:val="09E84966"/>
    <w:rsid w:val="0C320EE4"/>
    <w:rsid w:val="0DDA5F1C"/>
    <w:rsid w:val="0FFF8F8F"/>
    <w:rsid w:val="107F535C"/>
    <w:rsid w:val="16996957"/>
    <w:rsid w:val="1DA792CF"/>
    <w:rsid w:val="1DD940C0"/>
    <w:rsid w:val="1F5F0517"/>
    <w:rsid w:val="1FE87CD2"/>
    <w:rsid w:val="279FA9D4"/>
    <w:rsid w:val="2BD3BC0D"/>
    <w:rsid w:val="2D9F8305"/>
    <w:rsid w:val="2E5B90E5"/>
    <w:rsid w:val="2FE7E5C6"/>
    <w:rsid w:val="31D21C15"/>
    <w:rsid w:val="32ED8387"/>
    <w:rsid w:val="3BDD8276"/>
    <w:rsid w:val="3DBFEC0B"/>
    <w:rsid w:val="3DE60A30"/>
    <w:rsid w:val="3F255870"/>
    <w:rsid w:val="3FFBDBA6"/>
    <w:rsid w:val="4DFB153C"/>
    <w:rsid w:val="4F6EFCBD"/>
    <w:rsid w:val="569D90BE"/>
    <w:rsid w:val="57D798C0"/>
    <w:rsid w:val="5AFF69E6"/>
    <w:rsid w:val="5BE3EC18"/>
    <w:rsid w:val="5D797DC7"/>
    <w:rsid w:val="5DD74D17"/>
    <w:rsid w:val="5FBE0548"/>
    <w:rsid w:val="6377CE9B"/>
    <w:rsid w:val="66B30BF4"/>
    <w:rsid w:val="66FE416E"/>
    <w:rsid w:val="676D43A8"/>
    <w:rsid w:val="67B9EA6B"/>
    <w:rsid w:val="67FBA5CB"/>
    <w:rsid w:val="696FFE57"/>
    <w:rsid w:val="69DEAAE7"/>
    <w:rsid w:val="6BFB5D9B"/>
    <w:rsid w:val="6D596693"/>
    <w:rsid w:val="6FDCF512"/>
    <w:rsid w:val="6FF7723A"/>
    <w:rsid w:val="72CFDF8F"/>
    <w:rsid w:val="757F5AF1"/>
    <w:rsid w:val="75F2BFE5"/>
    <w:rsid w:val="775E7567"/>
    <w:rsid w:val="77D7BEFC"/>
    <w:rsid w:val="77F7B3C1"/>
    <w:rsid w:val="79FE3603"/>
    <w:rsid w:val="7B6F4A70"/>
    <w:rsid w:val="7B75224F"/>
    <w:rsid w:val="7BFF34DF"/>
    <w:rsid w:val="7C3FF615"/>
    <w:rsid w:val="7DFBA283"/>
    <w:rsid w:val="7DFDED3E"/>
    <w:rsid w:val="7DFF1B7B"/>
    <w:rsid w:val="7EEF691E"/>
    <w:rsid w:val="7EFF358A"/>
    <w:rsid w:val="7F87B2CB"/>
    <w:rsid w:val="7FC7F05B"/>
    <w:rsid w:val="7FF7FF39"/>
    <w:rsid w:val="7FFD3F2B"/>
    <w:rsid w:val="89BEA3F3"/>
    <w:rsid w:val="8D7FEFCE"/>
    <w:rsid w:val="93BD9828"/>
    <w:rsid w:val="976EE197"/>
    <w:rsid w:val="97F90AD5"/>
    <w:rsid w:val="9969EAF0"/>
    <w:rsid w:val="9FA6495C"/>
    <w:rsid w:val="A3BD29A2"/>
    <w:rsid w:val="AC6199F0"/>
    <w:rsid w:val="AD6E308C"/>
    <w:rsid w:val="ADC3FC15"/>
    <w:rsid w:val="BA7E9D66"/>
    <w:rsid w:val="BEBD93E2"/>
    <w:rsid w:val="BF5F852F"/>
    <w:rsid w:val="BF7A0E87"/>
    <w:rsid w:val="BFCEAD6B"/>
    <w:rsid w:val="BFF1958E"/>
    <w:rsid w:val="BFF73634"/>
    <w:rsid w:val="BFFDB582"/>
    <w:rsid w:val="C137B2EE"/>
    <w:rsid w:val="CFAB0AC9"/>
    <w:rsid w:val="D1FF8C55"/>
    <w:rsid w:val="D7AE3F33"/>
    <w:rsid w:val="DB7E4061"/>
    <w:rsid w:val="DD713E49"/>
    <w:rsid w:val="DDFF4B30"/>
    <w:rsid w:val="DF7FDCB4"/>
    <w:rsid w:val="DFF8EA68"/>
    <w:rsid w:val="E4FF47B5"/>
    <w:rsid w:val="E7932244"/>
    <w:rsid w:val="ECBFA00D"/>
    <w:rsid w:val="ECFD8EF6"/>
    <w:rsid w:val="EDB75338"/>
    <w:rsid w:val="EEEF719E"/>
    <w:rsid w:val="EFBD70B1"/>
    <w:rsid w:val="EFF4E573"/>
    <w:rsid w:val="EFFF057E"/>
    <w:rsid w:val="F3FA0104"/>
    <w:rsid w:val="F3FB33D0"/>
    <w:rsid w:val="F5BF2F54"/>
    <w:rsid w:val="F6BE86D3"/>
    <w:rsid w:val="F6D71EC6"/>
    <w:rsid w:val="F7579A92"/>
    <w:rsid w:val="F8FF70A2"/>
    <w:rsid w:val="F9F9AB86"/>
    <w:rsid w:val="FA2C023F"/>
    <w:rsid w:val="FA31C03E"/>
    <w:rsid w:val="FB199595"/>
    <w:rsid w:val="FBDEB512"/>
    <w:rsid w:val="FBEB2AB2"/>
    <w:rsid w:val="FBFEBCDD"/>
    <w:rsid w:val="FE9556C2"/>
    <w:rsid w:val="FEBF649E"/>
    <w:rsid w:val="FECFEC4F"/>
    <w:rsid w:val="FEFEB6D3"/>
    <w:rsid w:val="FF5FF540"/>
    <w:rsid w:val="FFB30A87"/>
    <w:rsid w:val="FFDBA952"/>
    <w:rsid w:val="FFE5BF00"/>
    <w:rsid w:val="FFE6709F"/>
    <w:rsid w:val="FFF0A785"/>
    <w:rsid w:val="FFF9BAD2"/>
    <w:rsid w:val="FFFBBBE6"/>
    <w:rsid w:val="FFFD744D"/>
    <w:rsid w:val="FFFF6D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after="330" w:afterLines="0" w:line="578" w:lineRule="auto"/>
      <w:outlineLvl w:val="0"/>
    </w:pPr>
    <w:rPr>
      <w:b/>
      <w:bCs/>
      <w:kern w:val="44"/>
      <w:sz w:val="44"/>
      <w:szCs w:val="44"/>
    </w:rPr>
  </w:style>
  <w:style w:type="character" w:default="1" w:styleId="7">
    <w:name w:val="Default Paragraph Font"/>
    <w:semiHidden/>
    <w:qFormat/>
    <w:uiPriority w:val="0"/>
  </w:style>
  <w:style w:type="table" w:default="1" w:styleId="6">
    <w:name w:val="Normal Table"/>
    <w:semiHidden/>
    <w:qFormat/>
    <w:uiPriority w:val="0"/>
    <w:pPr>
      <w:keepNext w:val="0"/>
      <w:keepLines w:val="0"/>
      <w:widowControl/>
      <w:suppressLineNumbers w:val="0"/>
      <w:spacing w:before="0" w:beforeAutospacing="0" w:after="0" w:afterAutospacing="0"/>
      <w:ind w:left="0" w:right="0"/>
    </w:pPr>
    <w:rPr>
      <w:rFonts w:ascii="Calibri" w:hAnsi="Calibri" w:cs="Calibri"/>
      <w:kern w:val="2"/>
      <w:sz w:val="21"/>
      <w:szCs w:val="22"/>
    </w:rPr>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link w:val="8"/>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8">
    <w:name w:val="页眉 Char"/>
    <w:basedOn w:val="7"/>
    <w:link w:val="4"/>
    <w:qFormat/>
    <w:uiPriority w:val="0"/>
    <w:rPr>
      <w:rFonts w:hint="default"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129</Words>
  <Characters>143</Characters>
  <Lines>0</Lines>
  <Paragraphs>0</Paragraphs>
  <TotalTime>63</TotalTime>
  <ScaleCrop>false</ScaleCrop>
  <LinksUpToDate>false</LinksUpToDate>
  <CharactersWithSpaces>194</CharactersWithSpaces>
  <Application>WPS Office_11.8.2.1131_F1E327BC-269C-435d-A152-05C5408002CA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2021-05-27T02:57:00Z</dcterms:created>
  <dc:creator>zzz</dc:creator>
  <cp:lastModifiedBy>z</cp:lastModifiedBy>
  <cp:lastPrinted>2025-06-15T09:52:00Z</cp:lastPrinted>
  <dcterms:modified xsi:type="dcterms:W3CDTF">2025-12-29T16:43:08Z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2052-11.8.2.1131</vt:lpwstr>
  </property>
  <property fmtid="{D5CDD505-2E9C-101B-9397-08002B2CF9AE}" pid="3" name="ICV">
    <vt:lpwstr>8FA23ED78CFF7B6B3904F268E0B8DFB3</vt:lpwstr>
  </property>
  <property fmtid="{D5CDD505-2E9C-101B-9397-08002B2CF9AE}" pid="4" name="KSOTemplateDocerSaveRecord">
    <vt:lpwstr>eyJoZGlkIjoiYmEwOTViZjk4ZDgyMjQ4YWQ3NWJhY2RlMjU1YWIwNWUiLCJ1c2VySWQiOiIzMDIxMzMwMDYifQ==</vt:lpwstr>
  </property>
</Properties>
</file>