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textAlignment w:val="auto"/>
        <w:rPr>
          <w:rFonts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jc w:val="center"/>
        <w:textAlignment w:val="auto"/>
        <w:rPr>
          <w:rFonts w:ascii="方正小标宋_GBK" w:hAnsi="方正小标宋_GBK" w:eastAsia="方正小标宋_GBK" w:cs="方正小标宋_GBK"/>
          <w:sz w:val="44"/>
          <w:szCs w:val="44"/>
          <w:lang w:bidi="ar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bidi="ar"/>
        </w:rPr>
        <w:t>福田区卫生健康局关于福田区政协六届五次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bidi="ar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bidi="ar"/>
        </w:rPr>
        <w:t>会议第2025197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bidi="ar"/>
        </w:rPr>
        <w:t>号提案的答复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jc w:val="center"/>
        <w:textAlignment w:val="auto"/>
        <w:rPr>
          <w:rFonts w:ascii="楷体_GB2312" w:hAnsi="楷体_GB2312" w:eastAsia="楷体_GB2312" w:cs="楷体_GB2312"/>
          <w:color w:val="000000"/>
          <w:kern w:val="0"/>
          <w:sz w:val="32"/>
          <w:szCs w:val="32"/>
          <w:shd w:val="clear" w:color="auto" w:fill="FFFFFF"/>
          <w:lang w:bidi="ar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textAlignment w:val="auto"/>
        <w:rPr>
          <w:rFonts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尊敬的</w:t>
      </w:r>
      <w:r>
        <w:rPr>
          <w:rFonts w:hint="eastAsia" w:ascii="仿宋_GB2312" w:hAnsi="仿宋_GB2312" w:eastAsia="仿宋_GB2312" w:cs="仿宋_GB2312"/>
          <w:sz w:val="32"/>
          <w:szCs w:val="32"/>
        </w:rPr>
        <w:t>周文钰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eastAsia="zh-CN" w:bidi="ar"/>
        </w:rPr>
        <w:t>委员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您提出的福田区政协六届五次会议第2025197号《关于建设福田区居民运动健康一键预约服务平台的提案》我局已收悉。现将建议有关办理情况汇报如下：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一、工作开展情况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2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一是打造智慧健康服务云平台，推动建设智慧健康社区。</w:t>
      </w:r>
      <w:r>
        <w:rPr>
          <w:rFonts w:hint="eastAsia" w:ascii="仿宋_GB2312" w:hAnsi="仿宋_GB2312" w:eastAsia="仿宋_GB2312" w:cs="仿宋_GB2312"/>
          <w:sz w:val="32"/>
          <w:szCs w:val="32"/>
        </w:rPr>
        <w:t>围绕居民健康需求，联合香蜜湖街道办，以侨香社区为试点，对接区各相关医疗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卫生</w:t>
      </w:r>
      <w:r>
        <w:rPr>
          <w:rFonts w:hint="eastAsia" w:ascii="仿宋_GB2312" w:hAnsi="仿宋_GB2312" w:eastAsia="仿宋_GB2312" w:cs="仿宋_GB2312"/>
          <w:sz w:val="32"/>
          <w:szCs w:val="32"/>
        </w:rPr>
        <w:t>机构，开发“福田健康云管家”小程序，包含慢病管理、妇儿保健、老龄健康、健康教育、病媒防制、卫监巡查、公卫应急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、体卫融合</w:t>
      </w:r>
      <w:r>
        <w:rPr>
          <w:rFonts w:hint="eastAsia" w:ascii="仿宋_GB2312" w:hAnsi="仿宋_GB2312" w:eastAsia="仿宋_GB2312" w:cs="仿宋_GB2312"/>
          <w:sz w:val="32"/>
          <w:szCs w:val="32"/>
        </w:rPr>
        <w:t>等业务模块，搭建居民健康自我管理与公共服务平台。小程序可以接入智能设备，居民可通过小程序完成每日血压、血糖的监测记录。同时向居民发布老年人体检、地贫、两癌筛查、健齿、健康周课等16个卫生健康服务项目，提醒居民积极主动参与。同时融入了健康知识素材和健康素养测评、家庭膳食设计、健康测评筛查等数字化管理工具，居民可通过视频直播、知识题库等学习健康知识，提升居民健康管理的能力和主动性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二是整合医疗资源，打造畅通居民就诊渠道。</w:t>
      </w:r>
      <w:r>
        <w:rPr>
          <w:rFonts w:hint="eastAsia" w:ascii="仿宋_GB2312" w:hAnsi="仿宋_GB2312" w:eastAsia="仿宋_GB2312" w:cs="仿宋_GB2312"/>
          <w:sz w:val="32"/>
          <w:szCs w:val="32"/>
        </w:rPr>
        <w:t>整合福田区辖属公立医院医疗资源，开发了“福田掌上健康管家预约平台”，为居民提供了集中预约入口。同时，依托AI大模型，为居民提供智能健康咨询、个性化就诊方案推荐、医学知识查询等服务。居民可通过平台查看个人健康档案，涵盖门诊就诊记录、住院记录、检验检查报告等详细信息，并利用大数据和AI技术，还可为居民提供疾病风险预测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二、下一步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工作思路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下一步，我局将持续深化与街道办的协同联动，进一步细化并完善多元服务板块功能。针对现有板块运行过程中的用户反馈，优化服务流程设计，强化用户操作体验。此外，将以当前试点社区的经验为基础，逐步扩大试点范围，确保平台服务能更广泛地覆盖辖区居民，切实提升服务的可及性与实用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感谢您对福田区卫生健康工作的关心与支持！祝工作顺利，</w:t>
      </w:r>
      <w:r>
        <w:rPr>
          <w:rFonts w:hint="eastAsia" w:ascii="仿宋_GB2312" w:hAnsi="仿宋_GB2312" w:eastAsia="仿宋_GB2312" w:cs="仿宋_GB2312"/>
          <w:sz w:val="32"/>
          <w:szCs w:val="32"/>
        </w:rPr>
        <w:t>身体健康！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textAlignment w:val="auto"/>
        <w:rPr>
          <w:rFonts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righ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福田区卫生健康局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spacing w:line="560" w:lineRule="exact"/>
        <w:jc w:val="righ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29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textAlignment w:val="auto"/>
        <w:rPr>
          <w:rFonts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420" w:firstLineChars="200"/>
        <w:textAlignment w:val="auto"/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4A1947CF"/>
    <w:rsid w:val="4F433859"/>
    <w:rsid w:val="75FBE724"/>
    <w:rsid w:val="963F9C38"/>
    <w:rsid w:val="EF712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Office_11.8.2.11851_F1E327BC-269C-435d-A152-05C5408002CA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2018-07-12T15:11:00Z</dcterms:created>
  <dc:creator>d</dc:creator>
  <cp:lastModifiedBy>黄可含</cp:lastModifiedBy>
  <dcterms:modified xsi:type="dcterms:W3CDTF">2025-12-30T17:09:46Z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2052-11.8.2.11851</vt:lpwstr>
  </property>
  <property fmtid="{D5CDD505-2E9C-101B-9397-08002B2CF9AE}" pid="3" name="ICV">
    <vt:lpwstr>A40FD133EE94493A287201690E60B953</vt:lpwstr>
  </property>
</Properties>
</file>