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Times New Roman" w:eastAsia="仿宋_GB2312" w:cs="Times New Roman"/>
          <w:sz w:val="28"/>
          <w:szCs w:val="28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u w:val="none"/>
          <w:lang w:val="en-US" w:eastAsia="zh-CN"/>
        </w:rPr>
        <w:t>附件1：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年福田区工会社会工作者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业务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培训班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方案</w:t>
      </w:r>
    </w:p>
    <w:p>
      <w:pPr>
        <w:pStyle w:val="7"/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eastAsia="zh-CN"/>
        </w:rPr>
        <w:t>培训对象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Times New Roman" w:eastAsia="仿宋_GB2312" w:cs="Times New Roman"/>
          <w:sz w:val="28"/>
          <w:szCs w:val="28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u w:val="none"/>
          <w:lang w:val="en-US" w:eastAsia="zh-CN"/>
        </w:rPr>
        <w:t>福田区工会社会工作者（两期，每期80人，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具体以实际安排为准</w:t>
      </w:r>
      <w:r>
        <w:rPr>
          <w:rFonts w:hint="eastAsia" w:ascii="仿宋_GB2312" w:hAnsi="Times New Roman" w:eastAsia="仿宋_GB2312" w:cs="Times New Roman"/>
          <w:sz w:val="28"/>
          <w:szCs w:val="28"/>
          <w:u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b/>
          <w:bCs/>
          <w:sz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eastAsia="zh-CN"/>
        </w:rPr>
        <w:t>二、培训时间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2026年10-11月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lang w:eastAsia="zh-CN"/>
        </w:rPr>
        <w:t>培训地点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深圳市内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培训内容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为期四天培训的日程安排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五、注意事项（如有）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六、项目报价</w:t>
      </w:r>
    </w:p>
    <w:tbl>
      <w:tblPr>
        <w:tblStyle w:val="10"/>
        <w:tblW w:w="82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2069"/>
        <w:gridCol w:w="1568"/>
        <w:gridCol w:w="1528"/>
        <w:gridCol w:w="1295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项目内容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单价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数量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小计（元）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  <w:t>授课费用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小计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  <w:t>住宿费用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  <w:t>用餐费用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场地、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  <w:t>资料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费、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  <w:t>交通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费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  <w:t>等费用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  <w:t>其他杂费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9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小计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费用合计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822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费用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合计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：人民币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元（大写：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）</w:t>
            </w:r>
          </w:p>
        </w:tc>
      </w:tr>
    </w:tbl>
    <w:p/>
    <w:sectPr>
      <w:pgSz w:w="11906" w:h="16838"/>
      <w:pgMar w:top="1361" w:right="1474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oto Sans CJK JP Regular">
    <w:panose1 w:val="020B0500000000000000"/>
    <w:charset w:val="86"/>
    <w:family w:val="swiss"/>
    <w:pitch w:val="default"/>
    <w:sig w:usb0="30000003" w:usb1="2BDF3C10" w:usb2="00000016" w:usb3="00000000" w:csb0="602E01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152FFC"/>
    <w:multiLevelType w:val="singleLevel"/>
    <w:tmpl w:val="C1152FF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77E3436"/>
    <w:multiLevelType w:val="singleLevel"/>
    <w:tmpl w:val="677E343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yMjZmY2Q3M2EyZjA2ZDgyNjEwNzYzNjVjNmEzMWIifQ=="/>
  </w:docVars>
  <w:rsids>
    <w:rsidRoot w:val="364634E7"/>
    <w:rsid w:val="027805EB"/>
    <w:rsid w:val="076E5054"/>
    <w:rsid w:val="085207C5"/>
    <w:rsid w:val="0926412B"/>
    <w:rsid w:val="0C631A05"/>
    <w:rsid w:val="0CB952B6"/>
    <w:rsid w:val="0F0C70D7"/>
    <w:rsid w:val="1021564D"/>
    <w:rsid w:val="13734411"/>
    <w:rsid w:val="1461070D"/>
    <w:rsid w:val="148D1503"/>
    <w:rsid w:val="16691AFB"/>
    <w:rsid w:val="16F7CF46"/>
    <w:rsid w:val="17C90AA4"/>
    <w:rsid w:val="1AAA71B0"/>
    <w:rsid w:val="1D42144D"/>
    <w:rsid w:val="21B225A8"/>
    <w:rsid w:val="21F93D33"/>
    <w:rsid w:val="264A7253"/>
    <w:rsid w:val="2AB54EB7"/>
    <w:rsid w:val="2EBA0CEE"/>
    <w:rsid w:val="33264BA4"/>
    <w:rsid w:val="364634E7"/>
    <w:rsid w:val="3F7F7B16"/>
    <w:rsid w:val="471A6376"/>
    <w:rsid w:val="4A143551"/>
    <w:rsid w:val="4BEA5800"/>
    <w:rsid w:val="4C800A2A"/>
    <w:rsid w:val="556829A3"/>
    <w:rsid w:val="5A421A14"/>
    <w:rsid w:val="5BE82147"/>
    <w:rsid w:val="6C57134F"/>
    <w:rsid w:val="705252E7"/>
    <w:rsid w:val="733B1C70"/>
    <w:rsid w:val="772F2D01"/>
    <w:rsid w:val="776DFB57"/>
    <w:rsid w:val="7777F829"/>
    <w:rsid w:val="79FC3536"/>
    <w:rsid w:val="7B42141C"/>
    <w:rsid w:val="7BD83B2F"/>
    <w:rsid w:val="7BEEB0BC"/>
    <w:rsid w:val="7BF654D1"/>
    <w:rsid w:val="7ED719FB"/>
    <w:rsid w:val="BFD50687"/>
    <w:rsid w:val="BFFFBB6C"/>
    <w:rsid w:val="D9FEC1C3"/>
    <w:rsid w:val="F9EF8DB1"/>
    <w:rsid w:val="FAEF3990"/>
    <w:rsid w:val="FFF9B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/>
    </w:rPr>
  </w:style>
  <w:style w:type="paragraph" w:styleId="4">
    <w:name w:val="heading 1"/>
    <w:basedOn w:val="5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paragraph" w:styleId="6">
    <w:name w:val="heading 3"/>
    <w:next w:val="1"/>
    <w:unhideWhenUsed/>
    <w:qFormat/>
    <w:uiPriority w:val="0"/>
    <w:pPr>
      <w:widowControl w:val="0"/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1"/>
    <w:qFormat/>
    <w:uiPriority w:val="0"/>
    <w:pPr>
      <w:spacing w:after="120"/>
    </w:p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5">
    <w:name w:val="正文_0_0_0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8">
    <w:name w:val="Title"/>
    <w:next w:val="1"/>
    <w:qFormat/>
    <w:uiPriority w:val="10"/>
    <w:pPr>
      <w:widowControl w:val="0"/>
      <w:adjustRightInd w:val="0"/>
      <w:snapToGrid w:val="0"/>
      <w:spacing w:line="590" w:lineRule="exact"/>
      <w:jc w:val="center"/>
      <w:outlineLvl w:val="0"/>
    </w:pPr>
    <w:rPr>
      <w:rFonts w:hint="eastAsia" w:ascii="方正小标宋简体" w:hAnsi="方正小标宋_GBK" w:eastAsia="方正小标宋简体" w:cs="方正小标宋_GBK"/>
      <w:color w:val="000000"/>
      <w:kern w:val="2"/>
      <w:sz w:val="44"/>
      <w:szCs w:val="44"/>
      <w:lang w:val="en-US" w:eastAsia="zh-CN"/>
    </w:r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BodyText1I"/>
    <w:basedOn w:val="14"/>
    <w:qFormat/>
    <w:uiPriority w:val="0"/>
    <w:pPr>
      <w:spacing w:after="0"/>
      <w:ind w:firstLine="420" w:firstLineChars="100"/>
      <w:jc w:val="both"/>
      <w:textAlignment w:val="baseline"/>
    </w:pPr>
    <w:rPr>
      <w:szCs w:val="22"/>
    </w:rPr>
  </w:style>
  <w:style w:type="paragraph" w:customStyle="1" w:styleId="14">
    <w:name w:val="BodyText"/>
    <w:next w:val="1"/>
    <w:qFormat/>
    <w:uiPriority w:val="99"/>
    <w:pPr>
      <w:widowControl w:val="0"/>
      <w:jc w:val="both"/>
      <w:textAlignment w:val="baseline"/>
    </w:pPr>
    <w:rPr>
      <w:rFonts w:hint="eastAsia" w:ascii="Calibri" w:hAnsi="Calibri" w:eastAsia="宋体" w:cs="Times New Roman"/>
      <w:kern w:val="2"/>
      <w:sz w:val="36"/>
      <w:lang w:val="en-US" w:eastAsia="zh-CN"/>
    </w:rPr>
  </w:style>
  <w:style w:type="paragraph" w:customStyle="1" w:styleId="15">
    <w:name w:val="正文_0_0"/>
    <w:next w:val="4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6">
    <w:name w:val="Table Paragraph"/>
    <w:basedOn w:val="1"/>
    <w:qFormat/>
    <w:uiPriority w:val="1"/>
    <w:pPr>
      <w:autoSpaceDE w:val="0"/>
      <w:autoSpaceDN w:val="0"/>
      <w:jc w:val="left"/>
    </w:pPr>
    <w:rPr>
      <w:rFonts w:ascii="Noto Sans CJK JP Regular" w:hAnsi="Noto Sans CJK JP Regular" w:eastAsia="Noto Sans CJK JP Regular" w:cs="Noto Sans CJK JP Regular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505</Words>
  <Characters>586</Characters>
  <Lines>0</Lines>
  <Paragraphs>0</Paragraphs>
  <TotalTime>0</TotalTime>
  <ScaleCrop>false</ScaleCrop>
  <LinksUpToDate>false</LinksUpToDate>
  <CharactersWithSpaces>653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2024-10-18T21:54:00Z</dcterms:created>
  <dc:creator>SYSC01</dc:creator>
  <cp:lastModifiedBy>huawei</cp:lastModifiedBy>
  <cp:lastPrinted>2025-11-06T16:04:00Z</cp:lastPrinted>
  <dcterms:modified xsi:type="dcterms:W3CDTF">2026-09-07T16:09:05Z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82E2894B8984D4689908676A4C60FC35</vt:lpwstr>
  </property>
</Properties>
</file>