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Times New Roman" w:eastAsia="仿宋_GB2312" w:cs="Times New Roman"/>
          <w:sz w:val="28"/>
          <w:szCs w:val="28"/>
          <w:u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sz w:val="28"/>
          <w:szCs w:val="28"/>
          <w:u w:val="none"/>
          <w:lang w:val="en-US" w:eastAsia="zh-CN"/>
        </w:rPr>
        <w:t>附件1：</w:t>
      </w:r>
    </w:p>
    <w:p>
      <w:pPr>
        <w:pStyle w:val="4"/>
        <w:rPr>
          <w:rFonts w:hint="default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u w:val="none"/>
          <w:lang w:val="en-US" w:eastAsia="zh-CN" w:bidi="ar-SA"/>
        </w:rPr>
        <w:t>2026年福田区工会专职主席及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u w:val="none"/>
          <w:lang w:val="en-US" w:eastAsia="zh-CN" w:bidi="ar-SA"/>
        </w:rPr>
        <w:t>重点企业工会主席培训班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u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lang w:eastAsia="zh-CN"/>
        </w:rPr>
        <w:t>培训对象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（一）各街道总工会、区总工会直属工（联）会专职主席、副主席；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（二）福田区重点企业工会主席、副主席。（培训人数预计50人，含工作人员）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/>
          <w:b/>
          <w:bCs/>
          <w:sz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lang w:eastAsia="zh-CN"/>
        </w:rPr>
        <w:t>二、培训时间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2026年11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-12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lang w:eastAsia="zh-CN"/>
        </w:rPr>
        <w:t>培训地点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深圳市内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lang w:val="en-US" w:eastAsia="zh-CN"/>
        </w:rPr>
        <w:t>培训内容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暂定4天，请列出为期四天培训的日程安排（具体实际以实际安排为准）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right="0" w:rightChars="0" w:firstLine="640" w:firstLineChars="200"/>
        <w:jc w:val="left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2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lang w:val="en-US" w:eastAsia="zh-CN"/>
        </w:rPr>
        <w:t>五、项目报价</w:t>
      </w:r>
    </w:p>
    <w:tbl>
      <w:tblPr>
        <w:tblStyle w:val="11"/>
        <w:tblW w:w="82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2069"/>
        <w:gridCol w:w="1568"/>
        <w:gridCol w:w="1528"/>
        <w:gridCol w:w="1295"/>
        <w:gridCol w:w="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20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  <w:t>项目内容</w:t>
            </w:r>
          </w:p>
        </w:tc>
        <w:tc>
          <w:tcPr>
            <w:tcW w:w="1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  <w:t>单价</w:t>
            </w:r>
          </w:p>
        </w:tc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  <w:t>数量</w:t>
            </w:r>
          </w:p>
        </w:tc>
        <w:tc>
          <w:tcPr>
            <w:tcW w:w="1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  <w:t>小计（元）</w:t>
            </w: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0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eastAsia="zh-CN"/>
              </w:rPr>
              <w:t>授课费用</w:t>
            </w:r>
          </w:p>
        </w:tc>
        <w:tc>
          <w:tcPr>
            <w:tcW w:w="1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5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小计</w:t>
            </w:r>
          </w:p>
        </w:tc>
        <w:tc>
          <w:tcPr>
            <w:tcW w:w="1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0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eastAsia="zh-CN"/>
              </w:rPr>
              <w:t>住宿费用</w:t>
            </w:r>
          </w:p>
        </w:tc>
        <w:tc>
          <w:tcPr>
            <w:tcW w:w="1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0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eastAsia="zh-CN"/>
              </w:rPr>
              <w:t>用餐费用</w:t>
            </w:r>
          </w:p>
        </w:tc>
        <w:tc>
          <w:tcPr>
            <w:tcW w:w="1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0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场地、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eastAsia="zh-CN"/>
              </w:rPr>
              <w:t>资料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费、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eastAsia="zh-CN"/>
              </w:rPr>
              <w:t>交通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费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eastAsia="zh-CN"/>
              </w:rPr>
              <w:t>等费用</w:t>
            </w:r>
          </w:p>
        </w:tc>
        <w:tc>
          <w:tcPr>
            <w:tcW w:w="1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0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eastAsia="zh-CN"/>
              </w:rPr>
              <w:t>其他杂费</w:t>
            </w:r>
          </w:p>
        </w:tc>
        <w:tc>
          <w:tcPr>
            <w:tcW w:w="15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95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小计</w:t>
            </w:r>
          </w:p>
        </w:tc>
        <w:tc>
          <w:tcPr>
            <w:tcW w:w="1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5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right"/>
              <w:textAlignment w:val="auto"/>
              <w:rPr>
                <w:rFonts w:hint="default" w:ascii="仿宋" w:hAnsi="仿宋" w:eastAsia="仿宋" w:cs="仿宋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val="en-US" w:eastAsia="zh-CN"/>
              </w:rPr>
              <w:t>费用合计</w:t>
            </w:r>
          </w:p>
        </w:tc>
        <w:tc>
          <w:tcPr>
            <w:tcW w:w="12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822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  <w:t>费用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val="en-US" w:eastAsia="zh-CN"/>
              </w:rPr>
              <w:t>合计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  <w:t>：人民币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u w:val="single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val="en-US" w:eastAsia="zh-CN"/>
              </w:rPr>
              <w:t>元（大写：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u w:val="single"/>
                <w:vertAlign w:val="baseline"/>
                <w:lang w:val="en-US" w:eastAsia="zh-CN"/>
              </w:rPr>
              <w:t xml:space="preserve">                  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val="en-US" w:eastAsia="zh-CN"/>
              </w:rPr>
              <w:t>）</w:t>
            </w:r>
          </w:p>
        </w:tc>
      </w:tr>
    </w:tbl>
    <w:p>
      <w:bookmarkStart w:id="0" w:name="_GoBack"/>
      <w:bookmarkEnd w:id="0"/>
    </w:p>
    <w:sectPr>
      <w:pgSz w:w="11906" w:h="16838"/>
      <w:pgMar w:top="1134" w:right="1474" w:bottom="102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Noto Sans CJK JP Regular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152FFC"/>
    <w:multiLevelType w:val="singleLevel"/>
    <w:tmpl w:val="C1152FF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77E3436"/>
    <w:multiLevelType w:val="singleLevel"/>
    <w:tmpl w:val="677E3436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yMjZmY2Q3M2EyZjA2ZDgyNjEwNzYzNjVjNmEzMWIifQ=="/>
  </w:docVars>
  <w:rsids>
    <w:rsidRoot w:val="364634E7"/>
    <w:rsid w:val="027805EB"/>
    <w:rsid w:val="076E5054"/>
    <w:rsid w:val="085207C5"/>
    <w:rsid w:val="0926412B"/>
    <w:rsid w:val="0C631A05"/>
    <w:rsid w:val="0CB952B6"/>
    <w:rsid w:val="0F0C70D7"/>
    <w:rsid w:val="1021564D"/>
    <w:rsid w:val="13734411"/>
    <w:rsid w:val="1461070D"/>
    <w:rsid w:val="148D1503"/>
    <w:rsid w:val="16691AFB"/>
    <w:rsid w:val="16F7CF46"/>
    <w:rsid w:val="17C90AA4"/>
    <w:rsid w:val="1AAA71B0"/>
    <w:rsid w:val="1D42144D"/>
    <w:rsid w:val="21B225A8"/>
    <w:rsid w:val="21F93D33"/>
    <w:rsid w:val="264A7253"/>
    <w:rsid w:val="2AB54EB7"/>
    <w:rsid w:val="2D7D1F4F"/>
    <w:rsid w:val="2EBA0CEE"/>
    <w:rsid w:val="33264BA4"/>
    <w:rsid w:val="364634E7"/>
    <w:rsid w:val="3BEE46F2"/>
    <w:rsid w:val="3F7F7B16"/>
    <w:rsid w:val="471A6376"/>
    <w:rsid w:val="4A143551"/>
    <w:rsid w:val="4BEA5800"/>
    <w:rsid w:val="4C800A2A"/>
    <w:rsid w:val="556829A3"/>
    <w:rsid w:val="5A421A14"/>
    <w:rsid w:val="5BE82147"/>
    <w:rsid w:val="5FFF83B2"/>
    <w:rsid w:val="6C57134F"/>
    <w:rsid w:val="705252E7"/>
    <w:rsid w:val="733B1C70"/>
    <w:rsid w:val="772F2D01"/>
    <w:rsid w:val="776DFB57"/>
    <w:rsid w:val="7777F829"/>
    <w:rsid w:val="79FC3536"/>
    <w:rsid w:val="7B42141C"/>
    <w:rsid w:val="7BD83B2F"/>
    <w:rsid w:val="7BEEB0BC"/>
    <w:rsid w:val="7BF654D1"/>
    <w:rsid w:val="7ED719FB"/>
    <w:rsid w:val="7FF54A66"/>
    <w:rsid w:val="BFD50687"/>
    <w:rsid w:val="BFFFBB6C"/>
    <w:rsid w:val="DAA3DF82"/>
    <w:rsid w:val="F5FF1CB0"/>
    <w:rsid w:val="F9EF8DB1"/>
    <w:rsid w:val="FAEF3990"/>
    <w:rsid w:val="FFF9B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hint="eastAsia" w:ascii="Calibri" w:hAnsi="Calibri" w:eastAsia="宋体" w:cs="Times New Roman"/>
      <w:kern w:val="2"/>
      <w:sz w:val="21"/>
      <w:lang w:val="en-US" w:eastAsia="zh-CN"/>
    </w:rPr>
  </w:style>
  <w:style w:type="paragraph" w:styleId="2">
    <w:name w:val="heading 1"/>
    <w:basedOn w:val="3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eastAsia="仿宋_GB2312"/>
      <w:b/>
      <w:bCs/>
      <w:kern w:val="44"/>
      <w:sz w:val="44"/>
      <w:szCs w:val="44"/>
    </w:rPr>
  </w:style>
  <w:style w:type="paragraph" w:styleId="7">
    <w:name w:val="heading 3"/>
    <w:next w:val="1"/>
    <w:unhideWhenUsed/>
    <w:qFormat/>
    <w:uiPriority w:val="0"/>
    <w:pPr>
      <w:widowControl w:val="0"/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正文_0_0_0"/>
    <w:next w:val="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Body Text"/>
    <w:basedOn w:val="5"/>
    <w:next w:val="6"/>
    <w:qFormat/>
    <w:uiPriority w:val="0"/>
    <w:pPr>
      <w:spacing w:after="120"/>
    </w:pPr>
  </w:style>
  <w:style w:type="paragraph" w:customStyle="1" w:styleId="5">
    <w:name w:val="正文_0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6">
    <w:name w:val="正文_0_0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8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9">
    <w:name w:val="Title"/>
    <w:next w:val="1"/>
    <w:qFormat/>
    <w:uiPriority w:val="10"/>
    <w:pPr>
      <w:widowControl w:val="0"/>
      <w:adjustRightInd w:val="0"/>
      <w:snapToGrid w:val="0"/>
      <w:spacing w:line="590" w:lineRule="exact"/>
      <w:jc w:val="center"/>
      <w:outlineLvl w:val="0"/>
    </w:pPr>
    <w:rPr>
      <w:rFonts w:hint="eastAsia" w:ascii="方正小标宋简体" w:hAnsi="方正小标宋_GBK" w:eastAsia="方正小标宋简体" w:cs="方正小标宋_GBK"/>
      <w:color w:val="000000"/>
      <w:kern w:val="2"/>
      <w:sz w:val="44"/>
      <w:szCs w:val="44"/>
      <w:lang w:val="en-US" w:eastAsia="zh-CN"/>
    </w:rPr>
  </w:style>
  <w:style w:type="table" w:styleId="11">
    <w:name w:val="Table Grid"/>
    <w:basedOn w:val="10"/>
    <w:unhideWhenUsed/>
    <w:qFormat/>
    <w:uiPriority w:val="99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BodyText1I"/>
    <w:basedOn w:val="15"/>
    <w:qFormat/>
    <w:uiPriority w:val="0"/>
    <w:pPr>
      <w:spacing w:after="0"/>
      <w:ind w:firstLine="420" w:firstLineChars="100"/>
      <w:jc w:val="both"/>
      <w:textAlignment w:val="baseline"/>
    </w:pPr>
    <w:rPr>
      <w:szCs w:val="22"/>
    </w:rPr>
  </w:style>
  <w:style w:type="paragraph" w:customStyle="1" w:styleId="15">
    <w:name w:val="BodyText"/>
    <w:next w:val="1"/>
    <w:qFormat/>
    <w:uiPriority w:val="99"/>
    <w:pPr>
      <w:widowControl w:val="0"/>
      <w:jc w:val="both"/>
      <w:textAlignment w:val="baseline"/>
    </w:pPr>
    <w:rPr>
      <w:rFonts w:hint="eastAsia" w:ascii="Calibri" w:hAnsi="Calibri" w:eastAsia="宋体" w:cs="Times New Roman"/>
      <w:kern w:val="2"/>
      <w:sz w:val="36"/>
      <w:lang w:val="en-US" w:eastAsia="zh-CN"/>
    </w:rPr>
  </w:style>
  <w:style w:type="paragraph" w:customStyle="1" w:styleId="16">
    <w:name w:val="Table Paragraph"/>
    <w:basedOn w:val="1"/>
    <w:qFormat/>
    <w:uiPriority w:val="1"/>
    <w:pPr>
      <w:autoSpaceDE w:val="0"/>
      <w:autoSpaceDN w:val="0"/>
      <w:jc w:val="left"/>
    </w:pPr>
    <w:rPr>
      <w:rFonts w:ascii="Noto Sans CJK JP Regular" w:hAnsi="Noto Sans CJK JP Regular" w:eastAsia="Noto Sans CJK JP Regular" w:cs="Noto Sans CJK JP Regular"/>
      <w:kern w:val="0"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505</Words>
  <Characters>586</Characters>
  <Lines>0</Lines>
  <Paragraphs>0</Paragraphs>
  <TotalTime>1</TotalTime>
  <ScaleCrop>false</ScaleCrop>
  <LinksUpToDate>false</LinksUpToDate>
  <CharactersWithSpaces>653</CharactersWithSpaces>
  <Application>WPS Office_11.8.2.12275_F1E327BC-269C-435d-A152-05C5408002CA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2024-10-20T13:54:00Z</dcterms:created>
  <dc:creator>SYSC01</dc:creator>
  <cp:lastModifiedBy>huawei</cp:lastModifiedBy>
  <cp:lastPrinted>2025-11-08T08:04:00Z</cp:lastPrinted>
  <dcterms:modified xsi:type="dcterms:W3CDTF">2026-10-20T17:55:18Z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2052-11.8.2.12275</vt:lpwstr>
  </property>
  <property fmtid="{D5CDD505-2E9C-101B-9397-08002B2CF9AE}" pid="3" name="ICV">
    <vt:lpwstr>82E2894B8984D4689908676A4C60FC35</vt:lpwstr>
  </property>
</Properties>
</file>